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32C8A" w14:textId="77777777" w:rsidR="00047052" w:rsidRDefault="00000000">
      <w:pPr>
        <w:jc w:val="both"/>
      </w:pPr>
      <w:r>
        <w:t xml:space="preserve">Na temelju članka 15. stavka 2. Zakona o javnoj nabavi („Narodne novine“ broj 120/16, 114/22 i 48/26) i članka 30. Statuta Općine Ernestinovo („Službeni glasnik“ Općine Ernestinovo, broj </w:t>
      </w:r>
      <w:r>
        <w:rPr>
          <w:highlight w:val="yellow"/>
        </w:rPr>
        <w:t>2/21 i 3/21</w:t>
      </w:r>
      <w:r>
        <w:t xml:space="preserve">), Općinsko vijeće Općine Ernestinovo na </w:t>
      </w:r>
      <w:r>
        <w:rPr>
          <w:highlight w:val="yellow"/>
        </w:rPr>
        <w:t>__.</w:t>
      </w:r>
      <w:r>
        <w:t xml:space="preserve"> sjednici održanoj dana </w:t>
      </w:r>
      <w:r>
        <w:rPr>
          <w:highlight w:val="yellow"/>
        </w:rPr>
        <w:t>_____________________</w:t>
      </w:r>
      <w:r>
        <w:t xml:space="preserve"> godine donosi</w:t>
      </w:r>
    </w:p>
    <w:p w14:paraId="26DBBB42" w14:textId="77777777" w:rsidR="00047052" w:rsidRDefault="00047052"/>
    <w:p w14:paraId="56AB8D1F" w14:textId="77777777" w:rsidR="00047052" w:rsidRDefault="00000000">
      <w:pPr>
        <w:jc w:val="center"/>
      </w:pPr>
      <w:r>
        <w:rPr>
          <w:b/>
          <w:bCs/>
        </w:rPr>
        <w:t>PRAVILNIK</w:t>
      </w:r>
    </w:p>
    <w:p w14:paraId="0E51B64E" w14:textId="77777777" w:rsidR="00047052" w:rsidRDefault="00000000">
      <w:pPr>
        <w:jc w:val="center"/>
      </w:pPr>
      <w:r>
        <w:rPr>
          <w:b/>
          <w:bCs/>
        </w:rPr>
        <w:t>O PROVEDBI POSTUPAKA JEDNOSTAVNE NABAVE</w:t>
      </w:r>
    </w:p>
    <w:p w14:paraId="6FCB9238" w14:textId="77777777" w:rsidR="00047052" w:rsidRDefault="00047052"/>
    <w:p w14:paraId="6FB55DE9" w14:textId="77777777" w:rsidR="00047052" w:rsidRDefault="00000000">
      <w:r>
        <w:rPr>
          <w:b/>
          <w:bCs/>
        </w:rPr>
        <w:t>I. Opće odredbe</w:t>
      </w:r>
    </w:p>
    <w:p w14:paraId="1BE09F52" w14:textId="77777777" w:rsidR="00047052" w:rsidRDefault="00000000">
      <w:pPr>
        <w:jc w:val="center"/>
      </w:pPr>
      <w:r>
        <w:rPr>
          <w:b/>
          <w:bCs/>
        </w:rPr>
        <w:t>Članak 1.</w:t>
      </w:r>
    </w:p>
    <w:p w14:paraId="7EBA4430" w14:textId="77777777" w:rsidR="001F5B40" w:rsidRDefault="001F5B40" w:rsidP="001F5B40">
      <w:pPr>
        <w:jc w:val="both"/>
      </w:pPr>
      <w:r>
        <w:t>Ovim Pravilnikom uređuju se pravila, uvjeti i način provedbe postupaka jednostavne nabave robe, radova i usluga čija je procijenjena vrijednost manja od vrijednosnih pragova za primjenu Zakona o javnoj nabavi, koje provodi Općina Ernestinovo (u daljnjem tekstu: Naručitelj).</w:t>
      </w:r>
    </w:p>
    <w:p w14:paraId="4AD6DE85" w14:textId="77777777" w:rsidR="001F5B40" w:rsidRDefault="001F5B40" w:rsidP="001F5B40">
      <w:pPr>
        <w:jc w:val="both"/>
      </w:pPr>
    </w:p>
    <w:p w14:paraId="5D53A306" w14:textId="3FB7CF6C" w:rsidR="001F5B40" w:rsidRDefault="00F841D2" w:rsidP="001F5B40">
      <w:pPr>
        <w:jc w:val="both"/>
      </w:pPr>
      <w:r w:rsidRPr="00F841D2">
        <w:t>Na pitanja koja nisu uređena ovim Pravilnikom primjenjuju se odredbe Zakona o javnoj nabavi i drugih propisa kojima se uređuje područje javne nabave.</w:t>
      </w:r>
    </w:p>
    <w:p w14:paraId="6E8408AD" w14:textId="77777777" w:rsidR="00F841D2" w:rsidRDefault="00F841D2" w:rsidP="001F5B40">
      <w:pPr>
        <w:jc w:val="both"/>
      </w:pPr>
    </w:p>
    <w:p w14:paraId="2FBC1CA6" w14:textId="6CA2148A" w:rsidR="006D017F" w:rsidRDefault="001F5B40" w:rsidP="001F5B40">
      <w:pPr>
        <w:jc w:val="both"/>
      </w:pPr>
      <w:r>
        <w:t>Izrazi koji se koriste u ovom Pravilniku, a imaju rodno značenje, odnose se jednako na muški i ženski rod.</w:t>
      </w:r>
    </w:p>
    <w:p w14:paraId="527829B8" w14:textId="77777777" w:rsidR="001F5B40" w:rsidRPr="006D017F" w:rsidRDefault="001F5B40" w:rsidP="001F5B40"/>
    <w:p w14:paraId="75E93EF5" w14:textId="77777777" w:rsidR="00047052" w:rsidRDefault="00000000">
      <w:r>
        <w:rPr>
          <w:b/>
          <w:bCs/>
        </w:rPr>
        <w:t>II. Načela javne nabave</w:t>
      </w:r>
    </w:p>
    <w:p w14:paraId="102122E9" w14:textId="77777777" w:rsidR="00047052" w:rsidRDefault="00000000">
      <w:pPr>
        <w:jc w:val="center"/>
      </w:pPr>
      <w:r>
        <w:rPr>
          <w:b/>
          <w:bCs/>
        </w:rPr>
        <w:t>Članak 2.</w:t>
      </w:r>
    </w:p>
    <w:p w14:paraId="56E6DE24" w14:textId="77777777" w:rsidR="001F5B40" w:rsidRDefault="001F5B40" w:rsidP="001F5B40">
      <w:pPr>
        <w:jc w:val="both"/>
        <w:rPr>
          <w:lang w:eastAsia="hr-HR"/>
        </w:rPr>
      </w:pPr>
      <w:r>
        <w:rPr>
          <w:lang w:eastAsia="hr-HR"/>
        </w:rPr>
        <w:t>Naručitelj je dužan postupati u skladu s načelima javne nabave, osobito načelima tržišnog natjecanja, jednakog tretmana, zabrane diskriminacije, transparentnosti, razmjernosti, učinkovitosti i ekonomičnog korištenja javnih sredstava.</w:t>
      </w:r>
    </w:p>
    <w:p w14:paraId="71E4FF4A" w14:textId="77777777" w:rsidR="001F5B40" w:rsidRDefault="001F5B40" w:rsidP="001F5B40">
      <w:pPr>
        <w:jc w:val="both"/>
        <w:rPr>
          <w:lang w:eastAsia="hr-HR"/>
        </w:rPr>
      </w:pPr>
    </w:p>
    <w:p w14:paraId="7FE4CEE8" w14:textId="7922AF84" w:rsidR="00047052" w:rsidRDefault="001F5B40" w:rsidP="001F5B40">
      <w:pPr>
        <w:jc w:val="both"/>
        <w:rPr>
          <w:lang w:eastAsia="hr-HR"/>
        </w:rPr>
      </w:pPr>
      <w:r>
        <w:rPr>
          <w:lang w:eastAsia="hr-HR"/>
        </w:rPr>
        <w:t>Zabranjeno je dijeliti predmet nabave ili procijenjenu vrijednost nabave odrediti s ciljem izbjegavanja primjene Zakona ili ovoga Pravilnika.</w:t>
      </w:r>
    </w:p>
    <w:p w14:paraId="0263D8B1" w14:textId="77777777" w:rsidR="001F5B40" w:rsidRDefault="001F5B40" w:rsidP="001F5B40">
      <w:pPr>
        <w:jc w:val="both"/>
      </w:pPr>
    </w:p>
    <w:p w14:paraId="07E29C36" w14:textId="77777777" w:rsidR="00047052" w:rsidRDefault="00000000">
      <w:r>
        <w:rPr>
          <w:b/>
          <w:bCs/>
        </w:rPr>
        <w:t>III. Sukob interesa</w:t>
      </w:r>
    </w:p>
    <w:p w14:paraId="1B8F75E6" w14:textId="77777777" w:rsidR="00047052" w:rsidRDefault="00000000">
      <w:pPr>
        <w:jc w:val="center"/>
      </w:pPr>
      <w:r>
        <w:rPr>
          <w:b/>
          <w:bCs/>
        </w:rPr>
        <w:t>Članak 3.</w:t>
      </w:r>
    </w:p>
    <w:p w14:paraId="426D27FB" w14:textId="77777777" w:rsidR="00F841D2" w:rsidRPr="00F841D2" w:rsidRDefault="00F841D2" w:rsidP="00F841D2">
      <w:pPr>
        <w:jc w:val="both"/>
      </w:pPr>
      <w:r w:rsidRPr="00F841D2">
        <w:t>Osobe koje sudjeluju u pripremi i provedbi postupaka jednostavne nabave dužne su postupati nepristrano te izbjegavati svaku okolnost koja može dovesti do sukoba interesa.</w:t>
      </w:r>
    </w:p>
    <w:p w14:paraId="70A39223" w14:textId="77777777" w:rsidR="00F841D2" w:rsidRPr="00F841D2" w:rsidRDefault="00F841D2" w:rsidP="00F841D2">
      <w:pPr>
        <w:jc w:val="both"/>
      </w:pPr>
      <w:r w:rsidRPr="00F841D2">
        <w:t>Ako tijekom postupka nastane ili postoji mogućnost nastanka sukoba interesa, osoba koja sudjeluje u postupku dužna je bez odgode o tome obavijestiti općinskog načelnika te se izuzeti iz daljnjeg sudjelovanja u postupku.</w:t>
      </w:r>
    </w:p>
    <w:p w14:paraId="52E72877" w14:textId="4101038C" w:rsidR="00047052" w:rsidRDefault="00000000">
      <w:pPr>
        <w:jc w:val="both"/>
      </w:pPr>
      <w:r>
        <w:t>Na sprječavanje, prepoznavanje i uklanjanje sukoba interesa na odgovarajući se način primjenjuju odredbe Zakona o javnoj nabavi.</w:t>
      </w:r>
    </w:p>
    <w:p w14:paraId="09084BD4" w14:textId="77777777" w:rsidR="00047052" w:rsidRDefault="00047052"/>
    <w:p w14:paraId="1E51BB64" w14:textId="564865C5" w:rsidR="00047052" w:rsidRDefault="00000000">
      <w:r>
        <w:rPr>
          <w:b/>
          <w:bCs/>
        </w:rPr>
        <w:t xml:space="preserve">IV. Plan nabave </w:t>
      </w:r>
      <w:r w:rsidR="00594EF0">
        <w:rPr>
          <w:b/>
          <w:bCs/>
        </w:rPr>
        <w:t xml:space="preserve">i </w:t>
      </w:r>
      <w:r w:rsidR="00F96370">
        <w:rPr>
          <w:b/>
          <w:bCs/>
        </w:rPr>
        <w:t>istraživanje tržišta</w:t>
      </w:r>
    </w:p>
    <w:p w14:paraId="408EA7B8" w14:textId="77777777" w:rsidR="00047052" w:rsidRDefault="00000000">
      <w:pPr>
        <w:jc w:val="center"/>
      </w:pPr>
      <w:r>
        <w:rPr>
          <w:b/>
          <w:bCs/>
        </w:rPr>
        <w:t>Članak 4.</w:t>
      </w:r>
    </w:p>
    <w:p w14:paraId="353CDC54" w14:textId="77777777" w:rsidR="00032789" w:rsidRDefault="00032789" w:rsidP="001F5B40">
      <w:pPr>
        <w:jc w:val="both"/>
      </w:pPr>
      <w:r>
        <w:t>Jednostavna nabava provodi se u skladu s planom nabave, osim u slučajevima kada Zakonom nije propisana obveza uvrštavanja nabave u plan nabave.</w:t>
      </w:r>
    </w:p>
    <w:p w14:paraId="05CA7CDF" w14:textId="77777777" w:rsidR="00006571" w:rsidRDefault="00006571" w:rsidP="001F5B40">
      <w:pPr>
        <w:jc w:val="both"/>
      </w:pPr>
    </w:p>
    <w:p w14:paraId="69FB882B" w14:textId="77777777" w:rsidR="00006571" w:rsidRDefault="00006571" w:rsidP="00006571">
      <w:pPr>
        <w:jc w:val="both"/>
      </w:pPr>
      <w:r>
        <w:t>Plan nabave, njegove izmjene i dopune te registar ugovora vode se i objavljuju sukladno Zakonu o javnoj nabavi i propisima donesenim na temelju Zakona.</w:t>
      </w:r>
    </w:p>
    <w:p w14:paraId="0AD3C46D" w14:textId="77777777" w:rsidR="001F5B40" w:rsidRDefault="001F5B40" w:rsidP="001F5B40">
      <w:pPr>
        <w:jc w:val="both"/>
      </w:pPr>
    </w:p>
    <w:p w14:paraId="58E20873" w14:textId="23BDB1A3" w:rsidR="001F5B40" w:rsidRDefault="001F5B40" w:rsidP="001F5B40">
      <w:pPr>
        <w:jc w:val="both"/>
      </w:pPr>
      <w:r w:rsidRPr="001F5B40">
        <w:t>Prije pokretanja postupka naručitelj može provesti istraživanje tržišta radi pripreme nabave i informiranja gospodarskih subjekata o svojim planovima i zahtjevima.</w:t>
      </w:r>
      <w:r w:rsidR="00F841D2" w:rsidRPr="00F841D2">
        <w:t xml:space="preserve"> Istraživanje tržišta ne </w:t>
      </w:r>
      <w:r w:rsidR="00F841D2" w:rsidRPr="00F841D2">
        <w:lastRenderedPageBreak/>
        <w:t>smije imati za posljedicu narušavanje tržišnog natjecanja niti povredu načela jednakog tretmana gospodarskih subjekata.</w:t>
      </w:r>
    </w:p>
    <w:p w14:paraId="7DED006A" w14:textId="77777777" w:rsidR="00032789" w:rsidRPr="00032789" w:rsidRDefault="00032789" w:rsidP="00032789"/>
    <w:p w14:paraId="43915B95" w14:textId="77777777" w:rsidR="00047052" w:rsidRDefault="00000000">
      <w:r>
        <w:rPr>
          <w:b/>
          <w:bCs/>
        </w:rPr>
        <w:t>V. Nadležnost za provedbu jednostavne nabave</w:t>
      </w:r>
    </w:p>
    <w:p w14:paraId="3A733CBE" w14:textId="77777777" w:rsidR="00047052" w:rsidRDefault="00000000">
      <w:pPr>
        <w:jc w:val="center"/>
      </w:pPr>
      <w:r>
        <w:rPr>
          <w:b/>
          <w:bCs/>
        </w:rPr>
        <w:t>Članak 5.</w:t>
      </w:r>
    </w:p>
    <w:p w14:paraId="25705E7F" w14:textId="77777777" w:rsidR="00F841D2" w:rsidRDefault="00F841D2" w:rsidP="00F841D2">
      <w:pPr>
        <w:jc w:val="both"/>
      </w:pPr>
      <w:r>
        <w:t>Postupke jednostavne nabave provodi Jedinstveni upravni odjel.</w:t>
      </w:r>
    </w:p>
    <w:p w14:paraId="62E5F624" w14:textId="77777777" w:rsidR="00F841D2" w:rsidRDefault="00F841D2" w:rsidP="00F841D2">
      <w:pPr>
        <w:jc w:val="both"/>
      </w:pPr>
    </w:p>
    <w:p w14:paraId="2B20B246" w14:textId="77777777" w:rsidR="00F841D2" w:rsidRDefault="00F841D2" w:rsidP="00F841D2">
      <w:pPr>
        <w:jc w:val="both"/>
      </w:pPr>
      <w:r>
        <w:t>Općinski načelnik posebnom odlukom određuje ovlaštenu osobu ili osobe za pripremu i provedbu pojedinog postupka jednostavne nabave.</w:t>
      </w:r>
    </w:p>
    <w:p w14:paraId="2063F030" w14:textId="77777777" w:rsidR="00F841D2" w:rsidRDefault="00F841D2" w:rsidP="00F841D2">
      <w:pPr>
        <w:jc w:val="both"/>
      </w:pPr>
    </w:p>
    <w:p w14:paraId="1542DF91" w14:textId="3502233A" w:rsidR="00032789" w:rsidRDefault="00F841D2" w:rsidP="00F841D2">
      <w:pPr>
        <w:jc w:val="both"/>
      </w:pPr>
      <w:r>
        <w:t>Ovlaštene osobe odgovorne su za zakonitu i pravilnu provedbu postupka u okviru svojih ovlasti.</w:t>
      </w:r>
    </w:p>
    <w:p w14:paraId="206F30C7" w14:textId="77777777" w:rsidR="00F841D2" w:rsidRPr="00032789" w:rsidRDefault="00F841D2" w:rsidP="00F841D2">
      <w:pPr>
        <w:jc w:val="both"/>
      </w:pPr>
    </w:p>
    <w:p w14:paraId="06BB91AA" w14:textId="77777777" w:rsidR="00047052" w:rsidRDefault="00000000">
      <w:r>
        <w:rPr>
          <w:b/>
          <w:bCs/>
        </w:rPr>
        <w:t>VI. Priprema i provedba postupaka</w:t>
      </w:r>
    </w:p>
    <w:p w14:paraId="64CFDC7B" w14:textId="77777777" w:rsidR="00047052" w:rsidRDefault="00000000">
      <w:pPr>
        <w:jc w:val="center"/>
      </w:pPr>
      <w:r>
        <w:rPr>
          <w:b/>
          <w:bCs/>
        </w:rPr>
        <w:t>Članak 6.</w:t>
      </w:r>
    </w:p>
    <w:p w14:paraId="116A32BD" w14:textId="0AB27E82" w:rsidR="00032789" w:rsidRDefault="00032789" w:rsidP="00032789">
      <w:pPr>
        <w:jc w:val="both"/>
      </w:pPr>
      <w:r>
        <w:t>Postupak jednostavne nabave pokreće se donošenjem odluke o pokretanju postupka</w:t>
      </w:r>
      <w:r w:rsidR="001F5B40">
        <w:t xml:space="preserve">, </w:t>
      </w:r>
      <w:r>
        <w:t>upućivanjem poziva na dostavu ponuda, odnosno objavom poziva u modulu jednostavne nabave Elektroničkog oglasnika javne nabave Republike Hrvatske, ovisno o procijenjenoj vrijednosti nabave i načinu provedbe postupka.</w:t>
      </w:r>
    </w:p>
    <w:p w14:paraId="322935AF" w14:textId="77777777" w:rsidR="00032789" w:rsidRDefault="00032789" w:rsidP="00032789">
      <w:pPr>
        <w:jc w:val="both"/>
      </w:pPr>
    </w:p>
    <w:p w14:paraId="53C18E11" w14:textId="3E6AA922" w:rsidR="00047052" w:rsidRDefault="00032789" w:rsidP="00032789">
      <w:pPr>
        <w:jc w:val="both"/>
      </w:pPr>
      <w:r>
        <w:t>Poziv na dostavu ponuda mora sadržavati podatke potrebne za izradu ponude, osobito opis predmeta nabave, način dostave ponude te rok</w:t>
      </w:r>
      <w:r w:rsidR="00F841D2">
        <w:t xml:space="preserve"> </w:t>
      </w:r>
      <w:r>
        <w:t>za dostavu ponuda.</w:t>
      </w:r>
    </w:p>
    <w:p w14:paraId="6AAC7C83" w14:textId="77777777" w:rsidR="001F5B40" w:rsidRDefault="001F5B40" w:rsidP="00032789">
      <w:pPr>
        <w:jc w:val="both"/>
      </w:pPr>
    </w:p>
    <w:p w14:paraId="6616CDC4" w14:textId="5C50A6DF" w:rsidR="001F5B40" w:rsidRDefault="001F5B40" w:rsidP="00032789">
      <w:pPr>
        <w:jc w:val="both"/>
      </w:pPr>
      <w:r w:rsidRPr="001F5B40">
        <w:t>Komunikacija između naručitelja i gospodarskih subjekata provodi se elektroničkim putem, osim ako priroda predmeta nabave zahtijeva drugačije.</w:t>
      </w:r>
    </w:p>
    <w:p w14:paraId="1E1337ED" w14:textId="77777777" w:rsidR="00927365" w:rsidRDefault="00927365" w:rsidP="00032789">
      <w:pPr>
        <w:jc w:val="both"/>
      </w:pPr>
    </w:p>
    <w:p w14:paraId="7AE3932A" w14:textId="7D495235" w:rsidR="00927365" w:rsidRDefault="00927365" w:rsidP="00032789">
      <w:pPr>
        <w:jc w:val="both"/>
      </w:pPr>
      <w:r w:rsidRPr="00927365">
        <w:t>Naručitelj može tijekom postupka zatražiti pojašnjenje ili dopunu ponude ako se time ne mijenja njezin sadržaj niti narušava načelo jednakog tretmana ponuditelja.</w:t>
      </w:r>
    </w:p>
    <w:p w14:paraId="437EB35D" w14:textId="77777777" w:rsidR="00032789" w:rsidRPr="00032789" w:rsidRDefault="00032789" w:rsidP="00032789"/>
    <w:p w14:paraId="43740BFA" w14:textId="77777777" w:rsidR="00047052" w:rsidRDefault="00000000">
      <w:r>
        <w:rPr>
          <w:b/>
          <w:bCs/>
        </w:rPr>
        <w:t>VII. Izravno ugovaranje</w:t>
      </w:r>
    </w:p>
    <w:p w14:paraId="55FC3B94" w14:textId="77777777" w:rsidR="00047052" w:rsidRDefault="00000000">
      <w:pPr>
        <w:jc w:val="center"/>
      </w:pPr>
      <w:r>
        <w:rPr>
          <w:b/>
          <w:bCs/>
        </w:rPr>
        <w:t>Članak 7.</w:t>
      </w:r>
    </w:p>
    <w:p w14:paraId="53A3C67B" w14:textId="77777777" w:rsidR="00F841D2" w:rsidRDefault="001F5B40">
      <w:pPr>
        <w:jc w:val="both"/>
      </w:pPr>
      <w:r w:rsidRPr="001F5B40">
        <w:t>Izravno ugovaranje provodi se za nabave procijenjene vrijednosti do 15.000,00 eura bez</w:t>
      </w:r>
      <w:r w:rsidR="00F841D2" w:rsidRPr="00F841D2">
        <w:t xml:space="preserve"> poreza na dodanu vrijednost.</w:t>
      </w:r>
      <w:r w:rsidR="00F841D2">
        <w:t xml:space="preserve"> </w:t>
      </w:r>
    </w:p>
    <w:p w14:paraId="0DBDE264" w14:textId="3DDB45E4" w:rsidR="001F5B40" w:rsidRDefault="001F5B40">
      <w:pPr>
        <w:jc w:val="both"/>
      </w:pPr>
      <w:r w:rsidRPr="001F5B40">
        <w:t xml:space="preserve">Naručitelj može prije sklapanja ugovora zatražiti </w:t>
      </w:r>
      <w:r w:rsidR="00006571">
        <w:t xml:space="preserve">ponudu od jednog ili više gospodarskih subjekata. </w:t>
      </w:r>
    </w:p>
    <w:p w14:paraId="089CDFC9" w14:textId="7D697292" w:rsidR="00047052" w:rsidRDefault="00000000">
      <w:pPr>
        <w:jc w:val="both"/>
      </w:pPr>
      <w:r>
        <w:t>Rok za dostavu ponude u postupku izravnog ugovaranja određuje naručitelj, a mora biti primjeren predmetu nabave.</w:t>
      </w:r>
    </w:p>
    <w:p w14:paraId="4743F65B" w14:textId="20DCF105" w:rsidR="00047052" w:rsidRDefault="00000000" w:rsidP="00927365">
      <w:pPr>
        <w:jc w:val="both"/>
      </w:pPr>
      <w:bookmarkStart w:id="0" w:name="_Hlk235516314"/>
      <w:r>
        <w:t xml:space="preserve">Ugovor o jednostavnoj nabavi </w:t>
      </w:r>
      <w:r w:rsidR="00927365">
        <w:t>može nastati prihvatom ponude, izdavanjem narudžbenice, sklapanjem pisanog ugovora, ili na drugi način kojim je nedvojbeno iskazana suglasnost volja ugovornih strana.</w:t>
      </w:r>
    </w:p>
    <w:bookmarkEnd w:id="0"/>
    <w:p w14:paraId="737AC94D" w14:textId="77777777" w:rsidR="00032789" w:rsidRPr="00032789" w:rsidRDefault="00032789">
      <w:pPr>
        <w:jc w:val="both"/>
      </w:pPr>
    </w:p>
    <w:p w14:paraId="154ED5E1" w14:textId="77777777" w:rsidR="00047052" w:rsidRDefault="00000000">
      <w:pPr>
        <w:jc w:val="center"/>
      </w:pPr>
      <w:r>
        <w:rPr>
          <w:b/>
          <w:bCs/>
        </w:rPr>
        <w:t>Članak 8.</w:t>
      </w:r>
    </w:p>
    <w:p w14:paraId="0C6FE3E5" w14:textId="16EDB212" w:rsidR="00047052" w:rsidRDefault="00000000">
      <w:pPr>
        <w:jc w:val="both"/>
      </w:pPr>
      <w:r>
        <w:t xml:space="preserve">Iznimno od članka 7. ovog Pravilnika, za nabave procijenjene vrijednosti do </w:t>
      </w:r>
      <w:r w:rsidR="00032789">
        <w:t xml:space="preserve">1.000,00 </w:t>
      </w:r>
      <w:r>
        <w:t>eura nije potrebno pribavljati ponudu niti izdavati narudžbenicu, već osoba koja je izvršila nabavu svojim potpisom na računu, gotovinskom računu, ponudi, predračunu ili drugoj vjerodostojnoj knjigovodstvenoj ispravi temeljem koje je izvršeno plaćanje potvrđuje da je odobrila i provela nabavu.</w:t>
      </w:r>
    </w:p>
    <w:p w14:paraId="3B8682C9" w14:textId="23F282BC" w:rsidR="00047052" w:rsidRDefault="00000000">
      <w:pPr>
        <w:jc w:val="both"/>
      </w:pPr>
      <w:r>
        <w:t xml:space="preserve">Nabave iz stavka 1. ovoga članka za potrebe redovnog rada Jedinstvenog upravnog odjela samostalno provodi pročelnik Jedinstvenog upravnog odjela, a za potrebe redovnog rada Komunalnog pogona Općine Ernestinovo predradnik Komunalnog pogona, osobito za uredski materijal, sitni inventar, materijal za tekuće i investicijsko održavanje vozila, uređaja i opreme, </w:t>
      </w:r>
      <w:r>
        <w:lastRenderedPageBreak/>
        <w:t>službenu i zaštitnu odjeću i obuću, alate te ostale materijalne potrepštine, pod uvjetom da je nabava planirana proračunom</w:t>
      </w:r>
      <w:r w:rsidR="001F5B40">
        <w:t>.</w:t>
      </w:r>
    </w:p>
    <w:p w14:paraId="32543482" w14:textId="77777777" w:rsidR="00047052" w:rsidRDefault="00000000">
      <w:pPr>
        <w:jc w:val="both"/>
      </w:pPr>
      <w:r>
        <w:t>Za postupke nabave koje provode, pročelnik Jedinstvenog upravnog odjela i predradnik Komunalnog pogona odgovorni su općinskom načelniku.</w:t>
      </w:r>
    </w:p>
    <w:p w14:paraId="675B6057" w14:textId="77777777" w:rsidR="00D30A4F" w:rsidRDefault="00D30A4F">
      <w:pPr>
        <w:jc w:val="both"/>
      </w:pPr>
    </w:p>
    <w:p w14:paraId="0AA17DE3" w14:textId="63BA457A" w:rsidR="00D30A4F" w:rsidRPr="00D30A4F" w:rsidRDefault="00D30A4F">
      <w:pPr>
        <w:jc w:val="both"/>
        <w:rPr>
          <w:b/>
          <w:bCs/>
        </w:rPr>
      </w:pPr>
      <w:r w:rsidRPr="00D30A4F">
        <w:rPr>
          <w:b/>
          <w:bCs/>
        </w:rPr>
        <w:t>VIII. Postupak prikupljanja ponuda</w:t>
      </w:r>
    </w:p>
    <w:p w14:paraId="3BAE0134" w14:textId="77777777" w:rsidR="00047052" w:rsidRDefault="00047052"/>
    <w:p w14:paraId="12DADA6E" w14:textId="77777777" w:rsidR="00047052" w:rsidRDefault="00000000">
      <w:pPr>
        <w:jc w:val="center"/>
      </w:pPr>
      <w:r>
        <w:rPr>
          <w:b/>
          <w:bCs/>
        </w:rPr>
        <w:t>Članak 9.</w:t>
      </w:r>
    </w:p>
    <w:p w14:paraId="637C695A" w14:textId="77777777" w:rsidR="00D30A4F" w:rsidRDefault="00D30A4F" w:rsidP="00D30A4F">
      <w:pPr>
        <w:pStyle w:val="pdq2pgselectionanchorcontainer"/>
      </w:pPr>
      <w:r>
        <w:t>Za jednostavne nabave procijenjene vrijednosti:</w:t>
      </w:r>
    </w:p>
    <w:p w14:paraId="36E28E0B" w14:textId="77777777" w:rsidR="00D30A4F" w:rsidRDefault="00D30A4F" w:rsidP="00D30A4F">
      <w:pPr>
        <w:numPr>
          <w:ilvl w:val="0"/>
          <w:numId w:val="7"/>
        </w:numPr>
        <w:spacing w:before="100" w:beforeAutospacing="1" w:after="100" w:afterAutospacing="1"/>
      </w:pPr>
      <w:r>
        <w:t xml:space="preserve">veće od </w:t>
      </w:r>
      <w:r>
        <w:rPr>
          <w:rStyle w:val="Naglaeno"/>
        </w:rPr>
        <w:t>15.000,00 eura</w:t>
      </w:r>
      <w:r>
        <w:t xml:space="preserve">, a do </w:t>
      </w:r>
      <w:r>
        <w:rPr>
          <w:rStyle w:val="Naglaeno"/>
        </w:rPr>
        <w:t>25.000,00 eura</w:t>
      </w:r>
      <w:r>
        <w:t xml:space="preserve"> za robu i usluge, </w:t>
      </w:r>
    </w:p>
    <w:p w14:paraId="2C700880" w14:textId="19832475" w:rsidR="00D30A4F" w:rsidRDefault="00D30A4F" w:rsidP="00D30A4F">
      <w:pPr>
        <w:numPr>
          <w:ilvl w:val="0"/>
          <w:numId w:val="7"/>
        </w:numPr>
        <w:spacing w:before="100" w:beforeAutospacing="1" w:after="100" w:afterAutospacing="1"/>
      </w:pPr>
      <w:r>
        <w:t xml:space="preserve">veće od </w:t>
      </w:r>
      <w:r>
        <w:rPr>
          <w:rStyle w:val="Naglaeno"/>
        </w:rPr>
        <w:t>15.000,00 eura</w:t>
      </w:r>
      <w:r>
        <w:t xml:space="preserve">, a do </w:t>
      </w:r>
      <w:r>
        <w:rPr>
          <w:rStyle w:val="Naglaeno"/>
        </w:rPr>
        <w:t>45.000,00 eura</w:t>
      </w:r>
      <w:r>
        <w:t xml:space="preserve"> za radove,</w:t>
      </w:r>
    </w:p>
    <w:p w14:paraId="4FC19F99" w14:textId="4429B238" w:rsidR="00927365" w:rsidRDefault="00D30A4F" w:rsidP="00927365">
      <w:pPr>
        <w:jc w:val="both"/>
      </w:pPr>
      <w:r>
        <w:t xml:space="preserve">postupak se </w:t>
      </w:r>
      <w:r w:rsidR="00927365">
        <w:t>može provesti upućivanjem poziva jednom ili više gospodarskih subjekata ili javnom objavom u modulu jednostavne nabave EOJN RH</w:t>
      </w:r>
      <w:r w:rsidR="00594EF0">
        <w:t xml:space="preserve"> vodeći računa o osiguranju tržišnog natjecanja kad god je to moguće.</w:t>
      </w:r>
      <w:r w:rsidR="00927365">
        <w:t xml:space="preserve"> Način provedbe određuje naručitelj vodeći računa o vrijednosti i složenosti predmeta nabave.</w:t>
      </w:r>
    </w:p>
    <w:p w14:paraId="5214A372" w14:textId="77777777" w:rsidR="00927365" w:rsidRDefault="00927365" w:rsidP="00927365">
      <w:pPr>
        <w:jc w:val="both"/>
      </w:pPr>
    </w:p>
    <w:p w14:paraId="2E50D7E8" w14:textId="7CCF37B5" w:rsidR="00D86D59" w:rsidRDefault="00927365" w:rsidP="00927365">
      <w:pPr>
        <w:jc w:val="both"/>
      </w:pPr>
      <w:r>
        <w:t>Poziv na dostavu ponuda dostavlja se gospodarskim subjektima za koje se, prema raspoloživim podacima, može očekivati da mogu izvršiti predmet nabave.</w:t>
      </w:r>
    </w:p>
    <w:p w14:paraId="4F756BF7" w14:textId="77777777" w:rsidR="00567D13" w:rsidRDefault="00567D13" w:rsidP="00D86D59">
      <w:pPr>
        <w:jc w:val="both"/>
      </w:pPr>
    </w:p>
    <w:p w14:paraId="4D156980" w14:textId="02BA2297" w:rsidR="00567D13" w:rsidRDefault="00567D13" w:rsidP="00D86D59">
      <w:pPr>
        <w:jc w:val="both"/>
      </w:pPr>
      <w:r w:rsidRPr="00567D13">
        <w:t>Rok za dostavu ponuda određuje naručitelj, vodeći računa o složenosti predmeta nabave, a ne može biti kraći od pet dana, osim u opravdanim slučajevima kada zbog žurnosti može biti kraći, što mora biti posebno obrazloženo.</w:t>
      </w:r>
    </w:p>
    <w:p w14:paraId="38C514C5" w14:textId="77777777" w:rsidR="00D30A4F" w:rsidRDefault="00D30A4F" w:rsidP="00D86D59">
      <w:pPr>
        <w:jc w:val="both"/>
      </w:pPr>
    </w:p>
    <w:p w14:paraId="3E334B75" w14:textId="0BDCE5D7" w:rsidR="00D30A4F" w:rsidRDefault="00D30A4F" w:rsidP="00D86D59">
      <w:pPr>
        <w:jc w:val="both"/>
      </w:pPr>
      <w:r>
        <w:t>Z</w:t>
      </w:r>
      <w:r w:rsidRPr="00D30A4F">
        <w:t>a odabir ponude dovoljna je jedna valjana ponuda koja udovoljava zahtjevima naručitelja.</w:t>
      </w:r>
    </w:p>
    <w:p w14:paraId="0A630036" w14:textId="77777777" w:rsidR="00047052" w:rsidRDefault="00047052"/>
    <w:p w14:paraId="0F2D9ACD" w14:textId="70486288" w:rsidR="00D30A4F" w:rsidRPr="00D30A4F" w:rsidRDefault="00D30A4F">
      <w:pPr>
        <w:rPr>
          <w:b/>
          <w:bCs/>
        </w:rPr>
      </w:pPr>
      <w:r w:rsidRPr="00D30A4F">
        <w:rPr>
          <w:b/>
          <w:bCs/>
        </w:rPr>
        <w:t>IX. Postupak putem EOJN</w:t>
      </w:r>
    </w:p>
    <w:p w14:paraId="45C8F169" w14:textId="77777777" w:rsidR="00047052" w:rsidRDefault="00000000">
      <w:pPr>
        <w:jc w:val="center"/>
      </w:pPr>
      <w:r>
        <w:rPr>
          <w:b/>
          <w:bCs/>
        </w:rPr>
        <w:t>Članak 10.</w:t>
      </w:r>
    </w:p>
    <w:p w14:paraId="48E2157F" w14:textId="651AA916" w:rsidR="00047052" w:rsidRDefault="00000000">
      <w:pPr>
        <w:jc w:val="both"/>
      </w:pPr>
      <w:r>
        <w:t xml:space="preserve">Kod postupaka jednostavne nabave </w:t>
      </w:r>
      <w:r w:rsidR="00567D13">
        <w:t xml:space="preserve">procijenjene </w:t>
      </w:r>
      <w:r>
        <w:t>vrijednosti veće od 25.000,0</w:t>
      </w:r>
      <w:r w:rsidR="00567D13">
        <w:t>0</w:t>
      </w:r>
      <w:r>
        <w:t xml:space="preserve"> eura</w:t>
      </w:r>
      <w:r w:rsidR="00567D13" w:rsidRPr="00567D13">
        <w:t xml:space="preserve"> bez poreza na dodanu vrijednost</w:t>
      </w:r>
      <w:r>
        <w:t xml:space="preserve"> za robe i usluge te vrijednosti veće od 45.000,0</w:t>
      </w:r>
      <w:r w:rsidR="00D30A4F">
        <w:t>0</w:t>
      </w:r>
      <w:r>
        <w:t xml:space="preserve"> eura </w:t>
      </w:r>
      <w:r w:rsidR="00567D13" w:rsidRPr="00567D13">
        <w:t>bez poreza na dodanu vrijednost</w:t>
      </w:r>
      <w:r w:rsidR="00567D13">
        <w:t xml:space="preserve"> </w:t>
      </w:r>
      <w:r>
        <w:t xml:space="preserve">za radove </w:t>
      </w:r>
      <w:r w:rsidR="00D30A4F">
        <w:t>do v</w:t>
      </w:r>
      <w:r w:rsidR="00D30A4F" w:rsidRPr="00D30A4F">
        <w:t xml:space="preserve">rijednosnih pragova </w:t>
      </w:r>
      <w:r w:rsidR="00567D13">
        <w:t>p</w:t>
      </w:r>
      <w:r w:rsidR="00567D13" w:rsidRPr="00567D13">
        <w:t>ropisanih Zakonom o javnoj nabavi,</w:t>
      </w:r>
      <w:r w:rsidR="00567D13">
        <w:t xml:space="preserve"> </w:t>
      </w:r>
      <w:r>
        <w:t>postupci se provode putem javne objave u modulu jednostavne nabave EOJN RH.</w:t>
      </w:r>
    </w:p>
    <w:p w14:paraId="7FA02380" w14:textId="77777777" w:rsidR="00567D13" w:rsidRDefault="00567D13">
      <w:pPr>
        <w:jc w:val="both"/>
      </w:pPr>
    </w:p>
    <w:p w14:paraId="4D520FA8" w14:textId="77777777" w:rsidR="00567D13" w:rsidRDefault="00567D13">
      <w:pPr>
        <w:jc w:val="both"/>
      </w:pPr>
      <w:r w:rsidRPr="00567D13">
        <w:t>Rok za dostavu ponuda određuje naručitelj vodeći računa o složenosti predmeta nabave, a ne može biti kraći od pet dana, osim u opravdanim slučajevima kada zbog žurnosti može biti kraći, što mora biti posebno obrazloženo.</w:t>
      </w:r>
    </w:p>
    <w:p w14:paraId="7FB79C69" w14:textId="494DEB8B" w:rsidR="00047052" w:rsidRDefault="00000000">
      <w:pPr>
        <w:jc w:val="both"/>
      </w:pPr>
      <w:r>
        <w:t>Za odabir ponude dovoljna je 1 (jedna) pristigla ponuda koja udovoljava svim traženim uvjetima naručitelja.</w:t>
      </w:r>
    </w:p>
    <w:p w14:paraId="15099FBD" w14:textId="583F1C9E" w:rsidR="00627A31" w:rsidRDefault="00627A31">
      <w:pPr>
        <w:jc w:val="both"/>
      </w:pPr>
      <w:r w:rsidRPr="00627A31">
        <w:t>Ugovor o jednostavnoj  nabavi s pobližim uređenjem prava i obveza ugovornih strana obavezno se zaključuje u pisanom obliku.</w:t>
      </w:r>
    </w:p>
    <w:p w14:paraId="1815701B" w14:textId="77777777" w:rsidR="00627A31" w:rsidRDefault="00627A31">
      <w:pPr>
        <w:jc w:val="both"/>
      </w:pPr>
    </w:p>
    <w:p w14:paraId="3BF1B3D3" w14:textId="77777777" w:rsidR="00627A31" w:rsidRDefault="00627A31">
      <w:pPr>
        <w:jc w:val="both"/>
      </w:pPr>
    </w:p>
    <w:p w14:paraId="24964457" w14:textId="660F32FA" w:rsidR="00627A31" w:rsidRPr="00627A31" w:rsidRDefault="00627A31" w:rsidP="00627A31">
      <w:pPr>
        <w:jc w:val="center"/>
        <w:rPr>
          <w:b/>
          <w:bCs/>
        </w:rPr>
      </w:pPr>
      <w:r w:rsidRPr="00627A31">
        <w:rPr>
          <w:b/>
          <w:bCs/>
        </w:rPr>
        <w:t>Članak 11.</w:t>
      </w:r>
    </w:p>
    <w:p w14:paraId="41F86606" w14:textId="1E5C1A1E" w:rsidR="00047052" w:rsidRDefault="00000000">
      <w:pPr>
        <w:jc w:val="both"/>
      </w:pPr>
      <w:r>
        <w:t>Iznimno od</w:t>
      </w:r>
      <w:r w:rsidR="00627A31">
        <w:t xml:space="preserve"> članka 10. ovog Pravilnika</w:t>
      </w:r>
      <w:r>
        <w:t>, naručitelj nije obvezan provesti postupak jednostavne nabave putem javne objave u modulu jednostavne nabave, već isti provodi sukladno članku 7. ovog Pravilnika, pozivanjem jednog gospodarskog subjekta na dostavu ponude:</w:t>
      </w:r>
    </w:p>
    <w:p w14:paraId="716ED403" w14:textId="77777777" w:rsidR="00047052" w:rsidRDefault="00000000">
      <w:pPr>
        <w:pStyle w:val="Odlomakpopisa"/>
        <w:numPr>
          <w:ilvl w:val="0"/>
          <w:numId w:val="2"/>
        </w:numPr>
        <w:jc w:val="both"/>
      </w:pPr>
      <w:r>
        <w:lastRenderedPageBreak/>
        <w:t>ako nije podnesena nijedna ponuda ili nijedna valjana ponuda u prethodno provedenom postupku jednostavne nabave, pod uvjetom da početni ugovorni uvjeti nisu bitno izmijenjeni,</w:t>
      </w:r>
    </w:p>
    <w:p w14:paraId="43C85D24" w14:textId="77777777" w:rsidR="00047052" w:rsidRDefault="00000000">
      <w:pPr>
        <w:pStyle w:val="Odlomakpopisa"/>
        <w:numPr>
          <w:ilvl w:val="0"/>
          <w:numId w:val="2"/>
        </w:numPr>
        <w:jc w:val="both"/>
      </w:pPr>
      <w:r>
        <w:t>ako zbog objektivnih razloga predmet nabave može izvršiti, isporučiti ili pružiti samo određeni gospodarski subjekt, i to: ako je predmet nabave stvaranje ili stjecanje jedinstvenog umjetničkog djela ili umjetničke izvedbe, ako iz tehničkih razloga predmet nabave može isporučiti samo određeni gospodarski subjekt ili ako je to nužno radi zaštite isključivih prava, uključujući prava intelektualnog vlasništva,</w:t>
      </w:r>
    </w:p>
    <w:p w14:paraId="78AA1733" w14:textId="77777777" w:rsidR="00047052" w:rsidRDefault="00000000">
      <w:pPr>
        <w:pStyle w:val="Odlomakpopisa"/>
        <w:numPr>
          <w:ilvl w:val="0"/>
          <w:numId w:val="2"/>
        </w:numPr>
        <w:jc w:val="both"/>
      </w:pPr>
      <w:r>
        <w:t>ako postoji iznimna žurnost uzrokovana događajima koje naručitelj nije mogao predvidjeti niti na njih utjecati.</w:t>
      </w:r>
    </w:p>
    <w:p w14:paraId="3A9359AD" w14:textId="365DA2C6" w:rsidR="00627A31" w:rsidRDefault="00627A31">
      <w:pPr>
        <w:pStyle w:val="Odlomakpopisa"/>
        <w:numPr>
          <w:ilvl w:val="0"/>
          <w:numId w:val="2"/>
        </w:numPr>
        <w:jc w:val="both"/>
      </w:pPr>
      <w:r>
        <w:t xml:space="preserve">ako </w:t>
      </w:r>
      <w:r w:rsidRPr="00627A31">
        <w:t>je to potrebno radi zaštite života i zdravlja ljudi, sprječavanja nastanka veće materijalne štete ili otklanjanja posljedica izvanrednog događaja.</w:t>
      </w:r>
    </w:p>
    <w:p w14:paraId="77A1186D" w14:textId="77777777" w:rsidR="00627A31" w:rsidRDefault="00627A31" w:rsidP="00627A31">
      <w:pPr>
        <w:jc w:val="both"/>
      </w:pPr>
    </w:p>
    <w:p w14:paraId="5A37475A" w14:textId="5F9F0DFA" w:rsidR="00627A31" w:rsidRDefault="00627A31" w:rsidP="00627A31">
      <w:pPr>
        <w:jc w:val="both"/>
      </w:pPr>
      <w:r w:rsidRPr="00627A31">
        <w:t>Primjena ovoga članka mora biti posebno obrazložena te dokumentirana u spisu predmeta.</w:t>
      </w:r>
    </w:p>
    <w:p w14:paraId="7A9EA53A" w14:textId="77777777" w:rsidR="00047052" w:rsidRDefault="00047052"/>
    <w:p w14:paraId="3335A44C" w14:textId="77777777" w:rsidR="00047052" w:rsidRDefault="00000000">
      <w:r>
        <w:rPr>
          <w:b/>
          <w:bCs/>
        </w:rPr>
        <w:t>X. Razlozi isključenja, uvjeti sposobnosti i jamstva</w:t>
      </w:r>
    </w:p>
    <w:p w14:paraId="2BECC5C3" w14:textId="2AC30422" w:rsidR="00047052" w:rsidRDefault="00000000">
      <w:pPr>
        <w:jc w:val="center"/>
      </w:pPr>
      <w:r>
        <w:rPr>
          <w:b/>
          <w:bCs/>
        </w:rPr>
        <w:t>Članak 1</w:t>
      </w:r>
      <w:r w:rsidR="00627A31">
        <w:rPr>
          <w:b/>
          <w:bCs/>
        </w:rPr>
        <w:t>2</w:t>
      </w:r>
      <w:r>
        <w:rPr>
          <w:b/>
          <w:bCs/>
        </w:rPr>
        <w:t>.</w:t>
      </w:r>
    </w:p>
    <w:p w14:paraId="6ACD5505" w14:textId="47410DB1" w:rsidR="00047052" w:rsidRDefault="00F96370" w:rsidP="00927365">
      <w:pPr>
        <w:jc w:val="both"/>
      </w:pPr>
      <w:r w:rsidRPr="00F96370">
        <w:t>Naručitelj može u pozivu odrediti razloge isključenja, uvjete sposobnosti te zahtijevati odgovarajuća jamstva ako su razmjerna predmetu nabave.</w:t>
      </w:r>
    </w:p>
    <w:p w14:paraId="7BB3F29A" w14:textId="77777777" w:rsidR="00F96370" w:rsidRDefault="00F96370"/>
    <w:p w14:paraId="62438B10" w14:textId="77777777" w:rsidR="00047052" w:rsidRDefault="00000000">
      <w:r>
        <w:rPr>
          <w:b/>
          <w:bCs/>
        </w:rPr>
        <w:t>XI. Zaprimanje i izrada ponuda</w:t>
      </w:r>
    </w:p>
    <w:p w14:paraId="543AD488" w14:textId="208C3A86" w:rsidR="00047052" w:rsidRDefault="00000000">
      <w:pPr>
        <w:jc w:val="center"/>
      </w:pPr>
      <w:r>
        <w:rPr>
          <w:b/>
          <w:bCs/>
        </w:rPr>
        <w:t>Članak 1</w:t>
      </w:r>
      <w:r w:rsidR="00627A31">
        <w:rPr>
          <w:b/>
          <w:bCs/>
        </w:rPr>
        <w:t>3</w:t>
      </w:r>
      <w:r>
        <w:rPr>
          <w:b/>
          <w:bCs/>
        </w:rPr>
        <w:t>.</w:t>
      </w:r>
    </w:p>
    <w:p w14:paraId="07A97466" w14:textId="77777777" w:rsidR="00927365" w:rsidRDefault="00927365" w:rsidP="00927365">
      <w:r>
        <w:t>Ponude se dostavljaju na način određen pozivom na dostavu ponuda.</w:t>
      </w:r>
    </w:p>
    <w:p w14:paraId="0AE33151" w14:textId="77777777" w:rsidR="00927365" w:rsidRDefault="00927365" w:rsidP="00927365"/>
    <w:p w14:paraId="48E7B61C" w14:textId="77777777" w:rsidR="00927365" w:rsidRDefault="00927365" w:rsidP="00927365">
      <w:r>
        <w:t>Ako se postupak provodi putem modula jednostavne nabave EOJN RH, ponude se dostavljaju putem toga sustava.</w:t>
      </w:r>
    </w:p>
    <w:p w14:paraId="7C422729" w14:textId="77777777" w:rsidR="00927365" w:rsidRDefault="00927365" w:rsidP="00927365"/>
    <w:p w14:paraId="10E54BAE" w14:textId="77777777" w:rsidR="00927365" w:rsidRDefault="00927365" w:rsidP="00927365">
      <w:r>
        <w:t>Ponuda mora biti dostavljena u roku određenom pozivom.</w:t>
      </w:r>
    </w:p>
    <w:p w14:paraId="47950862" w14:textId="77777777" w:rsidR="00927365" w:rsidRDefault="00927365" w:rsidP="00927365"/>
    <w:p w14:paraId="1AF5E826" w14:textId="3B6F7DF4" w:rsidR="00047052" w:rsidRDefault="00927365" w:rsidP="00927365">
      <w:r>
        <w:t>Ponude zaprimljene nakon isteka roka neće se razmatrati.</w:t>
      </w:r>
    </w:p>
    <w:p w14:paraId="3222069F" w14:textId="77777777" w:rsidR="00A80840" w:rsidRDefault="00A80840" w:rsidP="00927365"/>
    <w:p w14:paraId="66D7ADA7" w14:textId="2A14692D" w:rsidR="00047052" w:rsidRDefault="00000000">
      <w:r>
        <w:rPr>
          <w:b/>
          <w:bCs/>
        </w:rPr>
        <w:t xml:space="preserve">XII. </w:t>
      </w:r>
      <w:r w:rsidR="00627A31">
        <w:rPr>
          <w:b/>
          <w:bCs/>
        </w:rPr>
        <w:t>P</w:t>
      </w:r>
      <w:r>
        <w:rPr>
          <w:b/>
          <w:bCs/>
        </w:rPr>
        <w:t>regled i ocjena ponuda</w:t>
      </w:r>
    </w:p>
    <w:p w14:paraId="7B2DD42E" w14:textId="2F299B9C" w:rsidR="00047052" w:rsidRDefault="00000000">
      <w:pPr>
        <w:jc w:val="center"/>
      </w:pPr>
      <w:r>
        <w:rPr>
          <w:b/>
          <w:bCs/>
        </w:rPr>
        <w:t>Članak 1</w:t>
      </w:r>
      <w:r w:rsidR="00627A31">
        <w:rPr>
          <w:b/>
          <w:bCs/>
        </w:rPr>
        <w:t>4</w:t>
      </w:r>
      <w:r>
        <w:rPr>
          <w:b/>
          <w:bCs/>
        </w:rPr>
        <w:t>.</w:t>
      </w:r>
    </w:p>
    <w:p w14:paraId="2831D3DC" w14:textId="47F81E07" w:rsidR="00047052" w:rsidRDefault="00F96370">
      <w:pPr>
        <w:jc w:val="both"/>
      </w:pPr>
      <w:r w:rsidRPr="00F96370">
        <w:t>Po isteku roka za dostavu ponuda naručitelj pregledava i ocjenjuje ponude te sastavlja zapisnik o pregledu i ocjeni</w:t>
      </w:r>
      <w:r>
        <w:t xml:space="preserve"> kod postupaka jednostavnih nabava vrijednosti veće od 15.000,0</w:t>
      </w:r>
      <w:r w:rsidR="00627A31">
        <w:t>0</w:t>
      </w:r>
      <w:r>
        <w:t xml:space="preserve"> eura za robe, radove i usluge.</w:t>
      </w:r>
    </w:p>
    <w:p w14:paraId="1A996F2C" w14:textId="77777777" w:rsidR="00047052" w:rsidRDefault="00000000">
      <w:pPr>
        <w:jc w:val="both"/>
      </w:pPr>
      <w:r>
        <w:t>Ponude otvaraju najmanje 2 (dva) ovlaštena predstavnika naručitelja.</w:t>
      </w:r>
    </w:p>
    <w:p w14:paraId="700916CE" w14:textId="77777777" w:rsidR="00627A31" w:rsidRDefault="00627A31" w:rsidP="00627A31">
      <w:pPr>
        <w:jc w:val="both"/>
      </w:pPr>
      <w:r>
        <w:t>Ako odabrani ponuditelj odustane od sklapanja ugovora ili odbije izvršiti ugovor, naručitelj može:</w:t>
      </w:r>
    </w:p>
    <w:p w14:paraId="27BCCB95" w14:textId="77777777" w:rsidR="00627A31" w:rsidRDefault="00627A31" w:rsidP="00627A31">
      <w:pPr>
        <w:jc w:val="both"/>
      </w:pPr>
    </w:p>
    <w:p w14:paraId="10DAD897" w14:textId="59F8600C" w:rsidR="00627A31" w:rsidRDefault="00627A31" w:rsidP="00627A31">
      <w:pPr>
        <w:pStyle w:val="Odlomakpopisa"/>
        <w:numPr>
          <w:ilvl w:val="0"/>
          <w:numId w:val="8"/>
        </w:numPr>
        <w:jc w:val="both"/>
      </w:pPr>
      <w:r>
        <w:t>odabrati sljedeću valjanu ponudu, ako postoji,</w:t>
      </w:r>
    </w:p>
    <w:p w14:paraId="36B3DAF1" w14:textId="0FF4A85E" w:rsidR="00627A31" w:rsidRDefault="00627A31" w:rsidP="00627A31">
      <w:pPr>
        <w:pStyle w:val="Odlomakpopisa"/>
        <w:numPr>
          <w:ilvl w:val="0"/>
          <w:numId w:val="8"/>
        </w:numPr>
        <w:jc w:val="both"/>
      </w:pPr>
      <w:r>
        <w:t>poništiti postupak ili</w:t>
      </w:r>
    </w:p>
    <w:p w14:paraId="0B4AB312" w14:textId="74409A1C" w:rsidR="00047052" w:rsidRDefault="00627A31" w:rsidP="00627A31">
      <w:pPr>
        <w:pStyle w:val="Odlomakpopisa"/>
        <w:numPr>
          <w:ilvl w:val="0"/>
          <w:numId w:val="8"/>
        </w:numPr>
        <w:jc w:val="both"/>
      </w:pPr>
      <w:r>
        <w:t>pokrenuti novi postupak jednostavne nabave.</w:t>
      </w:r>
    </w:p>
    <w:p w14:paraId="08AAABAB" w14:textId="77777777" w:rsidR="00047052" w:rsidRDefault="00047052"/>
    <w:p w14:paraId="16888183" w14:textId="77777777" w:rsidR="00047052" w:rsidRDefault="00000000">
      <w:r>
        <w:rPr>
          <w:b/>
          <w:bCs/>
        </w:rPr>
        <w:t>XIII. Kriterij za odabir ponude</w:t>
      </w:r>
    </w:p>
    <w:p w14:paraId="0DDD2F85" w14:textId="6B956F31" w:rsidR="00047052" w:rsidRDefault="00000000">
      <w:pPr>
        <w:jc w:val="center"/>
      </w:pPr>
      <w:r>
        <w:rPr>
          <w:b/>
          <w:bCs/>
        </w:rPr>
        <w:t>Članak 1</w:t>
      </w:r>
      <w:r w:rsidR="00627A31">
        <w:rPr>
          <w:b/>
          <w:bCs/>
        </w:rPr>
        <w:t>5</w:t>
      </w:r>
      <w:r>
        <w:rPr>
          <w:b/>
          <w:bCs/>
        </w:rPr>
        <w:t>.</w:t>
      </w:r>
    </w:p>
    <w:p w14:paraId="7974CC3E" w14:textId="77777777" w:rsidR="00047052" w:rsidRDefault="00000000">
      <w:pPr>
        <w:jc w:val="both"/>
      </w:pPr>
      <w:r>
        <w:t>Kriterij za odabir ponude je najniža cijena ili ekonomski najpovoljnija ponuda.</w:t>
      </w:r>
    </w:p>
    <w:p w14:paraId="10CC58F1" w14:textId="77777777" w:rsidR="00047052" w:rsidRDefault="00000000">
      <w:pPr>
        <w:jc w:val="both"/>
      </w:pPr>
      <w:r>
        <w:t xml:space="preserve">Ukoliko je kriterij odabira ekonomski najpovoljnija ponuda, osim kriterija cijene mogu se koristiti i npr. kriterij kvalitete, tehničke prednosti, estetske i funkcionalne osobine, ekološke </w:t>
      </w:r>
      <w:r>
        <w:lastRenderedPageBreak/>
        <w:t>osobine, operativni troškovi, ekonomičnost, datum i rok isporuke ili rok izvršenja i drugo, te je u zapisniku o pregledu i ocjeni ponuda potrebno obrazložiti izabranu ponudu.</w:t>
      </w:r>
    </w:p>
    <w:p w14:paraId="0A7CD71E" w14:textId="77777777" w:rsidR="00047052" w:rsidRDefault="00047052"/>
    <w:p w14:paraId="72554AE6" w14:textId="77777777" w:rsidR="00047052" w:rsidRDefault="00000000">
      <w:r>
        <w:rPr>
          <w:b/>
          <w:bCs/>
        </w:rPr>
        <w:t>XIV. Odabir i poništenje postupka</w:t>
      </w:r>
    </w:p>
    <w:p w14:paraId="4D2751D0" w14:textId="100216FB" w:rsidR="00047052" w:rsidRDefault="00000000">
      <w:pPr>
        <w:jc w:val="center"/>
      </w:pPr>
      <w:r>
        <w:rPr>
          <w:b/>
          <w:bCs/>
        </w:rPr>
        <w:t>Članak 1</w:t>
      </w:r>
      <w:r w:rsidR="00627A31">
        <w:rPr>
          <w:b/>
          <w:bCs/>
        </w:rPr>
        <w:t>6</w:t>
      </w:r>
      <w:r>
        <w:rPr>
          <w:b/>
          <w:bCs/>
        </w:rPr>
        <w:t>.</w:t>
      </w:r>
    </w:p>
    <w:p w14:paraId="787A86EE" w14:textId="7C3581A1" w:rsidR="00047052" w:rsidRDefault="00000000">
      <w:pPr>
        <w:jc w:val="both"/>
      </w:pPr>
      <w:r>
        <w:t>Kod jednostavne nabave vrijednosti veće od 15.000,0</w:t>
      </w:r>
      <w:r w:rsidR="00627A31">
        <w:t>0</w:t>
      </w:r>
      <w:r>
        <w:t xml:space="preserve"> eura za robe, radove i usluge, naručitelj na osnovi rezultata pregleda i ocjene ponuda donosi Odluku o </w:t>
      </w:r>
      <w:r w:rsidR="00A80840">
        <w:t xml:space="preserve">odabiru ili </w:t>
      </w:r>
      <w:r w:rsidR="006D23D1">
        <w:t>O</w:t>
      </w:r>
      <w:r w:rsidR="00A80840">
        <w:t xml:space="preserve">dluku o poništenju postupka. </w:t>
      </w:r>
    </w:p>
    <w:p w14:paraId="7DDA6D1D" w14:textId="2BBAE843" w:rsidR="00A80840" w:rsidRDefault="00000000" w:rsidP="00A80840">
      <w:pPr>
        <w:jc w:val="both"/>
      </w:pPr>
      <w:r>
        <w:t xml:space="preserve">Odluka o odabiru </w:t>
      </w:r>
      <w:r w:rsidR="00A80840">
        <w:t xml:space="preserve">sadrži: </w:t>
      </w:r>
    </w:p>
    <w:p w14:paraId="39A4C0CA" w14:textId="2332B9E2" w:rsidR="00047052" w:rsidRDefault="00000000" w:rsidP="00A80840">
      <w:pPr>
        <w:pStyle w:val="Odlomakpopisa"/>
        <w:numPr>
          <w:ilvl w:val="0"/>
          <w:numId w:val="6"/>
        </w:numPr>
        <w:jc w:val="both"/>
      </w:pPr>
      <w:r>
        <w:t>podatke o naručitelju,</w:t>
      </w:r>
    </w:p>
    <w:p w14:paraId="0084C72D" w14:textId="57218CCC" w:rsidR="00047052" w:rsidRDefault="00000000" w:rsidP="00A80840">
      <w:pPr>
        <w:pStyle w:val="Odlomakpopisa"/>
        <w:numPr>
          <w:ilvl w:val="0"/>
          <w:numId w:val="6"/>
        </w:numPr>
        <w:jc w:val="both"/>
      </w:pPr>
      <w:r>
        <w:t xml:space="preserve">predmet nabave </w:t>
      </w:r>
    </w:p>
    <w:p w14:paraId="00D9A8E6" w14:textId="77777777" w:rsidR="00047052" w:rsidRDefault="00000000" w:rsidP="00A80840">
      <w:pPr>
        <w:pStyle w:val="Odlomakpopisa"/>
        <w:numPr>
          <w:ilvl w:val="0"/>
          <w:numId w:val="6"/>
        </w:numPr>
        <w:jc w:val="both"/>
      </w:pPr>
      <w:r>
        <w:t>naziv ponuditelja čija je ponuda odabrana za sklapanje ugovora o nabavi,</w:t>
      </w:r>
    </w:p>
    <w:p w14:paraId="6FF95248" w14:textId="6607766E" w:rsidR="00A80840" w:rsidRDefault="00A80840" w:rsidP="00A80840">
      <w:pPr>
        <w:pStyle w:val="Odlomakpopisa"/>
        <w:numPr>
          <w:ilvl w:val="0"/>
          <w:numId w:val="6"/>
        </w:numPr>
        <w:jc w:val="both"/>
      </w:pPr>
      <w:r>
        <w:t>cijenu odabrane ponude,</w:t>
      </w:r>
    </w:p>
    <w:p w14:paraId="4AD67A35" w14:textId="77777777" w:rsidR="00A80840" w:rsidRDefault="00A80840" w:rsidP="00A80840">
      <w:pPr>
        <w:pStyle w:val="Odlomakpopisa"/>
        <w:numPr>
          <w:ilvl w:val="0"/>
          <w:numId w:val="6"/>
        </w:numPr>
        <w:jc w:val="both"/>
      </w:pPr>
      <w:r>
        <w:t>obrazloženje odabira,</w:t>
      </w:r>
    </w:p>
    <w:p w14:paraId="1AB1D9D1" w14:textId="77777777" w:rsidR="00A80840" w:rsidRDefault="00A80840" w:rsidP="00A80840">
      <w:pPr>
        <w:pStyle w:val="Odlomakpopisa"/>
        <w:numPr>
          <w:ilvl w:val="0"/>
          <w:numId w:val="6"/>
        </w:numPr>
        <w:jc w:val="both"/>
      </w:pPr>
      <w:r>
        <w:t>datum i potpis ovlaštene osobe.</w:t>
      </w:r>
    </w:p>
    <w:p w14:paraId="7BB86877" w14:textId="77777777" w:rsidR="00F96370" w:rsidRDefault="00F96370">
      <w:pPr>
        <w:jc w:val="both"/>
      </w:pPr>
    </w:p>
    <w:p w14:paraId="1CEC2D8D" w14:textId="1CAD6FFE" w:rsidR="00047052" w:rsidRDefault="00000000">
      <w:pPr>
        <w:jc w:val="center"/>
      </w:pPr>
      <w:r>
        <w:rPr>
          <w:b/>
          <w:bCs/>
        </w:rPr>
        <w:t>Članak 1</w:t>
      </w:r>
      <w:r w:rsidR="00627A31">
        <w:rPr>
          <w:b/>
          <w:bCs/>
        </w:rPr>
        <w:t>7</w:t>
      </w:r>
      <w:r>
        <w:rPr>
          <w:b/>
          <w:bCs/>
        </w:rPr>
        <w:t>.</w:t>
      </w:r>
    </w:p>
    <w:p w14:paraId="09027725" w14:textId="33C6E7C9" w:rsidR="00A80840" w:rsidRDefault="00000000" w:rsidP="00A80840">
      <w:pPr>
        <w:jc w:val="both"/>
      </w:pPr>
      <w:r>
        <w:t>Naručitelj će poništiti postupak jednostavne nabave vrijednosti veće od 15.000,0</w:t>
      </w:r>
      <w:r w:rsidR="00627A31">
        <w:t>0</w:t>
      </w:r>
      <w:r>
        <w:t xml:space="preserve"> eura za robe, radove </w:t>
      </w:r>
      <w:r w:rsidR="006D23D1">
        <w:t xml:space="preserve">i usluge </w:t>
      </w:r>
      <w:r w:rsidR="00A80840">
        <w:t>ako:</w:t>
      </w:r>
    </w:p>
    <w:p w14:paraId="10202796" w14:textId="213D5DC9" w:rsidR="00A80840" w:rsidRDefault="00A80840" w:rsidP="00A80840">
      <w:pPr>
        <w:pStyle w:val="Odlomakpopisa"/>
        <w:numPr>
          <w:ilvl w:val="0"/>
          <w:numId w:val="6"/>
        </w:numPr>
        <w:jc w:val="both"/>
      </w:pPr>
      <w:r>
        <w:t>nije zaprimljena nijedna ponuda,</w:t>
      </w:r>
    </w:p>
    <w:p w14:paraId="3C9B52F9" w14:textId="5F05397D" w:rsidR="00A80840" w:rsidRDefault="00A80840" w:rsidP="00A80840">
      <w:pPr>
        <w:pStyle w:val="Odlomakpopisa"/>
        <w:numPr>
          <w:ilvl w:val="0"/>
          <w:numId w:val="6"/>
        </w:numPr>
        <w:jc w:val="both"/>
      </w:pPr>
      <w:r>
        <w:t>nije zaprimljena nijedna valjana ponuda,</w:t>
      </w:r>
    </w:p>
    <w:p w14:paraId="2DCAFE1D" w14:textId="71E4CA6F" w:rsidR="00A80840" w:rsidRDefault="00A80840" w:rsidP="00A80840">
      <w:pPr>
        <w:pStyle w:val="Odlomakpopisa"/>
        <w:numPr>
          <w:ilvl w:val="0"/>
          <w:numId w:val="6"/>
        </w:numPr>
        <w:jc w:val="both"/>
      </w:pPr>
      <w:r>
        <w:t>su se nakon pokretanja postupka promijenile okolnosti zbog kojih nabava više nije potrebna,</w:t>
      </w:r>
    </w:p>
    <w:p w14:paraId="722A7F31" w14:textId="66E5B13B" w:rsidR="00A80840" w:rsidRDefault="00A80840" w:rsidP="00A80840">
      <w:pPr>
        <w:pStyle w:val="Odlomakpopisa"/>
        <w:numPr>
          <w:ilvl w:val="0"/>
          <w:numId w:val="6"/>
        </w:numPr>
        <w:jc w:val="both"/>
      </w:pPr>
      <w:r>
        <w:t>za to postoje drugi opravdani razlozi</w:t>
      </w:r>
    </w:p>
    <w:p w14:paraId="1B9C030E" w14:textId="4B59A4D5" w:rsidR="00594EF0" w:rsidRDefault="00594EF0" w:rsidP="00A80840">
      <w:pPr>
        <w:pStyle w:val="Odlomakpopisa"/>
        <w:numPr>
          <w:ilvl w:val="0"/>
          <w:numId w:val="6"/>
        </w:numPr>
        <w:jc w:val="both"/>
      </w:pPr>
      <w:r>
        <w:t xml:space="preserve">ili ako osigurana sredstva nisu dostatna. </w:t>
      </w:r>
    </w:p>
    <w:p w14:paraId="7BC749B0" w14:textId="77777777" w:rsidR="00A80840" w:rsidRDefault="00A80840" w:rsidP="00A80840">
      <w:pPr>
        <w:jc w:val="both"/>
      </w:pPr>
    </w:p>
    <w:p w14:paraId="0D5E1568" w14:textId="77777777" w:rsidR="00A80840" w:rsidRDefault="00000000">
      <w:pPr>
        <w:jc w:val="both"/>
      </w:pPr>
      <w:r>
        <w:t xml:space="preserve">Odluka o poništenju postupka jednostavne nabave </w:t>
      </w:r>
      <w:r w:rsidR="00A80840">
        <w:t xml:space="preserve">mora sadržavati </w:t>
      </w:r>
      <w:r>
        <w:t>obrazloženje razloga poništenja</w:t>
      </w:r>
      <w:r w:rsidR="00A80840">
        <w:t>.</w:t>
      </w:r>
    </w:p>
    <w:p w14:paraId="522EFFDA" w14:textId="77777777" w:rsidR="006D23D1" w:rsidRDefault="006D23D1">
      <w:pPr>
        <w:jc w:val="both"/>
      </w:pPr>
    </w:p>
    <w:p w14:paraId="397B508B" w14:textId="4EEC874E" w:rsidR="006D23D1" w:rsidRPr="006D23D1" w:rsidRDefault="006D23D1" w:rsidP="006D23D1">
      <w:pPr>
        <w:jc w:val="center"/>
        <w:rPr>
          <w:b/>
          <w:bCs/>
        </w:rPr>
      </w:pPr>
      <w:r w:rsidRPr="006D23D1">
        <w:rPr>
          <w:b/>
          <w:bCs/>
        </w:rPr>
        <w:t>Članak 18.</w:t>
      </w:r>
    </w:p>
    <w:p w14:paraId="08C9AE95" w14:textId="77777777" w:rsidR="00047052" w:rsidRDefault="00047052"/>
    <w:p w14:paraId="3AFCF8AD" w14:textId="3FFFAF15" w:rsidR="006D23D1" w:rsidRDefault="006D23D1" w:rsidP="006D23D1">
      <w:pPr>
        <w:jc w:val="both"/>
      </w:pPr>
      <w:r>
        <w:t xml:space="preserve">Rok za donošenje Odluke o </w:t>
      </w:r>
      <w:r>
        <w:t xml:space="preserve">odabiru odnosno Odluke o </w:t>
      </w:r>
      <w:r>
        <w:t>poništenju postupka jednostavne nabave iznosi 15 dana od isteka roka za dostavu ponuda.</w:t>
      </w:r>
    </w:p>
    <w:p w14:paraId="15DCD9E5" w14:textId="717029BC" w:rsidR="006D23D1" w:rsidRDefault="006D23D1" w:rsidP="006D23D1">
      <w:pPr>
        <w:jc w:val="both"/>
      </w:pPr>
      <w:r>
        <w:t xml:space="preserve">Odluku o </w:t>
      </w:r>
      <w:r>
        <w:t xml:space="preserve">odabiru odnosno o </w:t>
      </w:r>
      <w:r>
        <w:t>poništenju postupka nabave naručitelj je obvezan objaviti putem javne objave u modulu jednostavne nabave u EOJN RH te se ista smatra dostavljenom ponuditeljima danom objave.</w:t>
      </w:r>
    </w:p>
    <w:p w14:paraId="668B2335" w14:textId="549FDFE3" w:rsidR="006D23D1" w:rsidRDefault="006D23D1" w:rsidP="006D23D1">
      <w:pPr>
        <w:jc w:val="both"/>
      </w:pPr>
      <w:r>
        <w:t>Dostavom odluke iz prethodnog stavka ovog članka naručitelj stječe uvjete za sklapanje ugovora ili za pokretanje novog postupka.</w:t>
      </w:r>
    </w:p>
    <w:p w14:paraId="0363C9C9" w14:textId="77777777" w:rsidR="006D23D1" w:rsidRDefault="006D23D1"/>
    <w:p w14:paraId="1EC380E2" w14:textId="77777777" w:rsidR="006D23D1" w:rsidRDefault="006D23D1"/>
    <w:p w14:paraId="3C3B3716" w14:textId="77777777" w:rsidR="00047052" w:rsidRDefault="00000000">
      <w:r>
        <w:rPr>
          <w:b/>
          <w:bCs/>
        </w:rPr>
        <w:t>XV. Pravna zaštita</w:t>
      </w:r>
    </w:p>
    <w:p w14:paraId="46BD203B" w14:textId="2FA16B04" w:rsidR="00047052" w:rsidRDefault="00000000">
      <w:pPr>
        <w:jc w:val="center"/>
      </w:pPr>
      <w:r>
        <w:rPr>
          <w:b/>
          <w:bCs/>
        </w:rPr>
        <w:t>Članak 1</w:t>
      </w:r>
      <w:r w:rsidR="006D23D1">
        <w:rPr>
          <w:b/>
          <w:bCs/>
        </w:rPr>
        <w:t>9</w:t>
      </w:r>
      <w:r>
        <w:rPr>
          <w:b/>
          <w:bCs/>
        </w:rPr>
        <w:t>.</w:t>
      </w:r>
    </w:p>
    <w:p w14:paraId="608A5E15" w14:textId="454E7890" w:rsidR="00047052" w:rsidRDefault="00006571">
      <w:pPr>
        <w:jc w:val="both"/>
      </w:pPr>
      <w:r>
        <w:t xml:space="preserve">Na Odluku o odabiru u </w:t>
      </w:r>
      <w:r w:rsidR="00000000">
        <w:t>postupcima jednostavne nabave procijenjene vrijednosti veće od 15.000,0</w:t>
      </w:r>
      <w:r w:rsidR="00CB79C6">
        <w:t>0</w:t>
      </w:r>
      <w:r w:rsidR="00000000">
        <w:t xml:space="preserve"> eura, ponuditelj ima pravo na prigovor koji podnosi općinskom načelniku u roku od 3 (tri) dana od dana </w:t>
      </w:r>
      <w:r w:rsidR="00CB79C6">
        <w:t xml:space="preserve">dostave </w:t>
      </w:r>
      <w:r w:rsidR="00000000">
        <w:t>odluke.</w:t>
      </w:r>
    </w:p>
    <w:p w14:paraId="4B9E060F" w14:textId="77777777" w:rsidR="00CB79C6" w:rsidRDefault="00CB79C6">
      <w:pPr>
        <w:jc w:val="both"/>
      </w:pPr>
      <w:r w:rsidRPr="00CB79C6">
        <w:t>Prigovor se podnosi u pisanom obliku elektroničkim putem ili putem modula jednostavne nabave EOJN RH kada se postupak provodi putem toga modula.</w:t>
      </w:r>
    </w:p>
    <w:p w14:paraId="62BF8D7B" w14:textId="4467186A" w:rsidR="00CB79C6" w:rsidRDefault="00CB79C6">
      <w:pPr>
        <w:jc w:val="both"/>
      </w:pPr>
      <w:r w:rsidRPr="00CB79C6">
        <w:t>Podnošenje prigovora ne odgađa sklapanje ugovora niti izdavanje narudžbenice, osim ako općinski načelnik, zbog okolnosti konkretnog slučaja i radi zaštite zakonitosti postupka, ne odluči drukčije.</w:t>
      </w:r>
    </w:p>
    <w:p w14:paraId="6123AEF1" w14:textId="057E8BA3" w:rsidR="00047052" w:rsidRDefault="00000000">
      <w:pPr>
        <w:jc w:val="both"/>
      </w:pPr>
      <w:r>
        <w:lastRenderedPageBreak/>
        <w:t>Nepravodoban, nedopušten ili neuredan prigovor odbacit će se obrazloženom odlukom.</w:t>
      </w:r>
    </w:p>
    <w:p w14:paraId="30FB4BD0" w14:textId="066F0BC0" w:rsidR="00047052" w:rsidRDefault="00000000">
      <w:pPr>
        <w:jc w:val="both"/>
      </w:pPr>
      <w:r>
        <w:t xml:space="preserve">Općinski načelnik odlučuje o prigovoru u roku od </w:t>
      </w:r>
      <w:r w:rsidR="00A80840">
        <w:t>8</w:t>
      </w:r>
      <w:r w:rsidR="00CF7E9D">
        <w:t xml:space="preserve"> (</w:t>
      </w:r>
      <w:r w:rsidR="00A80840">
        <w:t>osam</w:t>
      </w:r>
      <w:r w:rsidR="00CF7E9D">
        <w:t xml:space="preserve">) dana </w:t>
      </w:r>
      <w:r>
        <w:t>od dana njegova urednog zaprimanja.</w:t>
      </w:r>
    </w:p>
    <w:p w14:paraId="3398327F" w14:textId="77777777" w:rsidR="00047052" w:rsidRDefault="00047052"/>
    <w:p w14:paraId="70D5F3FF" w14:textId="337114EE" w:rsidR="00047052" w:rsidRDefault="00000000">
      <w:r>
        <w:rPr>
          <w:b/>
          <w:bCs/>
        </w:rPr>
        <w:t xml:space="preserve">XVI. </w:t>
      </w:r>
      <w:r w:rsidR="00594EF0">
        <w:rPr>
          <w:b/>
          <w:bCs/>
        </w:rPr>
        <w:t>Izmjene ugovora</w:t>
      </w:r>
    </w:p>
    <w:p w14:paraId="5AFE70E0" w14:textId="051D5EC6" w:rsidR="00047052" w:rsidRDefault="00000000">
      <w:pPr>
        <w:jc w:val="center"/>
        <w:rPr>
          <w:b/>
          <w:bCs/>
        </w:rPr>
      </w:pPr>
      <w:r>
        <w:rPr>
          <w:b/>
          <w:bCs/>
        </w:rPr>
        <w:t xml:space="preserve">Članak </w:t>
      </w:r>
      <w:r w:rsidR="006D23D1">
        <w:rPr>
          <w:b/>
          <w:bCs/>
        </w:rPr>
        <w:t>20</w:t>
      </w:r>
      <w:r>
        <w:rPr>
          <w:b/>
          <w:bCs/>
        </w:rPr>
        <w:t>.</w:t>
      </w:r>
    </w:p>
    <w:p w14:paraId="10AE796E" w14:textId="77777777" w:rsidR="00A80840" w:rsidRDefault="00A80840" w:rsidP="00A80840">
      <w:pPr>
        <w:pStyle w:val="pdq2pgselectionanchorcontainer"/>
        <w:jc w:val="both"/>
      </w:pPr>
      <w:r>
        <w:t>Ugovor o jednostavnoj nabavi izvršava se u skladu s uvjetima određenim u pozivu na dostavu ponuda, ponudom odabranog ponuditelja i sklopljenim ugovorom odnosno narudžbenicom.</w:t>
      </w:r>
    </w:p>
    <w:p w14:paraId="7ACCB9CB" w14:textId="77777777" w:rsidR="00A80840" w:rsidRDefault="00A80840" w:rsidP="00A80840">
      <w:pPr>
        <w:pStyle w:val="StandardWeb"/>
        <w:jc w:val="both"/>
      </w:pPr>
      <w:r>
        <w:t>Ako tijekom izvršenja ugovora nastupe okolnosti koje nije bilo moguće predvidjeti u trenutku sklapanja ugovora, naručitelj može izmijeniti ugovor pod uvjetom da se izmjenom ne mijenja predmet nabave niti narušavaju načela tržišnog natjecanja i jednakog postupanja.</w:t>
      </w:r>
    </w:p>
    <w:p w14:paraId="1B009D6E" w14:textId="77777777" w:rsidR="00A80840" w:rsidRDefault="00A80840" w:rsidP="00A80840">
      <w:pPr>
        <w:pStyle w:val="StandardWeb"/>
        <w:jc w:val="both"/>
      </w:pPr>
      <w:r>
        <w:t>Izmjene ugovora moraju biti obrazložene i dokumentirane.</w:t>
      </w:r>
    </w:p>
    <w:p w14:paraId="5E1D7E3C" w14:textId="249E45BA" w:rsidR="00A80840" w:rsidRDefault="00A80840" w:rsidP="00D30A4F">
      <w:pPr>
        <w:pStyle w:val="StandardWeb"/>
        <w:jc w:val="both"/>
      </w:pPr>
      <w:r>
        <w:t xml:space="preserve">Ako </w:t>
      </w:r>
      <w:r w:rsidR="00594EF0">
        <w:t xml:space="preserve">bi izmjena predstavljala bitnu izmjenu ugovora </w:t>
      </w:r>
      <w:r>
        <w:t>ili bi zahtijevala provedbu novog postupka nabave, naručitelj će provesti novi postupak jednostavne nabave.</w:t>
      </w:r>
    </w:p>
    <w:p w14:paraId="183B53AA" w14:textId="154827FB" w:rsidR="00594EF0" w:rsidRPr="00594EF0" w:rsidRDefault="00594EF0" w:rsidP="00D30A4F">
      <w:pPr>
        <w:pStyle w:val="StandardWeb"/>
        <w:jc w:val="both"/>
        <w:rPr>
          <w:b/>
          <w:bCs/>
        </w:rPr>
      </w:pPr>
      <w:r w:rsidRPr="00594EF0">
        <w:rPr>
          <w:b/>
          <w:bCs/>
        </w:rPr>
        <w:t>XVI</w:t>
      </w:r>
      <w:r>
        <w:rPr>
          <w:b/>
          <w:bCs/>
        </w:rPr>
        <w:t>I</w:t>
      </w:r>
      <w:r w:rsidRPr="00594EF0">
        <w:rPr>
          <w:b/>
          <w:bCs/>
        </w:rPr>
        <w:t>. Prijelazne i završne odredbe</w:t>
      </w:r>
    </w:p>
    <w:p w14:paraId="5C8B4F21" w14:textId="1EAB9503" w:rsidR="00A80840" w:rsidRPr="006D23D1" w:rsidRDefault="00A80840">
      <w:pPr>
        <w:jc w:val="center"/>
        <w:rPr>
          <w:b/>
          <w:bCs/>
        </w:rPr>
      </w:pPr>
      <w:r w:rsidRPr="006D23D1">
        <w:rPr>
          <w:b/>
          <w:bCs/>
        </w:rPr>
        <w:t xml:space="preserve">Članak </w:t>
      </w:r>
      <w:r w:rsidR="006D23D1" w:rsidRPr="006D23D1">
        <w:rPr>
          <w:b/>
          <w:bCs/>
        </w:rPr>
        <w:t>21</w:t>
      </w:r>
      <w:r w:rsidRPr="006D23D1">
        <w:rPr>
          <w:b/>
          <w:bCs/>
        </w:rPr>
        <w:t xml:space="preserve">. </w:t>
      </w:r>
    </w:p>
    <w:p w14:paraId="6E3D294C" w14:textId="77777777" w:rsidR="00047052" w:rsidRDefault="00000000">
      <w:pPr>
        <w:jc w:val="both"/>
      </w:pPr>
      <w:r>
        <w:t>Postupci jednostavne nabave koji su započeli prije stupanja na snagu ovog Pravilnika dovršit će se prema odredbama propisa koji su bili na snazi do dana stupanja na snagu ovog Pravilnika.</w:t>
      </w:r>
    </w:p>
    <w:p w14:paraId="3B664657" w14:textId="77777777" w:rsidR="00047052" w:rsidRDefault="00000000">
      <w:pPr>
        <w:jc w:val="both"/>
      </w:pPr>
      <w:r>
        <w:t xml:space="preserve">Stupanjem na snagu ovog Pravilnika prestaje važiti Pravilnik o provođenju postupka jednostavne nabave KLASA: 406-02/23-02/1, URBROJ: 2158-19-01-23-1 od 24. siječnja 2023. godine („Službeni glasnik“ Općine Ernestinovo, broj </w:t>
      </w:r>
      <w:r>
        <w:rPr>
          <w:highlight w:val="yellow"/>
        </w:rPr>
        <w:t>______</w:t>
      </w:r>
      <w:r>
        <w:t>).</w:t>
      </w:r>
    </w:p>
    <w:p w14:paraId="46C9EF5D" w14:textId="77777777" w:rsidR="00D30A4F" w:rsidRDefault="00D30A4F">
      <w:pPr>
        <w:jc w:val="both"/>
      </w:pPr>
    </w:p>
    <w:p w14:paraId="5DA549A7" w14:textId="5162BF09" w:rsidR="00047052" w:rsidRDefault="00000000">
      <w:pPr>
        <w:jc w:val="center"/>
      </w:pPr>
      <w:r>
        <w:rPr>
          <w:b/>
          <w:bCs/>
        </w:rPr>
        <w:t xml:space="preserve">Članak </w:t>
      </w:r>
      <w:r w:rsidR="00D30A4F">
        <w:rPr>
          <w:b/>
          <w:bCs/>
        </w:rPr>
        <w:t>2</w:t>
      </w:r>
      <w:r w:rsidR="006D23D1">
        <w:rPr>
          <w:b/>
          <w:bCs/>
        </w:rPr>
        <w:t>2</w:t>
      </w:r>
      <w:r>
        <w:rPr>
          <w:b/>
          <w:bCs/>
        </w:rPr>
        <w:t>.</w:t>
      </w:r>
    </w:p>
    <w:p w14:paraId="2907618A" w14:textId="77777777" w:rsidR="00047052" w:rsidRDefault="00000000">
      <w:pPr>
        <w:jc w:val="both"/>
      </w:pPr>
      <w:r>
        <w:t>Ovaj Pravilnik stupa na snagu osmog dana od dana objave u „Službenom glasniku“ Općine Ernestinovo.</w:t>
      </w:r>
    </w:p>
    <w:p w14:paraId="73FE4DBC" w14:textId="77777777" w:rsidR="00047052" w:rsidRDefault="00047052"/>
    <w:p w14:paraId="7DF92C64" w14:textId="77777777" w:rsidR="00047052" w:rsidRDefault="00000000">
      <w:r>
        <w:t xml:space="preserve">KLASA: </w:t>
      </w:r>
      <w:r>
        <w:rPr>
          <w:highlight w:val="yellow"/>
        </w:rPr>
        <w:t>______________</w:t>
      </w:r>
    </w:p>
    <w:p w14:paraId="5B28E559" w14:textId="77777777" w:rsidR="00047052" w:rsidRDefault="00000000">
      <w:r>
        <w:t xml:space="preserve">URBROJ: </w:t>
      </w:r>
      <w:r>
        <w:rPr>
          <w:highlight w:val="yellow"/>
        </w:rPr>
        <w:t>______________</w:t>
      </w:r>
    </w:p>
    <w:p w14:paraId="4AF36C43" w14:textId="77777777" w:rsidR="00047052" w:rsidRDefault="00000000">
      <w:r>
        <w:t xml:space="preserve">Ernestinovo, </w:t>
      </w:r>
      <w:r>
        <w:rPr>
          <w:highlight w:val="yellow"/>
        </w:rPr>
        <w:t>______________</w:t>
      </w:r>
    </w:p>
    <w:p w14:paraId="778D1383" w14:textId="77777777" w:rsidR="00047052" w:rsidRDefault="00047052"/>
    <w:p w14:paraId="003ADF8C" w14:textId="422080C9" w:rsidR="00047052" w:rsidRDefault="00000000" w:rsidP="00CB79C6">
      <w:pPr>
        <w:jc w:val="right"/>
      </w:pPr>
      <w:r>
        <w:t>Predsjednik Općinskog vijeća</w:t>
      </w:r>
    </w:p>
    <w:p w14:paraId="6D9EBA2D" w14:textId="77777777" w:rsidR="00047052" w:rsidRDefault="00000000">
      <w:pPr>
        <w:jc w:val="right"/>
      </w:pPr>
      <w:r>
        <w:rPr>
          <w:highlight w:val="yellow"/>
        </w:rPr>
        <w:t>_______________________</w:t>
      </w:r>
    </w:p>
    <w:sectPr w:rsidR="00047052">
      <w:pgSz w:w="11906" w:h="16838"/>
      <w:pgMar w:top="1417" w:right="1417" w:bottom="1417"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212A"/>
    <w:multiLevelType w:val="hybridMultilevel"/>
    <w:tmpl w:val="FAB229EE"/>
    <w:lvl w:ilvl="0" w:tplc="23CA879C">
      <w:start w:val="1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740158B"/>
    <w:multiLevelType w:val="hybridMultilevel"/>
    <w:tmpl w:val="351857C2"/>
    <w:lvl w:ilvl="0" w:tplc="23CA879C">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5A27C79"/>
    <w:multiLevelType w:val="hybridMultilevel"/>
    <w:tmpl w:val="DA1272F8"/>
    <w:lvl w:ilvl="0" w:tplc="23CA879C">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C19635C"/>
    <w:multiLevelType w:val="hybridMultilevel"/>
    <w:tmpl w:val="FBCEC7C6"/>
    <w:lvl w:ilvl="0" w:tplc="B150D3E8">
      <w:start w:val="1"/>
      <w:numFmt w:val="bullet"/>
      <w:lvlText w:val="–"/>
      <w:lvlJc w:val="left"/>
      <w:pPr>
        <w:ind w:left="720" w:hanging="360"/>
      </w:pPr>
    </w:lvl>
    <w:lvl w:ilvl="1" w:tplc="21FAEF0E">
      <w:numFmt w:val="decimal"/>
      <w:lvlText w:val=""/>
      <w:lvlJc w:val="left"/>
    </w:lvl>
    <w:lvl w:ilvl="2" w:tplc="8F7CF394">
      <w:numFmt w:val="decimal"/>
      <w:lvlText w:val=""/>
      <w:lvlJc w:val="left"/>
    </w:lvl>
    <w:lvl w:ilvl="3" w:tplc="30188E22">
      <w:numFmt w:val="decimal"/>
      <w:lvlText w:val=""/>
      <w:lvlJc w:val="left"/>
    </w:lvl>
    <w:lvl w:ilvl="4" w:tplc="0F1E42BE">
      <w:numFmt w:val="decimal"/>
      <w:lvlText w:val=""/>
      <w:lvlJc w:val="left"/>
    </w:lvl>
    <w:lvl w:ilvl="5" w:tplc="F3FA6E70">
      <w:numFmt w:val="decimal"/>
      <w:lvlText w:val=""/>
      <w:lvlJc w:val="left"/>
    </w:lvl>
    <w:lvl w:ilvl="6" w:tplc="18E6783E">
      <w:numFmt w:val="decimal"/>
      <w:lvlText w:val=""/>
      <w:lvlJc w:val="left"/>
    </w:lvl>
    <w:lvl w:ilvl="7" w:tplc="4A0E7C98">
      <w:numFmt w:val="decimal"/>
      <w:lvlText w:val=""/>
      <w:lvlJc w:val="left"/>
    </w:lvl>
    <w:lvl w:ilvl="8" w:tplc="6C9AA862">
      <w:numFmt w:val="decimal"/>
      <w:lvlText w:val=""/>
      <w:lvlJc w:val="left"/>
    </w:lvl>
  </w:abstractNum>
  <w:abstractNum w:abstractNumId="4" w15:restartNumberingAfterBreak="0">
    <w:nsid w:val="31746440"/>
    <w:multiLevelType w:val="multilevel"/>
    <w:tmpl w:val="6DAC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F5689B"/>
    <w:multiLevelType w:val="hybridMultilevel"/>
    <w:tmpl w:val="7CAE8032"/>
    <w:lvl w:ilvl="0" w:tplc="D35AA7B2">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60F20192"/>
    <w:multiLevelType w:val="hybridMultilevel"/>
    <w:tmpl w:val="E0747E8C"/>
    <w:lvl w:ilvl="0" w:tplc="3222A7BA">
      <w:start w:val="1"/>
      <w:numFmt w:val="bullet"/>
      <w:lvlText w:val="●"/>
      <w:lvlJc w:val="left"/>
      <w:pPr>
        <w:ind w:left="720" w:hanging="360"/>
      </w:pPr>
    </w:lvl>
    <w:lvl w:ilvl="1" w:tplc="3C3EA97A">
      <w:start w:val="1"/>
      <w:numFmt w:val="bullet"/>
      <w:lvlText w:val="○"/>
      <w:lvlJc w:val="left"/>
      <w:pPr>
        <w:ind w:left="1440" w:hanging="360"/>
      </w:pPr>
    </w:lvl>
    <w:lvl w:ilvl="2" w:tplc="2CC60EA0">
      <w:start w:val="1"/>
      <w:numFmt w:val="bullet"/>
      <w:lvlText w:val="■"/>
      <w:lvlJc w:val="left"/>
      <w:pPr>
        <w:ind w:left="2160" w:hanging="360"/>
      </w:pPr>
    </w:lvl>
    <w:lvl w:ilvl="3" w:tplc="64E2BD26">
      <w:start w:val="1"/>
      <w:numFmt w:val="bullet"/>
      <w:lvlText w:val="●"/>
      <w:lvlJc w:val="left"/>
      <w:pPr>
        <w:ind w:left="2880" w:hanging="360"/>
      </w:pPr>
    </w:lvl>
    <w:lvl w:ilvl="4" w:tplc="D5AA5946">
      <w:start w:val="1"/>
      <w:numFmt w:val="bullet"/>
      <w:lvlText w:val="○"/>
      <w:lvlJc w:val="left"/>
      <w:pPr>
        <w:ind w:left="3600" w:hanging="360"/>
      </w:pPr>
    </w:lvl>
    <w:lvl w:ilvl="5" w:tplc="685AA76C">
      <w:start w:val="1"/>
      <w:numFmt w:val="bullet"/>
      <w:lvlText w:val="■"/>
      <w:lvlJc w:val="left"/>
      <w:pPr>
        <w:ind w:left="4320" w:hanging="360"/>
      </w:pPr>
    </w:lvl>
    <w:lvl w:ilvl="6" w:tplc="4BE613FC">
      <w:start w:val="1"/>
      <w:numFmt w:val="bullet"/>
      <w:lvlText w:val="●"/>
      <w:lvlJc w:val="left"/>
      <w:pPr>
        <w:ind w:left="5040" w:hanging="360"/>
      </w:pPr>
    </w:lvl>
    <w:lvl w:ilvl="7" w:tplc="2C94B5BC">
      <w:start w:val="1"/>
      <w:numFmt w:val="bullet"/>
      <w:lvlText w:val="●"/>
      <w:lvlJc w:val="left"/>
      <w:pPr>
        <w:ind w:left="5760" w:hanging="360"/>
      </w:pPr>
    </w:lvl>
    <w:lvl w:ilvl="8" w:tplc="5B9CD0A4">
      <w:start w:val="1"/>
      <w:numFmt w:val="bullet"/>
      <w:lvlText w:val="●"/>
      <w:lvlJc w:val="left"/>
      <w:pPr>
        <w:ind w:left="6480" w:hanging="360"/>
      </w:pPr>
    </w:lvl>
  </w:abstractNum>
  <w:abstractNum w:abstractNumId="7" w15:restartNumberingAfterBreak="0">
    <w:nsid w:val="65EC667B"/>
    <w:multiLevelType w:val="hybridMultilevel"/>
    <w:tmpl w:val="CDD63022"/>
    <w:lvl w:ilvl="0" w:tplc="1D523BA0">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26565964">
    <w:abstractNumId w:val="6"/>
    <w:lvlOverride w:ilvl="0">
      <w:startOverride w:val="1"/>
    </w:lvlOverride>
  </w:num>
  <w:num w:numId="2" w16cid:durableId="1529684705">
    <w:abstractNumId w:val="3"/>
    <w:lvlOverride w:ilvl="0">
      <w:startOverride w:val="1"/>
    </w:lvlOverride>
  </w:num>
  <w:num w:numId="3" w16cid:durableId="302152605">
    <w:abstractNumId w:val="7"/>
  </w:num>
  <w:num w:numId="4" w16cid:durableId="991375664">
    <w:abstractNumId w:val="5"/>
  </w:num>
  <w:num w:numId="5" w16cid:durableId="858011057">
    <w:abstractNumId w:val="2"/>
  </w:num>
  <w:num w:numId="6" w16cid:durableId="1522162384">
    <w:abstractNumId w:val="1"/>
  </w:num>
  <w:num w:numId="7" w16cid:durableId="12584798">
    <w:abstractNumId w:val="4"/>
  </w:num>
  <w:num w:numId="8" w16cid:durableId="1436049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052"/>
    <w:rsid w:val="00006571"/>
    <w:rsid w:val="00032789"/>
    <w:rsid w:val="00047052"/>
    <w:rsid w:val="001F5B40"/>
    <w:rsid w:val="00402EE5"/>
    <w:rsid w:val="00507999"/>
    <w:rsid w:val="00567D13"/>
    <w:rsid w:val="00594EF0"/>
    <w:rsid w:val="00627A31"/>
    <w:rsid w:val="006D017F"/>
    <w:rsid w:val="006D23D1"/>
    <w:rsid w:val="006F3D1C"/>
    <w:rsid w:val="00792095"/>
    <w:rsid w:val="00864050"/>
    <w:rsid w:val="00897F21"/>
    <w:rsid w:val="008B1433"/>
    <w:rsid w:val="008E2C77"/>
    <w:rsid w:val="00927365"/>
    <w:rsid w:val="0099372C"/>
    <w:rsid w:val="00A80840"/>
    <w:rsid w:val="00A975E8"/>
    <w:rsid w:val="00B41B36"/>
    <w:rsid w:val="00B718A6"/>
    <w:rsid w:val="00CB79C6"/>
    <w:rsid w:val="00CF7E9D"/>
    <w:rsid w:val="00D30A4F"/>
    <w:rsid w:val="00D86D59"/>
    <w:rsid w:val="00F841D2"/>
    <w:rsid w:val="00F9637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AB168"/>
  <w15:docId w15:val="{37BEBD73-6513-FD49-997F-AE078C032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uiPriority w:val="9"/>
    <w:qFormat/>
    <w:pPr>
      <w:outlineLvl w:val="0"/>
    </w:pPr>
    <w:rPr>
      <w:color w:val="2E74B5"/>
      <w:sz w:val="32"/>
      <w:szCs w:val="32"/>
    </w:rPr>
  </w:style>
  <w:style w:type="paragraph" w:styleId="Naslov2">
    <w:name w:val="heading 2"/>
    <w:uiPriority w:val="9"/>
    <w:semiHidden/>
    <w:unhideWhenUsed/>
    <w:qFormat/>
    <w:pPr>
      <w:outlineLvl w:val="1"/>
    </w:pPr>
    <w:rPr>
      <w:color w:val="2E74B5"/>
      <w:sz w:val="26"/>
      <w:szCs w:val="26"/>
    </w:rPr>
  </w:style>
  <w:style w:type="paragraph" w:styleId="Naslov3">
    <w:name w:val="heading 3"/>
    <w:uiPriority w:val="9"/>
    <w:semiHidden/>
    <w:unhideWhenUsed/>
    <w:qFormat/>
    <w:pPr>
      <w:outlineLvl w:val="2"/>
    </w:pPr>
    <w:rPr>
      <w:color w:val="1F4D78"/>
    </w:rPr>
  </w:style>
  <w:style w:type="paragraph" w:styleId="Naslov4">
    <w:name w:val="heading 4"/>
    <w:uiPriority w:val="9"/>
    <w:semiHidden/>
    <w:unhideWhenUsed/>
    <w:qFormat/>
    <w:pPr>
      <w:outlineLvl w:val="3"/>
    </w:pPr>
    <w:rPr>
      <w:i/>
      <w:iCs/>
      <w:color w:val="2E74B5"/>
    </w:rPr>
  </w:style>
  <w:style w:type="paragraph" w:styleId="Naslov5">
    <w:name w:val="heading 5"/>
    <w:uiPriority w:val="9"/>
    <w:semiHidden/>
    <w:unhideWhenUsed/>
    <w:qFormat/>
    <w:pPr>
      <w:outlineLvl w:val="4"/>
    </w:pPr>
    <w:rPr>
      <w:color w:val="2E74B5"/>
    </w:rPr>
  </w:style>
  <w:style w:type="paragraph" w:styleId="Naslov6">
    <w:name w:val="heading 6"/>
    <w:uiPriority w:val="9"/>
    <w:semiHidden/>
    <w:unhideWhenUsed/>
    <w:qFormat/>
    <w:pPr>
      <w:outlineLvl w:val="5"/>
    </w:pPr>
    <w:rPr>
      <w:color w:val="1F4D7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uiPriority w:val="10"/>
    <w:qFormat/>
    <w:rPr>
      <w:sz w:val="56"/>
      <w:szCs w:val="56"/>
    </w:rPr>
  </w:style>
  <w:style w:type="paragraph" w:customStyle="1" w:styleId="Strong1">
    <w:name w:val="Strong1"/>
    <w:qFormat/>
    <w:rPr>
      <w:b/>
      <w:bCs/>
    </w:rPr>
  </w:style>
  <w:style w:type="paragraph" w:styleId="Odlomakpopisa">
    <w:name w:val="List Paragraph"/>
    <w:qFormat/>
  </w:style>
  <w:style w:type="character" w:styleId="Hiperveza">
    <w:name w:val="Hyperlink"/>
    <w:uiPriority w:val="99"/>
    <w:unhideWhenUsed/>
    <w:rPr>
      <w:color w:val="0563C1"/>
      <w:u w:val="single"/>
    </w:rPr>
  </w:style>
  <w:style w:type="character" w:styleId="Referencafusnote">
    <w:name w:val="footnote reference"/>
    <w:uiPriority w:val="99"/>
    <w:semiHidden/>
    <w:unhideWhenUsed/>
    <w:rPr>
      <w:vertAlign w:val="superscript"/>
    </w:rPr>
  </w:style>
  <w:style w:type="paragraph" w:styleId="Tekstfusnote">
    <w:name w:val="footnote text"/>
    <w:link w:val="TekstfusnoteChar"/>
    <w:uiPriority w:val="99"/>
    <w:semiHidden/>
    <w:unhideWhenUsed/>
    <w:rPr>
      <w:sz w:val="20"/>
      <w:szCs w:val="20"/>
    </w:rPr>
  </w:style>
  <w:style w:type="character" w:customStyle="1" w:styleId="TekstfusnoteChar">
    <w:name w:val="Tekst fusnote Char"/>
    <w:link w:val="Tekstfusnote"/>
    <w:uiPriority w:val="99"/>
    <w:semiHidden/>
    <w:unhideWhenUsed/>
    <w:rPr>
      <w:sz w:val="20"/>
      <w:szCs w:val="20"/>
    </w:rPr>
  </w:style>
  <w:style w:type="character" w:styleId="Referencakrajnjebiljeke">
    <w:name w:val="endnote reference"/>
    <w:uiPriority w:val="99"/>
    <w:semiHidden/>
    <w:unhideWhenUsed/>
    <w:rPr>
      <w:vertAlign w:val="superscript"/>
    </w:rPr>
  </w:style>
  <w:style w:type="paragraph" w:styleId="Tekstkrajnjebiljeke">
    <w:name w:val="endnote text"/>
    <w:link w:val="TekstkrajnjebiljekeChar"/>
    <w:uiPriority w:val="99"/>
    <w:semiHidden/>
    <w:unhideWhenUsed/>
    <w:rPr>
      <w:sz w:val="20"/>
      <w:szCs w:val="20"/>
    </w:rPr>
  </w:style>
  <w:style w:type="character" w:customStyle="1" w:styleId="TekstkrajnjebiljekeChar">
    <w:name w:val="Tekst krajnje bilješke Char"/>
    <w:link w:val="Tekstkrajnjebiljeke"/>
    <w:uiPriority w:val="99"/>
    <w:semiHidden/>
    <w:unhideWhenUsed/>
    <w:rPr>
      <w:sz w:val="20"/>
      <w:szCs w:val="20"/>
    </w:rPr>
  </w:style>
  <w:style w:type="character" w:styleId="Referencakomentara">
    <w:name w:val="annotation reference"/>
    <w:basedOn w:val="Zadanifontodlomka"/>
    <w:uiPriority w:val="99"/>
    <w:semiHidden/>
    <w:unhideWhenUsed/>
    <w:rsid w:val="00CF7E9D"/>
    <w:rPr>
      <w:sz w:val="16"/>
      <w:szCs w:val="16"/>
    </w:rPr>
  </w:style>
  <w:style w:type="paragraph" w:styleId="Tekstkomentara">
    <w:name w:val="annotation text"/>
    <w:basedOn w:val="Normal"/>
    <w:link w:val="TekstkomentaraChar"/>
    <w:uiPriority w:val="99"/>
    <w:semiHidden/>
    <w:unhideWhenUsed/>
    <w:rsid w:val="00CF7E9D"/>
    <w:rPr>
      <w:sz w:val="20"/>
      <w:szCs w:val="20"/>
    </w:rPr>
  </w:style>
  <w:style w:type="character" w:customStyle="1" w:styleId="TekstkomentaraChar">
    <w:name w:val="Tekst komentara Char"/>
    <w:basedOn w:val="Zadanifontodlomka"/>
    <w:link w:val="Tekstkomentara"/>
    <w:uiPriority w:val="99"/>
    <w:semiHidden/>
    <w:rsid w:val="00CF7E9D"/>
    <w:rPr>
      <w:sz w:val="20"/>
      <w:szCs w:val="20"/>
    </w:rPr>
  </w:style>
  <w:style w:type="paragraph" w:styleId="Predmetkomentara">
    <w:name w:val="annotation subject"/>
    <w:basedOn w:val="Tekstkomentara"/>
    <w:next w:val="Tekstkomentara"/>
    <w:link w:val="PredmetkomentaraChar"/>
    <w:uiPriority w:val="99"/>
    <w:semiHidden/>
    <w:unhideWhenUsed/>
    <w:rsid w:val="00CF7E9D"/>
    <w:rPr>
      <w:b/>
      <w:bCs/>
    </w:rPr>
  </w:style>
  <w:style w:type="character" w:customStyle="1" w:styleId="PredmetkomentaraChar">
    <w:name w:val="Predmet komentara Char"/>
    <w:basedOn w:val="TekstkomentaraChar"/>
    <w:link w:val="Predmetkomentara"/>
    <w:uiPriority w:val="99"/>
    <w:semiHidden/>
    <w:rsid w:val="00CF7E9D"/>
    <w:rPr>
      <w:b/>
      <w:bCs/>
      <w:sz w:val="20"/>
      <w:szCs w:val="20"/>
    </w:rPr>
  </w:style>
  <w:style w:type="paragraph" w:customStyle="1" w:styleId="pdq2pgselectionanchorcontainer">
    <w:name w:val="pdq2pg_selectionanchorcontainer"/>
    <w:basedOn w:val="Normal"/>
    <w:rsid w:val="00032789"/>
    <w:pPr>
      <w:spacing w:before="100" w:beforeAutospacing="1" w:after="100" w:afterAutospacing="1"/>
    </w:pPr>
    <w:rPr>
      <w:lang w:eastAsia="hr-HR"/>
    </w:rPr>
  </w:style>
  <w:style w:type="paragraph" w:styleId="StandardWeb">
    <w:name w:val="Normal (Web)"/>
    <w:basedOn w:val="Normal"/>
    <w:uiPriority w:val="99"/>
    <w:unhideWhenUsed/>
    <w:rsid w:val="00032789"/>
    <w:pPr>
      <w:spacing w:before="100" w:beforeAutospacing="1" w:after="100" w:afterAutospacing="1"/>
    </w:pPr>
    <w:rPr>
      <w:lang w:eastAsia="hr-HR"/>
    </w:rPr>
  </w:style>
  <w:style w:type="character" w:styleId="Naglaeno">
    <w:name w:val="Strong"/>
    <w:basedOn w:val="Zadanifontodlomka"/>
    <w:uiPriority w:val="22"/>
    <w:qFormat/>
    <w:rsid w:val="00D30A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2004</Words>
  <Characters>11423</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Ivana Švast</cp:lastModifiedBy>
  <cp:revision>2</cp:revision>
  <cp:lastPrinted>2026-07-20T09:03:00Z</cp:lastPrinted>
  <dcterms:created xsi:type="dcterms:W3CDTF">2026-07-21T10:42:00Z</dcterms:created>
  <dcterms:modified xsi:type="dcterms:W3CDTF">2026-07-21T10:42:00Z</dcterms:modified>
</cp:coreProperties>
</file>