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43DD" w14:textId="77777777" w:rsidR="0043185C" w:rsidRDefault="0043185C" w:rsidP="00431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pPr w:leftFromText="180" w:rightFromText="180" w:vertAnchor="text" w:horzAnchor="margin" w:tblpX="108" w:tblpY="-6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3185C" w:rsidRPr="00633BC9" w14:paraId="636222A5" w14:textId="77777777" w:rsidTr="00A17339">
        <w:trPr>
          <w:trHeight w:val="1719"/>
        </w:trPr>
        <w:tc>
          <w:tcPr>
            <w:tcW w:w="5070" w:type="dxa"/>
          </w:tcPr>
          <w:p w14:paraId="4E374BC0" w14:textId="77777777" w:rsidR="0043185C" w:rsidRPr="00633BC9" w:rsidRDefault="0043185C" w:rsidP="00A17339">
            <w:pPr>
              <w:tabs>
                <w:tab w:val="left" w:pos="127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bookmarkStart w:id="0" w:name="_Hlk54686715"/>
            <w:bookmarkStart w:id="1" w:name="_Hlk58237335"/>
            <w:bookmarkStart w:id="2" w:name="_Hlk58232793"/>
            <w:r w:rsidRPr="00633BC9"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3FA324" wp14:editId="53629696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117475</wp:posOffset>
                  </wp:positionV>
                  <wp:extent cx="472440" cy="601980"/>
                  <wp:effectExtent l="0" t="0" r="3810" b="7620"/>
                  <wp:wrapSquare wrapText="bothSides"/>
                  <wp:docPr id="2" name="Slika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61F61E" w14:textId="77777777" w:rsidR="0043185C" w:rsidRPr="00633BC9" w:rsidRDefault="0043185C" w:rsidP="00A173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5B2BAFEB" w14:textId="77777777" w:rsidR="0043185C" w:rsidRPr="00633BC9" w:rsidRDefault="0043185C" w:rsidP="00A173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608AE1A" w14:textId="77777777" w:rsidR="0043185C" w:rsidRPr="00633BC9" w:rsidRDefault="0043185C" w:rsidP="00A173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060BEC39" w14:textId="77777777" w:rsidR="0043185C" w:rsidRPr="00633BC9" w:rsidRDefault="0043185C" w:rsidP="00A173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1271F2D8" w14:textId="77777777" w:rsidR="0043185C" w:rsidRPr="00633BC9" w:rsidRDefault="0043185C" w:rsidP="00A173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33BC9">
              <w:rPr>
                <w:rFonts w:ascii="Times New Roman" w:eastAsia="Calibri" w:hAnsi="Times New Roman" w:cs="Times New Roman"/>
                <w:bCs/>
              </w:rPr>
              <w:t xml:space="preserve">                REPUBLIKA HRVATSKA</w:t>
            </w:r>
          </w:p>
          <w:p w14:paraId="387DFB6C" w14:textId="77777777" w:rsidR="0043185C" w:rsidRPr="00633BC9" w:rsidRDefault="0043185C" w:rsidP="00A173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33BC9">
              <w:rPr>
                <w:rFonts w:ascii="Times New Roman" w:eastAsia="Calibri" w:hAnsi="Times New Roman" w:cs="Times New Roman"/>
                <w:bCs/>
              </w:rPr>
              <w:t xml:space="preserve">        OSJEČKO-BARANJSKA ŽUPANIJA</w:t>
            </w:r>
          </w:p>
          <w:p w14:paraId="5423257E" w14:textId="77777777" w:rsidR="0043185C" w:rsidRPr="00633BC9" w:rsidRDefault="0043185C" w:rsidP="00A173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46D805E8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6779AF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B417B2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FE01CB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97CBCD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721F1B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205262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0551F2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68"/>
        <w:gridCol w:w="2826"/>
      </w:tblGrid>
      <w:tr w:rsidR="0043185C" w:rsidRPr="00633BC9" w14:paraId="134F1193" w14:textId="77777777" w:rsidTr="00A17339">
        <w:trPr>
          <w:trHeight w:val="710"/>
        </w:trPr>
        <w:tc>
          <w:tcPr>
            <w:tcW w:w="968" w:type="dxa"/>
          </w:tcPr>
          <w:p w14:paraId="37256A4F" w14:textId="77777777" w:rsidR="0043185C" w:rsidRPr="00633BC9" w:rsidRDefault="0043185C" w:rsidP="00A173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3BC9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0837D1BC" wp14:editId="6075D995">
                  <wp:extent cx="476250" cy="5715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  <w:vAlign w:val="center"/>
          </w:tcPr>
          <w:p w14:paraId="316C37C9" w14:textId="77777777" w:rsidR="0043185C" w:rsidRPr="00633BC9" w:rsidRDefault="0043185C" w:rsidP="00A173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3BC9">
              <w:rPr>
                <w:rFonts w:ascii="Times New Roman" w:eastAsia="Calibri" w:hAnsi="Times New Roman" w:cs="Times New Roman"/>
                <w:b/>
              </w:rPr>
              <w:t>OPĆINA ERNESTINOVO</w:t>
            </w:r>
          </w:p>
          <w:p w14:paraId="1FA4E0C1" w14:textId="77777777" w:rsidR="0043185C" w:rsidRPr="00633BC9" w:rsidRDefault="0043185C" w:rsidP="00A173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</w:t>
            </w:r>
            <w:r w:rsidRPr="00633BC9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Općinska načelnica</w:t>
            </w:r>
          </w:p>
        </w:tc>
      </w:tr>
    </w:tbl>
    <w:p w14:paraId="5B61F67D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39FB31" w14:textId="77777777" w:rsidR="0043185C" w:rsidRPr="00633BC9" w:rsidRDefault="0043185C" w:rsidP="004318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666237" w14:textId="77777777" w:rsidR="0043185C" w:rsidRDefault="0043185C" w:rsidP="00431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bookmarkEnd w:id="1"/>
    <w:p w14:paraId="30B23158" w14:textId="77777777" w:rsidR="0043185C" w:rsidRDefault="0043185C" w:rsidP="00431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1BD310" w14:textId="24FCDFE5" w:rsidR="0043185C" w:rsidRPr="00CB2C42" w:rsidRDefault="0043185C" w:rsidP="004318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2C42">
        <w:rPr>
          <w:rFonts w:ascii="Times New Roman" w:eastAsia="Times New Roman" w:hAnsi="Times New Roman" w:cs="Times New Roman"/>
        </w:rPr>
        <w:t>KLASA: 940-01/2</w:t>
      </w:r>
      <w:r w:rsidR="00361AFC">
        <w:rPr>
          <w:rFonts w:ascii="Times New Roman" w:eastAsia="Times New Roman" w:hAnsi="Times New Roman" w:cs="Times New Roman"/>
        </w:rPr>
        <w:t>5</w:t>
      </w:r>
      <w:r w:rsidR="00424202">
        <w:rPr>
          <w:rFonts w:ascii="Times New Roman" w:eastAsia="Times New Roman" w:hAnsi="Times New Roman" w:cs="Times New Roman"/>
        </w:rPr>
        <w:t>-06/1</w:t>
      </w:r>
    </w:p>
    <w:p w14:paraId="297CDB57" w14:textId="0B9A4004" w:rsidR="0043185C" w:rsidRPr="00CB2C42" w:rsidRDefault="0043185C" w:rsidP="004318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2C42">
        <w:rPr>
          <w:rFonts w:ascii="Times New Roman" w:eastAsia="Times New Roman" w:hAnsi="Times New Roman" w:cs="Times New Roman"/>
        </w:rPr>
        <w:t>URBROJ: 2158</w:t>
      </w:r>
      <w:r w:rsidR="00EA56D2">
        <w:rPr>
          <w:rFonts w:ascii="Times New Roman" w:eastAsia="Times New Roman" w:hAnsi="Times New Roman" w:cs="Times New Roman"/>
        </w:rPr>
        <w:t>-19</w:t>
      </w:r>
      <w:r w:rsidRPr="00CB2C42">
        <w:rPr>
          <w:rFonts w:ascii="Times New Roman" w:eastAsia="Times New Roman" w:hAnsi="Times New Roman" w:cs="Times New Roman"/>
        </w:rPr>
        <w:t>-02-2</w:t>
      </w:r>
      <w:r w:rsidR="00361AFC">
        <w:rPr>
          <w:rFonts w:ascii="Times New Roman" w:eastAsia="Times New Roman" w:hAnsi="Times New Roman" w:cs="Times New Roman"/>
        </w:rPr>
        <w:t>5</w:t>
      </w:r>
      <w:r w:rsidR="00424202">
        <w:rPr>
          <w:rFonts w:ascii="Times New Roman" w:eastAsia="Times New Roman" w:hAnsi="Times New Roman" w:cs="Times New Roman"/>
        </w:rPr>
        <w:t>-2</w:t>
      </w:r>
    </w:p>
    <w:p w14:paraId="35F759DE" w14:textId="41DB96DC" w:rsidR="0043185C" w:rsidRPr="007F4CFD" w:rsidRDefault="0043185C" w:rsidP="004318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4CFD">
        <w:rPr>
          <w:rFonts w:ascii="Times New Roman" w:eastAsia="Times New Roman" w:hAnsi="Times New Roman" w:cs="Times New Roman"/>
        </w:rPr>
        <w:t>Ernestinovo</w:t>
      </w:r>
      <w:r w:rsidR="007F4CFD" w:rsidRPr="007F4CFD">
        <w:rPr>
          <w:rFonts w:ascii="Times New Roman" w:eastAsia="Times New Roman" w:hAnsi="Times New Roman" w:cs="Times New Roman"/>
        </w:rPr>
        <w:t xml:space="preserve">, </w:t>
      </w:r>
      <w:r w:rsidR="00361AFC">
        <w:rPr>
          <w:rFonts w:ascii="Times New Roman" w:eastAsia="Times New Roman" w:hAnsi="Times New Roman" w:cs="Times New Roman"/>
        </w:rPr>
        <w:t>16</w:t>
      </w:r>
      <w:r w:rsidR="00B26182">
        <w:rPr>
          <w:rFonts w:ascii="Times New Roman" w:eastAsia="Times New Roman" w:hAnsi="Times New Roman" w:cs="Times New Roman"/>
        </w:rPr>
        <w:t xml:space="preserve">. </w:t>
      </w:r>
      <w:r w:rsidR="00361AFC">
        <w:rPr>
          <w:rFonts w:ascii="Times New Roman" w:eastAsia="Times New Roman" w:hAnsi="Times New Roman" w:cs="Times New Roman"/>
        </w:rPr>
        <w:t>listopada</w:t>
      </w:r>
      <w:r w:rsidR="00B26182">
        <w:rPr>
          <w:rFonts w:ascii="Times New Roman" w:eastAsia="Times New Roman" w:hAnsi="Times New Roman" w:cs="Times New Roman"/>
        </w:rPr>
        <w:t xml:space="preserve"> </w:t>
      </w:r>
      <w:r w:rsidR="007F4CFD" w:rsidRPr="007F4CFD">
        <w:rPr>
          <w:rFonts w:ascii="Times New Roman" w:eastAsia="Times New Roman" w:hAnsi="Times New Roman" w:cs="Times New Roman"/>
        </w:rPr>
        <w:t>202</w:t>
      </w:r>
      <w:r w:rsidR="00361AFC">
        <w:rPr>
          <w:rFonts w:ascii="Times New Roman" w:eastAsia="Times New Roman" w:hAnsi="Times New Roman" w:cs="Times New Roman"/>
        </w:rPr>
        <w:t>5</w:t>
      </w:r>
      <w:r w:rsidR="007F4CFD" w:rsidRPr="007F4CFD">
        <w:rPr>
          <w:rFonts w:ascii="Times New Roman" w:eastAsia="Times New Roman" w:hAnsi="Times New Roman" w:cs="Times New Roman"/>
        </w:rPr>
        <w:t>. godine</w:t>
      </w:r>
    </w:p>
    <w:bookmarkEnd w:id="2"/>
    <w:p w14:paraId="6D3F7B81" w14:textId="77777777" w:rsidR="0043185C" w:rsidRPr="00571475" w:rsidRDefault="0043185C" w:rsidP="0043185C">
      <w:pPr>
        <w:rPr>
          <w:rFonts w:ascii="Times New Roman" w:hAnsi="Times New Roman" w:cs="Times New Roman"/>
        </w:rPr>
      </w:pPr>
    </w:p>
    <w:p w14:paraId="3771E63F" w14:textId="147F2016" w:rsidR="0043185C" w:rsidRPr="00CB2C42" w:rsidRDefault="0043185C" w:rsidP="005E3C46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Na temelju članka 48. stavka 1. točke 5. Zakona</w:t>
      </w:r>
      <w:r w:rsidR="00FA535B">
        <w:rPr>
          <w:rFonts w:ascii="Times New Roman" w:hAnsi="Times New Roman" w:cs="Times New Roman"/>
        </w:rPr>
        <w:t xml:space="preserve"> o </w:t>
      </w:r>
      <w:r w:rsidRPr="00571475">
        <w:rPr>
          <w:rFonts w:ascii="Times New Roman" w:hAnsi="Times New Roman" w:cs="Times New Roman"/>
        </w:rPr>
        <w:t xml:space="preserve"> lokalnoj i područnoj (regionalnoj) samoupravi („Narodne novine“ broj 33/01, 60/01, 129/05, 109/07, 125/08, 36/09, 150/11, 144/12, 19/13,</w:t>
      </w:r>
      <w:r w:rsidR="004B0BB2">
        <w:rPr>
          <w:rFonts w:ascii="Times New Roman" w:hAnsi="Times New Roman" w:cs="Times New Roman"/>
        </w:rPr>
        <w:t xml:space="preserve"> 137/15, 123/17, 98/19 i 144/20)</w:t>
      </w:r>
      <w:r w:rsidR="00424202">
        <w:rPr>
          <w:rFonts w:ascii="Times New Roman" w:hAnsi="Times New Roman" w:cs="Times New Roman"/>
        </w:rPr>
        <w:t xml:space="preserve">, </w:t>
      </w:r>
      <w:r w:rsidRPr="00571475">
        <w:rPr>
          <w:rFonts w:ascii="Times New Roman" w:hAnsi="Times New Roman" w:cs="Times New Roman"/>
        </w:rPr>
        <w:t>članka 4</w:t>
      </w:r>
      <w:r>
        <w:rPr>
          <w:rFonts w:ascii="Times New Roman" w:hAnsi="Times New Roman" w:cs="Times New Roman"/>
        </w:rPr>
        <w:t>4</w:t>
      </w:r>
      <w:r w:rsidRPr="00571475">
        <w:rPr>
          <w:rFonts w:ascii="Times New Roman" w:hAnsi="Times New Roman" w:cs="Times New Roman"/>
        </w:rPr>
        <w:t>. Statuta Općine Ernestinovo („Službeni glasnik</w:t>
      </w:r>
      <w:r w:rsidR="00FA535B">
        <w:rPr>
          <w:rFonts w:ascii="Times New Roman" w:hAnsi="Times New Roman" w:cs="Times New Roman"/>
        </w:rPr>
        <w:t>“</w:t>
      </w:r>
      <w:r w:rsidRPr="00571475">
        <w:rPr>
          <w:rFonts w:ascii="Times New Roman" w:hAnsi="Times New Roman" w:cs="Times New Roman"/>
        </w:rPr>
        <w:t xml:space="preserve"> Općine Ernestinovo, </w:t>
      </w:r>
      <w:r w:rsidRPr="00571475">
        <w:rPr>
          <w:rFonts w:ascii="Times New Roman" w:hAnsi="Times New Roman" w:cs="Times New Roman"/>
          <w:shd w:val="clear" w:color="auto" w:fill="FFFFFF"/>
        </w:rPr>
        <w:t>broj</w:t>
      </w:r>
      <w:r>
        <w:rPr>
          <w:rFonts w:ascii="Times New Roman" w:hAnsi="Times New Roman" w:cs="Times New Roman"/>
          <w:shd w:val="clear" w:color="auto" w:fill="FFFFFF"/>
        </w:rPr>
        <w:t xml:space="preserve"> 2/21</w:t>
      </w:r>
      <w:r w:rsidR="00FA535B">
        <w:rPr>
          <w:rFonts w:ascii="Times New Roman" w:hAnsi="Times New Roman" w:cs="Times New Roman"/>
          <w:shd w:val="clear" w:color="auto" w:fill="FFFFFF"/>
        </w:rPr>
        <w:t xml:space="preserve"> i</w:t>
      </w:r>
      <w:r w:rsidR="00EA56D2">
        <w:rPr>
          <w:rFonts w:ascii="Times New Roman" w:hAnsi="Times New Roman" w:cs="Times New Roman"/>
          <w:shd w:val="clear" w:color="auto" w:fill="FFFFFF"/>
        </w:rPr>
        <w:t xml:space="preserve"> 3/21</w:t>
      </w:r>
      <w:r w:rsidRPr="00571475">
        <w:rPr>
          <w:rFonts w:ascii="Times New Roman" w:hAnsi="Times New Roman" w:cs="Times New Roman"/>
        </w:rPr>
        <w:t xml:space="preserve">) i Odluke </w:t>
      </w:r>
      <w:r w:rsidR="00424202">
        <w:rPr>
          <w:rFonts w:ascii="Times New Roman" w:hAnsi="Times New Roman" w:cs="Times New Roman"/>
        </w:rPr>
        <w:t>O</w:t>
      </w:r>
      <w:r w:rsidRPr="00571475">
        <w:rPr>
          <w:rFonts w:ascii="Times New Roman" w:hAnsi="Times New Roman" w:cs="Times New Roman"/>
        </w:rPr>
        <w:t>pćinsk</w:t>
      </w:r>
      <w:r>
        <w:rPr>
          <w:rFonts w:ascii="Times New Roman" w:hAnsi="Times New Roman" w:cs="Times New Roman"/>
        </w:rPr>
        <w:t>e</w:t>
      </w:r>
      <w:r w:rsidRPr="00571475">
        <w:rPr>
          <w:rFonts w:ascii="Times New Roman" w:hAnsi="Times New Roman" w:cs="Times New Roman"/>
        </w:rPr>
        <w:t xml:space="preserve"> načelni</w:t>
      </w:r>
      <w:r>
        <w:rPr>
          <w:rFonts w:ascii="Times New Roman" w:hAnsi="Times New Roman" w:cs="Times New Roman"/>
        </w:rPr>
        <w:t>ce</w:t>
      </w:r>
      <w:r w:rsidRPr="00571475">
        <w:rPr>
          <w:rFonts w:ascii="Times New Roman" w:hAnsi="Times New Roman" w:cs="Times New Roman"/>
        </w:rPr>
        <w:t xml:space="preserve"> Općine Ernestinovo o prodaji pokretnine – kamene kocke, </w:t>
      </w:r>
      <w:r w:rsidR="005E3C46" w:rsidRPr="005E3C46">
        <w:rPr>
          <w:rFonts w:ascii="Times New Roman" w:hAnsi="Times New Roman" w:cs="Times New Roman"/>
        </w:rPr>
        <w:t>KLASA: 940-01/2</w:t>
      </w:r>
      <w:r w:rsidR="00361AFC">
        <w:rPr>
          <w:rFonts w:ascii="Times New Roman" w:hAnsi="Times New Roman" w:cs="Times New Roman"/>
        </w:rPr>
        <w:t>5</w:t>
      </w:r>
      <w:r w:rsidR="005E3C46" w:rsidRPr="005E3C46">
        <w:rPr>
          <w:rFonts w:ascii="Times New Roman" w:hAnsi="Times New Roman" w:cs="Times New Roman"/>
        </w:rPr>
        <w:t>-06/1</w:t>
      </w:r>
      <w:r w:rsidR="005E3C46">
        <w:rPr>
          <w:rFonts w:ascii="Times New Roman" w:hAnsi="Times New Roman" w:cs="Times New Roman"/>
        </w:rPr>
        <w:t xml:space="preserve">, </w:t>
      </w:r>
      <w:r w:rsidR="005E3C46" w:rsidRPr="005E3C46">
        <w:rPr>
          <w:rFonts w:ascii="Times New Roman" w:hAnsi="Times New Roman" w:cs="Times New Roman"/>
        </w:rPr>
        <w:t>URBROJ: 2158-19-02-2</w:t>
      </w:r>
      <w:r w:rsidR="00361AFC">
        <w:rPr>
          <w:rFonts w:ascii="Times New Roman" w:hAnsi="Times New Roman" w:cs="Times New Roman"/>
        </w:rPr>
        <w:t>5</w:t>
      </w:r>
      <w:r w:rsidR="005E3C46" w:rsidRPr="005E3C46">
        <w:rPr>
          <w:rFonts w:ascii="Times New Roman" w:hAnsi="Times New Roman" w:cs="Times New Roman"/>
        </w:rPr>
        <w:t>-</w:t>
      </w:r>
      <w:r w:rsidR="005E3C46">
        <w:rPr>
          <w:rFonts w:ascii="Times New Roman" w:hAnsi="Times New Roman" w:cs="Times New Roman"/>
        </w:rPr>
        <w:t xml:space="preserve">1 od </w:t>
      </w:r>
      <w:r w:rsidR="00361AFC">
        <w:rPr>
          <w:rFonts w:ascii="Times New Roman" w:hAnsi="Times New Roman" w:cs="Times New Roman"/>
        </w:rPr>
        <w:t>15</w:t>
      </w:r>
      <w:r w:rsidR="005E3C46" w:rsidRPr="005E3C46">
        <w:rPr>
          <w:rFonts w:ascii="Times New Roman" w:hAnsi="Times New Roman" w:cs="Times New Roman"/>
        </w:rPr>
        <w:t xml:space="preserve">. </w:t>
      </w:r>
      <w:r w:rsidR="00361AFC">
        <w:rPr>
          <w:rFonts w:ascii="Times New Roman" w:hAnsi="Times New Roman" w:cs="Times New Roman"/>
        </w:rPr>
        <w:t>listopada</w:t>
      </w:r>
      <w:r w:rsidR="005E3C46" w:rsidRPr="005E3C46">
        <w:rPr>
          <w:rFonts w:ascii="Times New Roman" w:hAnsi="Times New Roman" w:cs="Times New Roman"/>
        </w:rPr>
        <w:t xml:space="preserve"> 202</w:t>
      </w:r>
      <w:r w:rsidR="00361AFC">
        <w:rPr>
          <w:rFonts w:ascii="Times New Roman" w:hAnsi="Times New Roman" w:cs="Times New Roman"/>
        </w:rPr>
        <w:t>5</w:t>
      </w:r>
      <w:r w:rsidR="005E3C46" w:rsidRPr="005E3C46">
        <w:rPr>
          <w:rFonts w:ascii="Times New Roman" w:hAnsi="Times New Roman" w:cs="Times New Roman"/>
        </w:rPr>
        <w:t>.</w:t>
      </w:r>
      <w:r w:rsidR="005E3C46">
        <w:rPr>
          <w:rFonts w:ascii="Times New Roman" w:hAnsi="Times New Roman" w:cs="Times New Roman"/>
        </w:rPr>
        <w:t xml:space="preserve">, </w:t>
      </w:r>
      <w:r w:rsidR="00424202">
        <w:rPr>
          <w:rFonts w:ascii="Times New Roman" w:hAnsi="Times New Roman" w:cs="Times New Roman"/>
        </w:rPr>
        <w:t>O</w:t>
      </w:r>
      <w:r w:rsidRPr="00571475">
        <w:rPr>
          <w:rFonts w:ascii="Times New Roman" w:hAnsi="Times New Roman" w:cs="Times New Roman"/>
        </w:rPr>
        <w:t>pćinsk</w:t>
      </w:r>
      <w:r>
        <w:rPr>
          <w:rFonts w:ascii="Times New Roman" w:hAnsi="Times New Roman" w:cs="Times New Roman"/>
        </w:rPr>
        <w:t xml:space="preserve">a </w:t>
      </w:r>
      <w:r w:rsidRPr="00571475">
        <w:rPr>
          <w:rFonts w:ascii="Times New Roman" w:hAnsi="Times New Roman" w:cs="Times New Roman"/>
        </w:rPr>
        <w:t>načelni</w:t>
      </w:r>
      <w:r>
        <w:rPr>
          <w:rFonts w:ascii="Times New Roman" w:hAnsi="Times New Roman" w:cs="Times New Roman"/>
        </w:rPr>
        <w:t>ca</w:t>
      </w:r>
      <w:r w:rsidR="001770B6">
        <w:rPr>
          <w:rFonts w:ascii="Times New Roman" w:hAnsi="Times New Roman" w:cs="Times New Roman"/>
        </w:rPr>
        <w:t xml:space="preserve"> </w:t>
      </w:r>
      <w:r w:rsidRPr="00571475">
        <w:rPr>
          <w:rFonts w:ascii="Times New Roman" w:hAnsi="Times New Roman" w:cs="Times New Roman"/>
        </w:rPr>
        <w:t xml:space="preserve"> objavljuje</w:t>
      </w:r>
    </w:p>
    <w:p w14:paraId="279AC565" w14:textId="77777777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</w:p>
    <w:p w14:paraId="77938A9B" w14:textId="77777777" w:rsidR="0043185C" w:rsidRPr="00571475" w:rsidRDefault="0043185C" w:rsidP="004242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>JAVNI NATJEČAJ</w:t>
      </w:r>
    </w:p>
    <w:p w14:paraId="7239511E" w14:textId="77777777" w:rsidR="0043185C" w:rsidRDefault="0043185C" w:rsidP="004242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>ZA PRODAJU POKRETNINE – KAMENA KOCKA</w:t>
      </w:r>
    </w:p>
    <w:p w14:paraId="1BE9F2FF" w14:textId="77777777" w:rsidR="0043185C" w:rsidRPr="00571475" w:rsidRDefault="0043185C" w:rsidP="0043185C">
      <w:pPr>
        <w:jc w:val="center"/>
        <w:rPr>
          <w:rFonts w:ascii="Times New Roman" w:hAnsi="Times New Roman" w:cs="Times New Roman"/>
          <w:b/>
          <w:bCs/>
        </w:rPr>
      </w:pPr>
    </w:p>
    <w:p w14:paraId="791BE74A" w14:textId="77777777" w:rsidR="0043185C" w:rsidRPr="00571475" w:rsidRDefault="0043185C" w:rsidP="0043185C">
      <w:pPr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>1. PREDMET PRODAJE</w:t>
      </w:r>
    </w:p>
    <w:p w14:paraId="3E850D1A" w14:textId="67D53572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 xml:space="preserve">Predmet prodaje </w:t>
      </w:r>
      <w:r w:rsidR="006C135F">
        <w:rPr>
          <w:rFonts w:ascii="Times New Roman" w:hAnsi="Times New Roman" w:cs="Times New Roman"/>
        </w:rPr>
        <w:t xml:space="preserve">su </w:t>
      </w:r>
      <w:r w:rsidRPr="00571475">
        <w:rPr>
          <w:rFonts w:ascii="Times New Roman" w:hAnsi="Times New Roman" w:cs="Times New Roman"/>
        </w:rPr>
        <w:t>kamen</w:t>
      </w:r>
      <w:r w:rsidR="006C135F">
        <w:rPr>
          <w:rFonts w:ascii="Times New Roman" w:hAnsi="Times New Roman" w:cs="Times New Roman"/>
        </w:rPr>
        <w:t>e</w:t>
      </w:r>
      <w:r w:rsidRPr="00571475">
        <w:rPr>
          <w:rFonts w:ascii="Times New Roman" w:hAnsi="Times New Roman" w:cs="Times New Roman"/>
        </w:rPr>
        <w:t xml:space="preserve"> kock</w:t>
      </w:r>
      <w:r w:rsidR="006C135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kojom su više od 50 godina bile popločane nerazvrstane ceste na području naselja Laslovo, a koje su izvađene prilikom rekonstrukcije cesta. </w:t>
      </w:r>
      <w:r w:rsidRPr="00571475">
        <w:rPr>
          <w:rFonts w:ascii="Times New Roman" w:hAnsi="Times New Roman" w:cs="Times New Roman"/>
        </w:rPr>
        <w:t>Prodaja će se provesti putem javnog natječaja prikupljanjem zatvorenih pisanih ponuda.</w:t>
      </w:r>
    </w:p>
    <w:p w14:paraId="115464CE" w14:textId="77777777" w:rsidR="0043185C" w:rsidRPr="00571475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 xml:space="preserve">2. PODACI O </w:t>
      </w:r>
      <w:r>
        <w:rPr>
          <w:rFonts w:ascii="Times New Roman" w:hAnsi="Times New Roman" w:cs="Times New Roman"/>
          <w:b/>
          <w:bCs/>
        </w:rPr>
        <w:t>PREDMETU PRODAJE</w:t>
      </w:r>
    </w:p>
    <w:p w14:paraId="6DABFBD0" w14:textId="0B6B2D0E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bookmarkStart w:id="3" w:name="_Hlk58233471"/>
      <w:r w:rsidRPr="00571475">
        <w:rPr>
          <w:rFonts w:ascii="Times New Roman" w:hAnsi="Times New Roman" w:cs="Times New Roman"/>
        </w:rPr>
        <w:t xml:space="preserve">Kamena kocka dimenzija </w:t>
      </w:r>
      <w:r>
        <w:rPr>
          <w:rFonts w:ascii="Times New Roman" w:hAnsi="Times New Roman" w:cs="Times New Roman"/>
        </w:rPr>
        <w:t>10x10x10 cm</w:t>
      </w:r>
    </w:p>
    <w:p w14:paraId="13F667D6" w14:textId="7E9FE9EB" w:rsidR="00E3593D" w:rsidRPr="00E3593D" w:rsidRDefault="0043185C" w:rsidP="00E3593D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 xml:space="preserve">Stanje: </w:t>
      </w:r>
      <w:r>
        <w:rPr>
          <w:rFonts w:ascii="Times New Roman" w:hAnsi="Times New Roman" w:cs="Times New Roman"/>
        </w:rPr>
        <w:t>rabljena</w:t>
      </w:r>
      <w:r w:rsidR="00E3593D">
        <w:rPr>
          <w:rFonts w:ascii="Times New Roman" w:hAnsi="Times New Roman" w:cs="Times New Roman"/>
        </w:rPr>
        <w:t>, očišćena</w:t>
      </w:r>
      <w:bookmarkEnd w:id="3"/>
    </w:p>
    <w:p w14:paraId="720198C2" w14:textId="25C667C5" w:rsidR="00594CBE" w:rsidRDefault="004B0BB2" w:rsidP="00E359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E3593D" w:rsidRPr="00E3593D">
        <w:rPr>
          <w:rFonts w:ascii="Times New Roman" w:hAnsi="Times New Roman" w:cs="Times New Roman"/>
        </w:rPr>
        <w:t xml:space="preserve">oličina za </w:t>
      </w:r>
      <w:r w:rsidR="00594CBE">
        <w:rPr>
          <w:rFonts w:ascii="Times New Roman" w:hAnsi="Times New Roman" w:cs="Times New Roman"/>
        </w:rPr>
        <w:t>ponudu</w:t>
      </w:r>
      <w:r w:rsidR="00E3593D" w:rsidRPr="00E3593D">
        <w:rPr>
          <w:rFonts w:ascii="Times New Roman" w:hAnsi="Times New Roman" w:cs="Times New Roman"/>
        </w:rPr>
        <w:t xml:space="preserve">: </w:t>
      </w:r>
      <w:r w:rsidR="00424202">
        <w:rPr>
          <w:rFonts w:ascii="Times New Roman" w:hAnsi="Times New Roman" w:cs="Times New Roman"/>
        </w:rPr>
        <w:t xml:space="preserve">minimalno </w:t>
      </w:r>
      <w:r w:rsidR="007F4CFD">
        <w:rPr>
          <w:rFonts w:ascii="Times New Roman" w:hAnsi="Times New Roman" w:cs="Times New Roman"/>
        </w:rPr>
        <w:t>100</w:t>
      </w:r>
      <w:r w:rsidR="005E3C46">
        <w:rPr>
          <w:rFonts w:ascii="Times New Roman" w:hAnsi="Times New Roman" w:cs="Times New Roman"/>
        </w:rPr>
        <w:t>m2</w:t>
      </w:r>
    </w:p>
    <w:p w14:paraId="75D55F80" w14:textId="5D59F741" w:rsidR="00F34A26" w:rsidRDefault="00F34A26" w:rsidP="00E359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Dostupna količina: </w:t>
      </w:r>
      <w:r w:rsidR="00361AFC">
        <w:rPr>
          <w:rFonts w:ascii="Times New Roman" w:hAnsi="Times New Roman" w:cs="Times New Roman"/>
        </w:rPr>
        <w:t>700</w:t>
      </w:r>
      <w:r>
        <w:rPr>
          <w:rFonts w:ascii="Times New Roman" w:hAnsi="Times New Roman" w:cs="Times New Roman"/>
        </w:rPr>
        <w:t xml:space="preserve"> m2</w:t>
      </w:r>
    </w:p>
    <w:p w14:paraId="193AA950" w14:textId="22591FDD" w:rsidR="0043185C" w:rsidRPr="00571475" w:rsidRDefault="009C5B15" w:rsidP="00E359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3593D" w:rsidRPr="00E3593D">
        <w:rPr>
          <w:rFonts w:ascii="Times New Roman" w:hAnsi="Times New Roman" w:cs="Times New Roman"/>
        </w:rPr>
        <w:t xml:space="preserve">ijena: </w:t>
      </w:r>
      <w:r w:rsidR="00E319E4">
        <w:rPr>
          <w:rFonts w:ascii="Times New Roman" w:hAnsi="Times New Roman" w:cs="Times New Roman"/>
        </w:rPr>
        <w:t>20</w:t>
      </w:r>
      <w:r w:rsidR="00424202">
        <w:rPr>
          <w:rFonts w:ascii="Times New Roman" w:hAnsi="Times New Roman" w:cs="Times New Roman"/>
        </w:rPr>
        <w:t xml:space="preserve"> eura/m²</w:t>
      </w:r>
    </w:p>
    <w:p w14:paraId="7A7E19F5" w14:textId="77777777" w:rsidR="0043185C" w:rsidRPr="00571475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 xml:space="preserve">3. PREGLED </w:t>
      </w:r>
      <w:r>
        <w:rPr>
          <w:rFonts w:ascii="Times New Roman" w:hAnsi="Times New Roman" w:cs="Times New Roman"/>
          <w:b/>
          <w:bCs/>
        </w:rPr>
        <w:t>PREDMETA PRODAJE</w:t>
      </w:r>
    </w:p>
    <w:p w14:paraId="2D62FD6A" w14:textId="0480880A" w:rsidR="009C5B15" w:rsidRPr="00F34A26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Predmet prodaje se može pregledati svaki radni dan od 8 do</w:t>
      </w:r>
      <w:r>
        <w:rPr>
          <w:rFonts w:ascii="Times New Roman" w:hAnsi="Times New Roman" w:cs="Times New Roman"/>
        </w:rPr>
        <w:t xml:space="preserve"> </w:t>
      </w:r>
      <w:r w:rsidRPr="00571475">
        <w:rPr>
          <w:rFonts w:ascii="Times New Roman" w:hAnsi="Times New Roman" w:cs="Times New Roman"/>
        </w:rPr>
        <w:t>14 sati, na adresi: Općina Ernestinovo, Vladimira Nazora 64, 31215 Ernestinovo sve do isteka roka za dostavu ponuda, uz prethodnu najavu na broj telefona 031/270-226.</w:t>
      </w:r>
    </w:p>
    <w:p w14:paraId="46EABFD9" w14:textId="3CF2102A" w:rsidR="0043185C" w:rsidRPr="00571475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>4. KRITERIJ PRODAJE</w:t>
      </w:r>
    </w:p>
    <w:p w14:paraId="3C90F972" w14:textId="673E43A0" w:rsidR="0043185C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lastRenderedPageBreak/>
        <w:t>Prodaja se obavlja po načelu „viđeno-kupljeno „ što isključuje sve naknadne reklamacije i prigovore kupca upućeno prodavatelju po pitanju kvalitete i eventualnih nedostataka.</w:t>
      </w:r>
    </w:p>
    <w:p w14:paraId="7C18D7A2" w14:textId="66051BE3" w:rsidR="00F3521C" w:rsidRDefault="003E4FFD" w:rsidP="00431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Prodaja se obavlja do iskorištenja maksimalnih količina prema utvrđenim kriterijima. </w:t>
      </w:r>
    </w:p>
    <w:p w14:paraId="6D0BC979" w14:textId="6A5209E8" w:rsidR="008154EB" w:rsidRDefault="008154EB" w:rsidP="00431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prijave koje pristignu u propisanome roku , a koje zadovoljavaju uvjete natječaja , ulaze u izbor za sklapanje Ugovora o kupoprodaji</w:t>
      </w:r>
      <w:r w:rsidR="000D7D6C">
        <w:rPr>
          <w:rFonts w:ascii="Times New Roman" w:hAnsi="Times New Roman" w:cs="Times New Roman"/>
        </w:rPr>
        <w:t>.</w:t>
      </w:r>
    </w:p>
    <w:p w14:paraId="6852F5ED" w14:textId="68A63961" w:rsidR="000D7D6C" w:rsidRDefault="000D7D6C" w:rsidP="00431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svakim ponuditeljem koji zadovoljava uvjete natječaja , moguće je sklopiti kupoprodajni Ugovor.</w:t>
      </w:r>
    </w:p>
    <w:p w14:paraId="20BE6335" w14:textId="77777777" w:rsidR="0043185C" w:rsidRPr="00571475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>5. UVJETI NATJEČAJA</w:t>
      </w:r>
    </w:p>
    <w:p w14:paraId="42F0A519" w14:textId="5D3D7CB6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 xml:space="preserve">Prodaja se obavlja prikupljanjem pisanih ponuda, uz prethodnu uplatu jamstva za ponudu u iznosu od </w:t>
      </w:r>
      <w:r w:rsidR="005E3C46">
        <w:rPr>
          <w:rFonts w:ascii="Times New Roman" w:hAnsi="Times New Roman" w:cs="Times New Roman"/>
          <w:b/>
          <w:bCs/>
        </w:rPr>
        <w:t>2.000,00</w:t>
      </w:r>
      <w:r w:rsidR="00424202">
        <w:rPr>
          <w:rFonts w:ascii="Times New Roman" w:hAnsi="Times New Roman" w:cs="Times New Roman"/>
        </w:rPr>
        <w:t xml:space="preserve"> eura</w:t>
      </w:r>
      <w:r w:rsidRPr="00571475">
        <w:rPr>
          <w:rFonts w:ascii="Times New Roman" w:hAnsi="Times New Roman" w:cs="Times New Roman"/>
        </w:rPr>
        <w:t xml:space="preserve"> u korist računa Općine Ernestinovo, </w:t>
      </w:r>
      <w:bookmarkStart w:id="4" w:name="_Hlk58236717"/>
      <w:r w:rsidRPr="00424202">
        <w:rPr>
          <w:rFonts w:ascii="Times New Roman" w:hAnsi="Times New Roman" w:cs="Times New Roman"/>
          <w:b/>
          <w:bCs/>
        </w:rPr>
        <w:t>IBAN</w:t>
      </w:r>
      <w:r w:rsidR="00424202" w:rsidRPr="00424202">
        <w:rPr>
          <w:rFonts w:ascii="Times New Roman" w:hAnsi="Times New Roman" w:cs="Times New Roman"/>
          <w:b/>
          <w:bCs/>
        </w:rPr>
        <w:t>:</w:t>
      </w:r>
      <w:r w:rsidRPr="00424202">
        <w:rPr>
          <w:rFonts w:ascii="Times New Roman" w:hAnsi="Times New Roman" w:cs="Times New Roman"/>
          <w:b/>
          <w:bCs/>
        </w:rPr>
        <w:t xml:space="preserve"> </w:t>
      </w:r>
      <w:r w:rsidR="00F34A26" w:rsidRPr="00F34A26">
        <w:rPr>
          <w:rFonts w:ascii="Times New Roman" w:hAnsi="Times New Roman" w:cs="Times New Roman"/>
          <w:b/>
          <w:bCs/>
        </w:rPr>
        <w:t>HR52</w:t>
      </w:r>
      <w:r w:rsidR="00F34A26">
        <w:rPr>
          <w:rFonts w:ascii="Times New Roman" w:hAnsi="Times New Roman" w:cs="Times New Roman"/>
          <w:b/>
          <w:bCs/>
        </w:rPr>
        <w:t xml:space="preserve"> </w:t>
      </w:r>
      <w:r w:rsidR="00F34A26" w:rsidRPr="00F34A26">
        <w:rPr>
          <w:rFonts w:ascii="Times New Roman" w:hAnsi="Times New Roman" w:cs="Times New Roman"/>
          <w:b/>
          <w:bCs/>
        </w:rPr>
        <w:t>23900011811100000</w:t>
      </w:r>
      <w:r w:rsidR="00F34A26">
        <w:rPr>
          <w:rFonts w:ascii="Times New Roman" w:hAnsi="Times New Roman" w:cs="Times New Roman"/>
          <w:b/>
          <w:bCs/>
        </w:rPr>
        <w:t xml:space="preserve"> </w:t>
      </w:r>
      <w:r w:rsidRPr="00424202">
        <w:rPr>
          <w:rFonts w:ascii="Times New Roman" w:hAnsi="Times New Roman" w:cs="Times New Roman"/>
          <w:b/>
          <w:bCs/>
        </w:rPr>
        <w:t>model HR</w:t>
      </w:r>
      <w:r w:rsidR="00B70E53">
        <w:rPr>
          <w:rFonts w:ascii="Times New Roman" w:hAnsi="Times New Roman" w:cs="Times New Roman"/>
          <w:b/>
          <w:bCs/>
        </w:rPr>
        <w:t>24</w:t>
      </w:r>
      <w:r w:rsidRPr="00C3030B">
        <w:rPr>
          <w:rFonts w:ascii="Times New Roman" w:hAnsi="Times New Roman" w:cs="Times New Roman"/>
        </w:rPr>
        <w:t xml:space="preserve"> pozivom na broj </w:t>
      </w:r>
      <w:r w:rsidRPr="00424202">
        <w:rPr>
          <w:rFonts w:ascii="Times New Roman" w:hAnsi="Times New Roman" w:cs="Times New Roman"/>
          <w:b/>
          <w:bCs/>
        </w:rPr>
        <w:t>77</w:t>
      </w:r>
      <w:r w:rsidR="00B70E53">
        <w:rPr>
          <w:rFonts w:ascii="Times New Roman" w:hAnsi="Times New Roman" w:cs="Times New Roman"/>
          <w:b/>
          <w:bCs/>
        </w:rPr>
        <w:t>06</w:t>
      </w:r>
      <w:r w:rsidRPr="00424202">
        <w:rPr>
          <w:rFonts w:ascii="Times New Roman" w:hAnsi="Times New Roman" w:cs="Times New Roman"/>
          <w:b/>
          <w:bCs/>
        </w:rPr>
        <w:t>-</w:t>
      </w:r>
      <w:r w:rsidRPr="00F3521C">
        <w:rPr>
          <w:rFonts w:ascii="Times New Roman" w:hAnsi="Times New Roman" w:cs="Times New Roman"/>
          <w:b/>
          <w:bCs/>
        </w:rPr>
        <w:t>OIB</w:t>
      </w:r>
      <w:r w:rsidRPr="00C3030B">
        <w:rPr>
          <w:rFonts w:ascii="Times New Roman" w:hAnsi="Times New Roman" w:cs="Times New Roman"/>
        </w:rPr>
        <w:t xml:space="preserve"> </w:t>
      </w:r>
      <w:r w:rsidRPr="00571475">
        <w:rPr>
          <w:rFonts w:ascii="Times New Roman" w:hAnsi="Times New Roman" w:cs="Times New Roman"/>
        </w:rPr>
        <w:t>ponuditelja, opis plaćanja: jamčevina</w:t>
      </w:r>
      <w:r w:rsidR="00E3593D">
        <w:rPr>
          <w:rFonts w:ascii="Times New Roman" w:hAnsi="Times New Roman" w:cs="Times New Roman"/>
        </w:rPr>
        <w:t xml:space="preserve"> </w:t>
      </w:r>
      <w:r w:rsidRPr="00571475">
        <w:rPr>
          <w:rFonts w:ascii="Times New Roman" w:hAnsi="Times New Roman" w:cs="Times New Roman"/>
        </w:rPr>
        <w:t xml:space="preserve">- kamene kocke. </w:t>
      </w:r>
      <w:bookmarkEnd w:id="4"/>
      <w:r w:rsidRPr="00571475">
        <w:rPr>
          <w:rFonts w:ascii="Times New Roman" w:hAnsi="Times New Roman" w:cs="Times New Roman"/>
        </w:rPr>
        <w:t>Odabranom ponuditelju jamčevina će se uračunati u kupoprodajnu cijenu, a ponuditeljima koji ne uspiju na natječaju, jamčevina će se vratiti u roku od 15 dana od dana otvaranja ponuda.</w:t>
      </w:r>
    </w:p>
    <w:p w14:paraId="24FA7671" w14:textId="77777777" w:rsidR="0043185C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U slučaju da odabrani ponuditelj odustane od kupnje ili opozove ili izmijeni ponudu poslije roka za dostavu ponude, uplaćena jamčevina se ne vraća.</w:t>
      </w:r>
    </w:p>
    <w:p w14:paraId="59EE8799" w14:textId="77777777" w:rsidR="0043185C" w:rsidRPr="00571475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>6. SADRŽAJ PONUDE</w:t>
      </w:r>
    </w:p>
    <w:p w14:paraId="2ED4D87E" w14:textId="77777777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Pravo podnošenja ponude za kupnju pokretnine iz točke 1. ovog Javnog natječaja ima svaka pravna i fizička osoba koja na temelju važećih propisa može stjecati vlasništvo na pokretninama na području Republike Hrvatske.</w:t>
      </w:r>
    </w:p>
    <w:p w14:paraId="3682206F" w14:textId="77777777" w:rsidR="0043185C" w:rsidRPr="00571475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bookmarkStart w:id="5" w:name="_Hlk56681228"/>
      <w:r w:rsidRPr="00571475">
        <w:rPr>
          <w:rFonts w:ascii="Times New Roman" w:hAnsi="Times New Roman" w:cs="Times New Roman"/>
          <w:b/>
          <w:bCs/>
        </w:rPr>
        <w:t>Pisana ponuda mora sadržavati:</w:t>
      </w:r>
    </w:p>
    <w:bookmarkEnd w:id="5"/>
    <w:p w14:paraId="392300D1" w14:textId="77777777" w:rsidR="0043185C" w:rsidRDefault="0043185C" w:rsidP="0043185C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 FIZIČKE OSOBE</w:t>
      </w:r>
    </w:p>
    <w:p w14:paraId="0EE31823" w14:textId="79414B24" w:rsidR="0043185C" w:rsidRPr="00245416" w:rsidRDefault="0043185C" w:rsidP="0043185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bookmarkStart w:id="6" w:name="_Hlk56681543"/>
      <w:r w:rsidRPr="00245416">
        <w:rPr>
          <w:rFonts w:ascii="Times New Roman" w:hAnsi="Times New Roman" w:cs="Times New Roman"/>
          <w:bCs/>
        </w:rPr>
        <w:t xml:space="preserve">ispunjen i potpisan obrazac ponude s osobnim podacima (ime i prezime, OIB, adresa, kontakt telefon), brojem računa za slučaj povrata uplaćene jamčevine i iznosom ponuđene cijene izražene u </w:t>
      </w:r>
      <w:r w:rsidR="005347CD">
        <w:rPr>
          <w:rFonts w:ascii="Times New Roman" w:hAnsi="Times New Roman" w:cs="Times New Roman"/>
          <w:bCs/>
        </w:rPr>
        <w:t xml:space="preserve">eurima, </w:t>
      </w:r>
    </w:p>
    <w:p w14:paraId="3921B1C2" w14:textId="77777777" w:rsidR="0043185C" w:rsidRPr="00245416" w:rsidRDefault="0043185C" w:rsidP="0043185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45416">
        <w:rPr>
          <w:rFonts w:ascii="Times New Roman" w:hAnsi="Times New Roman" w:cs="Times New Roman"/>
          <w:bCs/>
        </w:rPr>
        <w:t>preslika osobne iskaznice</w:t>
      </w:r>
    </w:p>
    <w:p w14:paraId="4035A2EC" w14:textId="79AD3391" w:rsidR="00D46DD4" w:rsidRDefault="0043185C" w:rsidP="00D46D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45416">
        <w:rPr>
          <w:rFonts w:ascii="Times New Roman" w:hAnsi="Times New Roman" w:cs="Times New Roman"/>
          <w:bCs/>
        </w:rPr>
        <w:t xml:space="preserve">dokaz o uplaćenoj jamčevini (potvrda </w:t>
      </w:r>
      <w:r w:rsidR="008154EB">
        <w:rPr>
          <w:rFonts w:ascii="Times New Roman" w:hAnsi="Times New Roman" w:cs="Times New Roman"/>
          <w:bCs/>
        </w:rPr>
        <w:t>o</w:t>
      </w:r>
      <w:r w:rsidRPr="00245416">
        <w:rPr>
          <w:rFonts w:ascii="Times New Roman" w:hAnsi="Times New Roman" w:cs="Times New Roman"/>
          <w:bCs/>
        </w:rPr>
        <w:t xml:space="preserve"> izvršenoj uplati)</w:t>
      </w:r>
    </w:p>
    <w:p w14:paraId="204A7B0A" w14:textId="1356E320" w:rsidR="0043185C" w:rsidRPr="006C135F" w:rsidRDefault="0043185C" w:rsidP="006C13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D46DD4">
        <w:rPr>
          <w:rFonts w:ascii="Times New Roman" w:hAnsi="Times New Roman" w:cs="Times New Roman"/>
          <w:bCs/>
        </w:rPr>
        <w:t xml:space="preserve">vlastoručno potpisanu izjavu kojom se ponuditelj obvezuje, u slučaju ako njegova ponuda bude prihvaćena da će sklopiti </w:t>
      </w:r>
      <w:r w:rsidR="008154EB">
        <w:rPr>
          <w:rFonts w:ascii="Times New Roman" w:hAnsi="Times New Roman" w:cs="Times New Roman"/>
          <w:bCs/>
        </w:rPr>
        <w:t>U</w:t>
      </w:r>
      <w:r w:rsidRPr="00D46DD4">
        <w:rPr>
          <w:rFonts w:ascii="Times New Roman" w:hAnsi="Times New Roman" w:cs="Times New Roman"/>
          <w:bCs/>
        </w:rPr>
        <w:t>govor o kupoprodaji u vlastitom trošku, potvrđuje da u cijelosti prihvaća uvjete natječaja te da njegova ponuda ostaje na snazi 90 dana, računajući od dana otvaranja ponude (obrazac dostupan na web stranici Općine Ernestinovo te u prostorijama Općine Ernestinovo)</w:t>
      </w:r>
    </w:p>
    <w:p w14:paraId="645EF00B" w14:textId="58AF636B" w:rsidR="0043185C" w:rsidRPr="00D46DD4" w:rsidRDefault="0043185C" w:rsidP="00D46D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D46DD4">
        <w:rPr>
          <w:rFonts w:ascii="Times New Roman" w:hAnsi="Times New Roman" w:cs="Times New Roman"/>
          <w:bCs/>
        </w:rPr>
        <w:t>popunjena i potpisana izjava o davanju suglasnosti za obradu osobnih podataka</w:t>
      </w:r>
      <w:bookmarkEnd w:id="6"/>
      <w:r w:rsidRPr="00D46DD4">
        <w:rPr>
          <w:rFonts w:ascii="Times New Roman" w:hAnsi="Times New Roman" w:cs="Times New Roman"/>
          <w:bCs/>
        </w:rPr>
        <w:t xml:space="preserve"> (obrazac dostupan na web stranici Općine Ernestinovo te u prostorijama Općine Ernestinovo).</w:t>
      </w:r>
    </w:p>
    <w:p w14:paraId="427B4B8C" w14:textId="77777777" w:rsidR="00D46DD4" w:rsidRDefault="00D46DD4" w:rsidP="0043185C">
      <w:pPr>
        <w:jc w:val="both"/>
        <w:rPr>
          <w:rFonts w:ascii="Times New Roman" w:hAnsi="Times New Roman" w:cs="Times New Roman"/>
          <w:b/>
          <w:u w:val="single"/>
        </w:rPr>
      </w:pPr>
    </w:p>
    <w:p w14:paraId="292BC5CA" w14:textId="0F0E022B" w:rsidR="0043185C" w:rsidRDefault="0043185C" w:rsidP="0043185C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ZA FIZIČKE OSOBE – OBRTNIKE TE PRAVNE OSOBE </w:t>
      </w:r>
    </w:p>
    <w:p w14:paraId="0F4FB086" w14:textId="23A7BA9F" w:rsidR="0043185C" w:rsidRPr="00D46DD4" w:rsidRDefault="0043185C" w:rsidP="00D46DD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D46DD4">
        <w:rPr>
          <w:rFonts w:ascii="Times New Roman" w:hAnsi="Times New Roman" w:cs="Times New Roman"/>
          <w:bCs/>
        </w:rPr>
        <w:t xml:space="preserve">ispunjen, potpisan i ovjeren obrazac ponude s osobnim podacima (naziv i sjedište ponuditelja, ime i prezime osobe ovlaštene za zastupanje OIB, kontakt telefon), brojem računa za slučaj povrata uplaćene jamčevine i iznosom ponuđene cijene izražene u </w:t>
      </w:r>
      <w:r w:rsidR="005347CD">
        <w:rPr>
          <w:rFonts w:ascii="Times New Roman" w:hAnsi="Times New Roman" w:cs="Times New Roman"/>
          <w:bCs/>
        </w:rPr>
        <w:t xml:space="preserve">eurima, </w:t>
      </w:r>
    </w:p>
    <w:p w14:paraId="7F33CBDC" w14:textId="7C51B41D" w:rsidR="0043185C" w:rsidRPr="00D46DD4" w:rsidRDefault="0043185C" w:rsidP="00D46DD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D46DD4">
        <w:rPr>
          <w:rFonts w:ascii="Times New Roman" w:hAnsi="Times New Roman" w:cs="Times New Roman"/>
          <w:bCs/>
        </w:rPr>
        <w:t>preslik izvoda iz sudskog, obrtnog, strukovnog ili drugog odgovarajućeg registra,</w:t>
      </w:r>
    </w:p>
    <w:p w14:paraId="0120A632" w14:textId="52EED782" w:rsidR="0043185C" w:rsidRPr="00D46DD4" w:rsidRDefault="0043185C" w:rsidP="00D46DD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D46DD4">
        <w:rPr>
          <w:rFonts w:ascii="Times New Roman" w:hAnsi="Times New Roman" w:cs="Times New Roman"/>
          <w:bCs/>
        </w:rPr>
        <w:t xml:space="preserve">dokaz o uplaćenoj jamčevini (potvrda </w:t>
      </w:r>
      <w:r w:rsidR="009E0B99">
        <w:rPr>
          <w:rFonts w:ascii="Times New Roman" w:hAnsi="Times New Roman" w:cs="Times New Roman"/>
          <w:bCs/>
        </w:rPr>
        <w:t xml:space="preserve">o </w:t>
      </w:r>
      <w:r w:rsidRPr="00D46DD4">
        <w:rPr>
          <w:rFonts w:ascii="Times New Roman" w:hAnsi="Times New Roman" w:cs="Times New Roman"/>
          <w:bCs/>
        </w:rPr>
        <w:t>izvršenoj uplati)</w:t>
      </w:r>
    </w:p>
    <w:p w14:paraId="46705995" w14:textId="07540491" w:rsidR="0043185C" w:rsidRDefault="0043185C" w:rsidP="006C135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5416">
        <w:rPr>
          <w:rFonts w:ascii="Times New Roman" w:hAnsi="Times New Roman" w:cs="Times New Roman"/>
          <w:bCs/>
        </w:rPr>
        <w:t xml:space="preserve">vlastoručno potpisanu izjavu kojom se ponuditelj obvezuje, u slučaju ako njegova ponuda bude prihvaćena da će sklopiti ugovor o kupoprodaji u vlastitom trošku, potvrđuje da u cijelosti prihvaća uvjete natječaja te da njegova ponuda ostaje na snazi 90 dana, računajući od dana </w:t>
      </w:r>
      <w:r w:rsidRPr="00245416">
        <w:rPr>
          <w:rFonts w:ascii="Times New Roman" w:hAnsi="Times New Roman" w:cs="Times New Roman"/>
          <w:bCs/>
        </w:rPr>
        <w:lastRenderedPageBreak/>
        <w:t xml:space="preserve">otvaranja ponude </w:t>
      </w:r>
      <w:r>
        <w:rPr>
          <w:rFonts w:ascii="Times New Roman" w:hAnsi="Times New Roman" w:cs="Times New Roman"/>
          <w:bCs/>
        </w:rPr>
        <w:t>(</w:t>
      </w:r>
      <w:bookmarkStart w:id="7" w:name="_Hlk56685608"/>
      <w:r>
        <w:rPr>
          <w:rFonts w:ascii="Times New Roman" w:hAnsi="Times New Roman" w:cs="Times New Roman"/>
          <w:bCs/>
        </w:rPr>
        <w:t>obrazac dostupan na web stranici Općine Ernestinovo te u prostorijama Općine Ernestinovo</w:t>
      </w:r>
      <w:bookmarkEnd w:id="7"/>
      <w:r w:rsidRPr="006C135F">
        <w:rPr>
          <w:rFonts w:ascii="Times New Roman" w:hAnsi="Times New Roman" w:cs="Times New Roman"/>
          <w:bCs/>
        </w:rPr>
        <w:t xml:space="preserve"> </w:t>
      </w:r>
    </w:p>
    <w:p w14:paraId="3D3FDC28" w14:textId="27AC353C" w:rsidR="008154EB" w:rsidRPr="006C135F" w:rsidRDefault="008154EB" w:rsidP="006C135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potvrdu Porezne uprave </w:t>
      </w:r>
      <w:r w:rsidR="005E3C46">
        <w:rPr>
          <w:rFonts w:ascii="Times New Roman" w:hAnsi="Times New Roman" w:cs="Times New Roman"/>
          <w:bCs/>
        </w:rPr>
        <w:t xml:space="preserve">ili drugog nadležnog tijela </w:t>
      </w:r>
      <w:r>
        <w:rPr>
          <w:rFonts w:ascii="Times New Roman" w:hAnsi="Times New Roman" w:cs="Times New Roman"/>
          <w:bCs/>
        </w:rPr>
        <w:t xml:space="preserve">o nepostojanju poreznoga duga, koja ne smije biti starija od 30 dana od dana objave Natječaja </w:t>
      </w:r>
    </w:p>
    <w:p w14:paraId="5F2976C1" w14:textId="77777777" w:rsidR="0043185C" w:rsidRPr="007C2667" w:rsidRDefault="0043185C" w:rsidP="00D46DD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7C2667">
        <w:rPr>
          <w:rFonts w:ascii="Times New Roman" w:hAnsi="Times New Roman" w:cs="Times New Roman"/>
          <w:bCs/>
        </w:rPr>
        <w:t>popunjena i potpisana izjava o davanju suglasnosti za obradu osobnih podataka</w:t>
      </w:r>
      <w:r w:rsidRPr="007C2667">
        <w:t xml:space="preserve"> </w:t>
      </w:r>
      <w:r>
        <w:t>(</w:t>
      </w:r>
      <w:r w:rsidRPr="007C2667">
        <w:rPr>
          <w:rFonts w:ascii="Times New Roman" w:hAnsi="Times New Roman" w:cs="Times New Roman"/>
          <w:bCs/>
        </w:rPr>
        <w:t>obrazac dostupan na web stranici Općine Ernestinovo te u prostorijama Općine Ernestinovo)</w:t>
      </w:r>
      <w:r>
        <w:rPr>
          <w:rFonts w:ascii="Times New Roman" w:hAnsi="Times New Roman" w:cs="Times New Roman"/>
          <w:bCs/>
        </w:rPr>
        <w:t>.</w:t>
      </w:r>
    </w:p>
    <w:p w14:paraId="54BDAAD8" w14:textId="77777777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Obrazac ponude može se dobiti u Općini Ernestinovo ili preuzeti na internetskoj stranici Općine Ernestinovo: www.ernestinovo.hr, za vrijeme dok je natječaj otvoren.</w:t>
      </w:r>
    </w:p>
    <w:p w14:paraId="0B500D6B" w14:textId="77777777" w:rsidR="0043185C" w:rsidRPr="00571475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>7. UVJETI KUPNJE</w:t>
      </w:r>
    </w:p>
    <w:p w14:paraId="0EA5CB7D" w14:textId="7F7229E4" w:rsidR="00B26182" w:rsidRDefault="0043185C" w:rsidP="0043185C">
      <w:pPr>
        <w:jc w:val="both"/>
        <w:rPr>
          <w:rFonts w:ascii="Times New Roman" w:hAnsi="Times New Roman" w:cs="Times New Roman"/>
        </w:rPr>
      </w:pPr>
      <w:bookmarkStart w:id="8" w:name="_Hlk58236833"/>
      <w:r w:rsidRPr="00571475">
        <w:rPr>
          <w:rFonts w:ascii="Times New Roman" w:hAnsi="Times New Roman" w:cs="Times New Roman"/>
        </w:rPr>
        <w:t>Kupac je dužan uplatiti kupoprodajnu cijenu u cijelosti</w:t>
      </w:r>
      <w:r w:rsidR="00B26182">
        <w:rPr>
          <w:rFonts w:ascii="Times New Roman" w:hAnsi="Times New Roman" w:cs="Times New Roman"/>
        </w:rPr>
        <w:t xml:space="preserve"> u roku od 8 dana od sklapanja kupoprodajnog Ugovora te u roku od 30 dana od uplate cijene preuzeti predmet prodaje u cijelosti. </w:t>
      </w:r>
    </w:p>
    <w:bookmarkEnd w:id="8"/>
    <w:p w14:paraId="7DEBF949" w14:textId="77777777" w:rsidR="0043185C" w:rsidRPr="00571475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>8. ADRESA DOSTAVE PONUDE</w:t>
      </w:r>
    </w:p>
    <w:p w14:paraId="60C75948" w14:textId="77777777" w:rsidR="0043185C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Ponude se dostavljaju</w:t>
      </w:r>
      <w:r>
        <w:rPr>
          <w:rFonts w:ascii="Times New Roman" w:hAnsi="Times New Roman" w:cs="Times New Roman"/>
        </w:rPr>
        <w:t xml:space="preserve"> osobno ili putem pošte, </w:t>
      </w:r>
      <w:r w:rsidRPr="00571475">
        <w:rPr>
          <w:rFonts w:ascii="Times New Roman" w:hAnsi="Times New Roman" w:cs="Times New Roman"/>
        </w:rPr>
        <w:t xml:space="preserve">u zatvorenim omotnicama, s naznakom na omotnici: </w:t>
      </w:r>
    </w:p>
    <w:p w14:paraId="5AB9116C" w14:textId="77777777" w:rsidR="0043185C" w:rsidRPr="00571475" w:rsidRDefault="0043185C" w:rsidP="004318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71475">
        <w:rPr>
          <w:rFonts w:ascii="Times New Roman" w:hAnsi="Times New Roman" w:cs="Times New Roman"/>
        </w:rPr>
        <w:t>OPĆINA ERNESTINOVO</w:t>
      </w:r>
    </w:p>
    <w:p w14:paraId="08DE3627" w14:textId="77777777" w:rsidR="0043185C" w:rsidRPr="00571475" w:rsidRDefault="0043185C" w:rsidP="0043185C">
      <w:pPr>
        <w:jc w:val="center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VLADIMIRA NAZORA 64</w:t>
      </w:r>
    </w:p>
    <w:p w14:paraId="4FD02872" w14:textId="77777777" w:rsidR="0043185C" w:rsidRPr="00571475" w:rsidRDefault="0043185C" w:rsidP="0043185C">
      <w:pPr>
        <w:jc w:val="center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31215 ERNESTINOVO</w:t>
      </w:r>
    </w:p>
    <w:p w14:paraId="7FAC72AE" w14:textId="08724034" w:rsidR="0043185C" w:rsidRPr="00571475" w:rsidRDefault="0043185C" w:rsidP="0043185C">
      <w:pPr>
        <w:jc w:val="center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„Natječaj za prodaju pokretnine</w:t>
      </w:r>
      <w:r>
        <w:rPr>
          <w:rFonts w:ascii="Times New Roman" w:hAnsi="Times New Roman" w:cs="Times New Roman"/>
        </w:rPr>
        <w:t xml:space="preserve"> </w:t>
      </w:r>
      <w:r w:rsidRPr="00571475">
        <w:rPr>
          <w:rFonts w:ascii="Times New Roman" w:hAnsi="Times New Roman" w:cs="Times New Roman"/>
        </w:rPr>
        <w:t>- kamena kocka</w:t>
      </w:r>
      <w:r w:rsidR="00D46DD4">
        <w:rPr>
          <w:rFonts w:ascii="Times New Roman" w:hAnsi="Times New Roman" w:cs="Times New Roman"/>
        </w:rPr>
        <w:t>“</w:t>
      </w:r>
    </w:p>
    <w:p w14:paraId="15B8722D" w14:textId="77777777" w:rsidR="0043185C" w:rsidRPr="00571475" w:rsidRDefault="0043185C" w:rsidP="0043185C">
      <w:pPr>
        <w:jc w:val="center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– NE OTVARATI“</w:t>
      </w:r>
    </w:p>
    <w:p w14:paraId="6000F0A7" w14:textId="79C0B699" w:rsidR="0043185C" w:rsidRPr="00571475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571475">
        <w:rPr>
          <w:rFonts w:ascii="Times New Roman" w:hAnsi="Times New Roman" w:cs="Times New Roman"/>
          <w:b/>
          <w:bCs/>
        </w:rPr>
        <w:t>Ponude moraju biti dostavljene bez obzira na način dostave</w:t>
      </w:r>
      <w:r>
        <w:rPr>
          <w:rFonts w:ascii="Times New Roman" w:hAnsi="Times New Roman" w:cs="Times New Roman"/>
          <w:b/>
          <w:bCs/>
        </w:rPr>
        <w:t xml:space="preserve"> </w:t>
      </w:r>
      <w:r w:rsidRPr="00571475">
        <w:rPr>
          <w:rFonts w:ascii="Times New Roman" w:hAnsi="Times New Roman" w:cs="Times New Roman"/>
          <w:b/>
          <w:bCs/>
        </w:rPr>
        <w:t xml:space="preserve">na adresu: Općina Ernestinovo, Vladimira Nazora 64, 31215 Ernestinovo do </w:t>
      </w:r>
      <w:r w:rsidR="00361AFC">
        <w:rPr>
          <w:rFonts w:ascii="Times New Roman" w:hAnsi="Times New Roman" w:cs="Times New Roman"/>
          <w:b/>
          <w:bCs/>
        </w:rPr>
        <w:t>21</w:t>
      </w:r>
      <w:r w:rsidR="00424202">
        <w:rPr>
          <w:rFonts w:ascii="Times New Roman" w:hAnsi="Times New Roman" w:cs="Times New Roman"/>
          <w:b/>
          <w:bCs/>
        </w:rPr>
        <w:t>.</w:t>
      </w:r>
      <w:r w:rsidR="00594CBE">
        <w:rPr>
          <w:rFonts w:ascii="Times New Roman" w:hAnsi="Times New Roman" w:cs="Times New Roman"/>
          <w:b/>
          <w:bCs/>
        </w:rPr>
        <w:t xml:space="preserve"> </w:t>
      </w:r>
      <w:r w:rsidR="00361AFC">
        <w:rPr>
          <w:rFonts w:ascii="Times New Roman" w:hAnsi="Times New Roman" w:cs="Times New Roman"/>
          <w:b/>
          <w:bCs/>
        </w:rPr>
        <w:t>listopada</w:t>
      </w:r>
      <w:r w:rsidR="00424202">
        <w:rPr>
          <w:rFonts w:ascii="Times New Roman" w:hAnsi="Times New Roman" w:cs="Times New Roman"/>
          <w:b/>
          <w:bCs/>
        </w:rPr>
        <w:t xml:space="preserve"> 202</w:t>
      </w:r>
      <w:r w:rsidR="00361AFC">
        <w:rPr>
          <w:rFonts w:ascii="Times New Roman" w:hAnsi="Times New Roman" w:cs="Times New Roman"/>
          <w:b/>
          <w:bCs/>
        </w:rPr>
        <w:t>5</w:t>
      </w:r>
      <w:r w:rsidR="00424202">
        <w:rPr>
          <w:rFonts w:ascii="Times New Roman" w:hAnsi="Times New Roman" w:cs="Times New Roman"/>
          <w:b/>
          <w:bCs/>
        </w:rPr>
        <w:t>.</w:t>
      </w:r>
      <w:r w:rsidR="007F4CFD">
        <w:rPr>
          <w:rFonts w:ascii="Times New Roman" w:hAnsi="Times New Roman" w:cs="Times New Roman"/>
          <w:b/>
          <w:bCs/>
        </w:rPr>
        <w:t xml:space="preserve"> </w:t>
      </w:r>
      <w:r w:rsidR="00424202">
        <w:rPr>
          <w:rFonts w:ascii="Times New Roman" w:hAnsi="Times New Roman" w:cs="Times New Roman"/>
          <w:b/>
          <w:bCs/>
        </w:rPr>
        <w:t>godine do 14:00 sati.</w:t>
      </w:r>
    </w:p>
    <w:p w14:paraId="1F1D1B60" w14:textId="77777777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Ponude koje nisu pristigle u propisanom roku neće se otvarati i vraćaju se ponuditelju neotvorene.</w:t>
      </w:r>
    </w:p>
    <w:p w14:paraId="3AAFEA26" w14:textId="77777777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U roku za dostavu ponuda ponuditelj može izmijeniti svoju ponudu, nadopuniti je ili od nje odustati.</w:t>
      </w:r>
    </w:p>
    <w:p w14:paraId="09B67718" w14:textId="624C3BC3" w:rsidR="0043185C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Ponude se otvaraju redoslijedom zaprimanja</w:t>
      </w:r>
      <w:r>
        <w:rPr>
          <w:rFonts w:ascii="Times New Roman" w:hAnsi="Times New Roman" w:cs="Times New Roman"/>
        </w:rPr>
        <w:t xml:space="preserve">. </w:t>
      </w:r>
    </w:p>
    <w:p w14:paraId="219D98D5" w14:textId="39CAB35E" w:rsidR="009C5B15" w:rsidRPr="00571475" w:rsidRDefault="009C5B15" w:rsidP="00431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Nepravovremene i/ili nepotpune ponude , neće se razmatrati.</w:t>
      </w:r>
    </w:p>
    <w:p w14:paraId="7B0D1355" w14:textId="3766A970" w:rsidR="0043185C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 xml:space="preserve">Nakon otvaranja svih pristiglih ponuda zaključuje se javni natječaj te imenovano Povjerenstvo za provedbu predmetnog javnog natječaja obavlja pregled i ocjenu pristiglih ponuda te o istom sastavlja zapisnik koji zajedno s prijedlogom </w:t>
      </w:r>
      <w:r w:rsidR="006C135F">
        <w:rPr>
          <w:rFonts w:ascii="Times New Roman" w:hAnsi="Times New Roman" w:cs="Times New Roman"/>
        </w:rPr>
        <w:t xml:space="preserve">Odluke </w:t>
      </w:r>
      <w:r w:rsidRPr="00571475">
        <w:rPr>
          <w:rFonts w:ascii="Times New Roman" w:hAnsi="Times New Roman" w:cs="Times New Roman"/>
        </w:rPr>
        <w:t xml:space="preserve">o odabiru  ponuditelja dostavlja </w:t>
      </w:r>
      <w:r w:rsidR="006C135F">
        <w:rPr>
          <w:rFonts w:ascii="Times New Roman" w:hAnsi="Times New Roman" w:cs="Times New Roman"/>
        </w:rPr>
        <w:t>O</w:t>
      </w:r>
      <w:r w:rsidRPr="00571475">
        <w:rPr>
          <w:rFonts w:ascii="Times New Roman" w:hAnsi="Times New Roman" w:cs="Times New Roman"/>
        </w:rPr>
        <w:t>pćinsko</w:t>
      </w:r>
      <w:r w:rsidR="006C135F">
        <w:rPr>
          <w:rFonts w:ascii="Times New Roman" w:hAnsi="Times New Roman" w:cs="Times New Roman"/>
        </w:rPr>
        <w:t>j</w:t>
      </w:r>
      <w:r w:rsidRPr="00571475">
        <w:rPr>
          <w:rFonts w:ascii="Times New Roman" w:hAnsi="Times New Roman" w:cs="Times New Roman"/>
        </w:rPr>
        <w:t xml:space="preserve"> načeln</w:t>
      </w:r>
      <w:r w:rsidR="006C135F">
        <w:rPr>
          <w:rFonts w:ascii="Times New Roman" w:hAnsi="Times New Roman" w:cs="Times New Roman"/>
        </w:rPr>
        <w:t xml:space="preserve">ici </w:t>
      </w:r>
      <w:r w:rsidRPr="00571475">
        <w:rPr>
          <w:rFonts w:ascii="Times New Roman" w:hAnsi="Times New Roman" w:cs="Times New Roman"/>
        </w:rPr>
        <w:t xml:space="preserve">radi donošenja </w:t>
      </w:r>
      <w:r w:rsidR="006C135F">
        <w:rPr>
          <w:rFonts w:ascii="Times New Roman" w:hAnsi="Times New Roman" w:cs="Times New Roman"/>
        </w:rPr>
        <w:t>O</w:t>
      </w:r>
      <w:r w:rsidRPr="00571475">
        <w:rPr>
          <w:rFonts w:ascii="Times New Roman" w:hAnsi="Times New Roman" w:cs="Times New Roman"/>
        </w:rPr>
        <w:t>dluke o odabiru ponuditel</w:t>
      </w:r>
      <w:r w:rsidR="006C135F">
        <w:rPr>
          <w:rFonts w:ascii="Times New Roman" w:hAnsi="Times New Roman" w:cs="Times New Roman"/>
        </w:rPr>
        <w:t xml:space="preserve">ja za </w:t>
      </w:r>
      <w:r w:rsidRPr="00571475">
        <w:rPr>
          <w:rFonts w:ascii="Times New Roman" w:hAnsi="Times New Roman" w:cs="Times New Roman"/>
        </w:rPr>
        <w:t>sklapanj</w:t>
      </w:r>
      <w:r w:rsidR="006C135F">
        <w:rPr>
          <w:rFonts w:ascii="Times New Roman" w:hAnsi="Times New Roman" w:cs="Times New Roman"/>
        </w:rPr>
        <w:t>e</w:t>
      </w:r>
      <w:r w:rsidRPr="00571475">
        <w:rPr>
          <w:rFonts w:ascii="Times New Roman" w:hAnsi="Times New Roman" w:cs="Times New Roman"/>
        </w:rPr>
        <w:t xml:space="preserve"> kupoprodajnog ugovora odnosno radi donošenja </w:t>
      </w:r>
      <w:r w:rsidR="009E0B99">
        <w:rPr>
          <w:rFonts w:ascii="Times New Roman" w:hAnsi="Times New Roman" w:cs="Times New Roman"/>
        </w:rPr>
        <w:t>O</w:t>
      </w:r>
      <w:r w:rsidRPr="00571475">
        <w:rPr>
          <w:rFonts w:ascii="Times New Roman" w:hAnsi="Times New Roman" w:cs="Times New Roman"/>
        </w:rPr>
        <w:t>dluke o poništenju javnog natječaja u slučaju kada na javni natječaj ne pristigne niti jedna ponuda ili ako nije moguće odabrati  ponuditelja.</w:t>
      </w:r>
    </w:p>
    <w:p w14:paraId="710FA91F" w14:textId="1DAA7790" w:rsidR="000D7D6C" w:rsidRPr="009A05C7" w:rsidRDefault="0043185C" w:rsidP="00431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Ponuditelji će o rezultatima natječaja biti obaviješteni pisanim putem.</w:t>
      </w:r>
    </w:p>
    <w:p w14:paraId="355E1B6A" w14:textId="4BF42A82" w:rsidR="0043185C" w:rsidRPr="00393E23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393E23">
        <w:rPr>
          <w:rFonts w:ascii="Times New Roman" w:hAnsi="Times New Roman" w:cs="Times New Roman"/>
          <w:b/>
          <w:bCs/>
        </w:rPr>
        <w:t xml:space="preserve">9. </w:t>
      </w:r>
      <w:bookmarkStart w:id="9" w:name="_Hlk58237215"/>
      <w:r w:rsidRPr="00393E23">
        <w:rPr>
          <w:rFonts w:ascii="Times New Roman" w:hAnsi="Times New Roman" w:cs="Times New Roman"/>
          <w:b/>
          <w:bCs/>
        </w:rPr>
        <w:t>SKLAPANJE KUPOPRODAJNOG UGOVORA</w:t>
      </w:r>
    </w:p>
    <w:p w14:paraId="764E77CA" w14:textId="71110C62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bookmarkStart w:id="10" w:name="_Hlk58236858"/>
      <w:bookmarkEnd w:id="9"/>
      <w:r w:rsidRPr="00571475">
        <w:rPr>
          <w:rFonts w:ascii="Times New Roman" w:hAnsi="Times New Roman" w:cs="Times New Roman"/>
        </w:rPr>
        <w:t>Općins</w:t>
      </w:r>
      <w:r w:rsidR="00A97D2C">
        <w:rPr>
          <w:rFonts w:ascii="Times New Roman" w:hAnsi="Times New Roman" w:cs="Times New Roman"/>
        </w:rPr>
        <w:t>ka</w:t>
      </w:r>
      <w:r w:rsidRPr="00571475">
        <w:rPr>
          <w:rFonts w:ascii="Times New Roman" w:hAnsi="Times New Roman" w:cs="Times New Roman"/>
        </w:rPr>
        <w:t xml:space="preserve"> načelni</w:t>
      </w:r>
      <w:r w:rsidR="00A97D2C">
        <w:rPr>
          <w:rFonts w:ascii="Times New Roman" w:hAnsi="Times New Roman" w:cs="Times New Roman"/>
        </w:rPr>
        <w:t>ca</w:t>
      </w:r>
      <w:r w:rsidRPr="00571475">
        <w:rPr>
          <w:rFonts w:ascii="Times New Roman" w:hAnsi="Times New Roman" w:cs="Times New Roman"/>
        </w:rPr>
        <w:t xml:space="preserve"> s </w:t>
      </w:r>
      <w:r w:rsidR="009E0B99">
        <w:rPr>
          <w:rFonts w:ascii="Times New Roman" w:hAnsi="Times New Roman" w:cs="Times New Roman"/>
        </w:rPr>
        <w:t>izabranima ponuditelj</w:t>
      </w:r>
      <w:r w:rsidR="00F34A26">
        <w:rPr>
          <w:rFonts w:ascii="Times New Roman" w:hAnsi="Times New Roman" w:cs="Times New Roman"/>
        </w:rPr>
        <w:t>em/ima</w:t>
      </w:r>
      <w:r w:rsidRPr="00571475">
        <w:rPr>
          <w:rFonts w:ascii="Times New Roman" w:hAnsi="Times New Roman" w:cs="Times New Roman"/>
        </w:rPr>
        <w:t xml:space="preserve"> sklapa kupoprodajni ugovor najkasnije u roku od 15 dana od dana donošenja </w:t>
      </w:r>
      <w:r w:rsidR="00424202">
        <w:rPr>
          <w:rFonts w:ascii="Times New Roman" w:hAnsi="Times New Roman" w:cs="Times New Roman"/>
        </w:rPr>
        <w:t>Odluke.</w:t>
      </w:r>
    </w:p>
    <w:p w14:paraId="3B5668C2" w14:textId="3615024A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 xml:space="preserve">Ukoliko ponuditelj ne pristupi sklapanju kupoprodajnog ugovora u propisanom roku ili po pozivu </w:t>
      </w:r>
      <w:r w:rsidR="00424202">
        <w:rPr>
          <w:rFonts w:ascii="Times New Roman" w:hAnsi="Times New Roman" w:cs="Times New Roman"/>
        </w:rPr>
        <w:t>O</w:t>
      </w:r>
      <w:r w:rsidRPr="00571475">
        <w:rPr>
          <w:rFonts w:ascii="Times New Roman" w:hAnsi="Times New Roman" w:cs="Times New Roman"/>
        </w:rPr>
        <w:t>pćinsk</w:t>
      </w:r>
      <w:r w:rsidR="00A97D2C">
        <w:rPr>
          <w:rFonts w:ascii="Times New Roman" w:hAnsi="Times New Roman" w:cs="Times New Roman"/>
        </w:rPr>
        <w:t>e</w:t>
      </w:r>
      <w:r w:rsidRPr="00571475">
        <w:rPr>
          <w:rFonts w:ascii="Times New Roman" w:hAnsi="Times New Roman" w:cs="Times New Roman"/>
        </w:rPr>
        <w:t xml:space="preserve"> načelni</w:t>
      </w:r>
      <w:r w:rsidR="00A97D2C">
        <w:rPr>
          <w:rFonts w:ascii="Times New Roman" w:hAnsi="Times New Roman" w:cs="Times New Roman"/>
        </w:rPr>
        <w:t>ce</w:t>
      </w:r>
      <w:r w:rsidRPr="00571475">
        <w:rPr>
          <w:rFonts w:ascii="Times New Roman" w:hAnsi="Times New Roman" w:cs="Times New Roman"/>
        </w:rPr>
        <w:t>, smatra se da je odustao od kupnje pokretnine, u kojem slučaju gubi pravo na povrat uplaćene jamčevine.</w:t>
      </w:r>
    </w:p>
    <w:p w14:paraId="7CFDB55C" w14:textId="77777777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lastRenderedPageBreak/>
        <w:t>Troškove ovjere ugovora, te sve ostale troškove vezane sklapanje ugovora kao i sve poreze i troškove vezane za prijenos prava vlasništva nad kupljenim predmetom snosi kupac.</w:t>
      </w:r>
    </w:p>
    <w:bookmarkEnd w:id="10"/>
    <w:p w14:paraId="2C23974A" w14:textId="77777777" w:rsidR="0043185C" w:rsidRPr="00393E23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393E23">
        <w:rPr>
          <w:rFonts w:ascii="Times New Roman" w:hAnsi="Times New Roman" w:cs="Times New Roman"/>
          <w:b/>
          <w:bCs/>
        </w:rPr>
        <w:t>10. PRAVO PONIŠTENJA JAVNOG NATJEČAJA</w:t>
      </w:r>
    </w:p>
    <w:p w14:paraId="6C6FB7F0" w14:textId="77777777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Općina Ernestinovo zadržava pravo ne odabrati niti jednu od dostavljenih ponuda ukoliko ocijeni da iste nisu od interesa za Općinu Ernestinovo, bez obrazloženja i odgovornosti prema bilo kojem ponuditelju. Općina Ernestinovo zadržava pravo provjere dostavljene dokumentacije i podataka iz ponude ponuditelja.</w:t>
      </w:r>
    </w:p>
    <w:p w14:paraId="14F06C06" w14:textId="77777777" w:rsidR="0043185C" w:rsidRPr="00393E23" w:rsidRDefault="0043185C" w:rsidP="0043185C">
      <w:pPr>
        <w:jc w:val="both"/>
        <w:rPr>
          <w:rFonts w:ascii="Times New Roman" w:hAnsi="Times New Roman" w:cs="Times New Roman"/>
          <w:b/>
          <w:bCs/>
        </w:rPr>
      </w:pPr>
      <w:r w:rsidRPr="00393E23">
        <w:rPr>
          <w:rFonts w:ascii="Times New Roman" w:hAnsi="Times New Roman" w:cs="Times New Roman"/>
          <w:b/>
          <w:bCs/>
        </w:rPr>
        <w:t>11. DODATNE INFORMACIJE</w:t>
      </w:r>
    </w:p>
    <w:p w14:paraId="666CE324" w14:textId="4D265598" w:rsidR="0043185C" w:rsidRDefault="0043185C" w:rsidP="0043185C">
      <w:pPr>
        <w:jc w:val="both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 xml:space="preserve">Cjeloviti tekst javnog natječaja objavit će se na web stranici Općine Ernestinovo: www.ernestinovo.hr i na oglasnoj ploči Općine Ernestinovo. Kontakt podaci za sve dodatne informacije: 031/270-226, </w:t>
      </w:r>
      <w:hyperlink r:id="rId7" w:history="1">
        <w:r w:rsidR="00CE4DCC" w:rsidRPr="00842C1E">
          <w:rPr>
            <w:rStyle w:val="Hiperveza"/>
            <w:rFonts w:ascii="Times New Roman" w:hAnsi="Times New Roman" w:cs="Times New Roman"/>
          </w:rPr>
          <w:t>tajnica@ernestinovo.hr</w:t>
        </w:r>
      </w:hyperlink>
      <w:r w:rsidRPr="00571475">
        <w:rPr>
          <w:rFonts w:ascii="Times New Roman" w:hAnsi="Times New Roman" w:cs="Times New Roman"/>
        </w:rPr>
        <w:t>.</w:t>
      </w:r>
    </w:p>
    <w:p w14:paraId="596E8546" w14:textId="77777777" w:rsidR="00CE4DCC" w:rsidRPr="00571475" w:rsidRDefault="00CE4DCC" w:rsidP="0043185C">
      <w:pPr>
        <w:jc w:val="both"/>
        <w:rPr>
          <w:rFonts w:ascii="Times New Roman" w:hAnsi="Times New Roman" w:cs="Times New Roman"/>
        </w:rPr>
      </w:pPr>
    </w:p>
    <w:p w14:paraId="7A52C86C" w14:textId="77777777" w:rsidR="0043185C" w:rsidRPr="00571475" w:rsidRDefault="0043185C" w:rsidP="0043185C">
      <w:pPr>
        <w:jc w:val="both"/>
        <w:rPr>
          <w:rFonts w:ascii="Times New Roman" w:hAnsi="Times New Roman" w:cs="Times New Roman"/>
        </w:rPr>
      </w:pPr>
    </w:p>
    <w:p w14:paraId="2EC183FF" w14:textId="77777777" w:rsidR="009E0B99" w:rsidRDefault="0043185C" w:rsidP="009E0B99">
      <w:pPr>
        <w:spacing w:after="0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Općinska načelnica</w:t>
      </w:r>
    </w:p>
    <w:p w14:paraId="3CAAD301" w14:textId="77777777" w:rsidR="00594CBE" w:rsidRDefault="00594CBE" w:rsidP="009E0B99">
      <w:pPr>
        <w:spacing w:after="0"/>
        <w:ind w:left="4956"/>
        <w:jc w:val="center"/>
        <w:rPr>
          <w:rFonts w:ascii="Times New Roman" w:hAnsi="Times New Roman" w:cs="Times New Roman"/>
        </w:rPr>
      </w:pPr>
    </w:p>
    <w:p w14:paraId="503058D4" w14:textId="1589452B" w:rsidR="00C471CC" w:rsidRPr="009E0B99" w:rsidRDefault="0043185C" w:rsidP="009E0B99">
      <w:pPr>
        <w:spacing w:after="0"/>
        <w:ind w:left="4956"/>
        <w:jc w:val="center"/>
        <w:rPr>
          <w:rFonts w:ascii="Times New Roman" w:hAnsi="Times New Roman" w:cs="Times New Roman"/>
        </w:rPr>
      </w:pPr>
      <w:r w:rsidRPr="00571475">
        <w:rPr>
          <w:rFonts w:ascii="Times New Roman" w:hAnsi="Times New Roman" w:cs="Times New Roman"/>
        </w:rPr>
        <w:t>Marijana Junušić</w:t>
      </w:r>
      <w:r w:rsidR="00A97D2C">
        <w:rPr>
          <w:rFonts w:ascii="Times New Roman" w:hAnsi="Times New Roman" w:cs="Times New Roman"/>
        </w:rPr>
        <w:t>, univ.spec.oec</w:t>
      </w:r>
      <w:r w:rsidR="00594CBE">
        <w:rPr>
          <w:rFonts w:ascii="Times New Roman" w:hAnsi="Times New Roman" w:cs="Times New Roman"/>
        </w:rPr>
        <w:t>.</w:t>
      </w:r>
      <w:r w:rsidR="008B5905">
        <w:rPr>
          <w:rFonts w:ascii="Times New Roman" w:hAnsi="Times New Roman" w:cs="Times New Roman"/>
        </w:rPr>
        <w:t>, v.r.</w:t>
      </w:r>
    </w:p>
    <w:sectPr w:rsidR="00C471CC" w:rsidRPr="009E0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DEC"/>
    <w:multiLevelType w:val="hybridMultilevel"/>
    <w:tmpl w:val="90D6E3F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0106"/>
    <w:multiLevelType w:val="hybridMultilevel"/>
    <w:tmpl w:val="E4B4938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F3084"/>
    <w:multiLevelType w:val="hybridMultilevel"/>
    <w:tmpl w:val="FA9A74AC"/>
    <w:lvl w:ilvl="0" w:tplc="2AF41B7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525363813">
    <w:abstractNumId w:val="1"/>
  </w:num>
  <w:num w:numId="2" w16cid:durableId="345441856">
    <w:abstractNumId w:val="0"/>
  </w:num>
  <w:num w:numId="3" w16cid:durableId="108272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5C"/>
    <w:rsid w:val="0002525E"/>
    <w:rsid w:val="00040E12"/>
    <w:rsid w:val="000B4597"/>
    <w:rsid w:val="000B5632"/>
    <w:rsid w:val="000D7D6C"/>
    <w:rsid w:val="001770B6"/>
    <w:rsid w:val="00223540"/>
    <w:rsid w:val="00225F2A"/>
    <w:rsid w:val="00257650"/>
    <w:rsid w:val="00287351"/>
    <w:rsid w:val="002D2E4D"/>
    <w:rsid w:val="00351882"/>
    <w:rsid w:val="00361AFC"/>
    <w:rsid w:val="003872CF"/>
    <w:rsid w:val="003E4FFD"/>
    <w:rsid w:val="00424202"/>
    <w:rsid w:val="0043185C"/>
    <w:rsid w:val="004B0BB2"/>
    <w:rsid w:val="005347CD"/>
    <w:rsid w:val="005666A6"/>
    <w:rsid w:val="00594CBE"/>
    <w:rsid w:val="005D19C4"/>
    <w:rsid w:val="005D6FBE"/>
    <w:rsid w:val="005E3C46"/>
    <w:rsid w:val="006C135F"/>
    <w:rsid w:val="006E54E7"/>
    <w:rsid w:val="006F773B"/>
    <w:rsid w:val="007C3591"/>
    <w:rsid w:val="007F4CFD"/>
    <w:rsid w:val="00813EE6"/>
    <w:rsid w:val="008154EB"/>
    <w:rsid w:val="0083380B"/>
    <w:rsid w:val="008B5905"/>
    <w:rsid w:val="008D46B3"/>
    <w:rsid w:val="009238A9"/>
    <w:rsid w:val="009A05C7"/>
    <w:rsid w:val="009A67B7"/>
    <w:rsid w:val="009C5B15"/>
    <w:rsid w:val="009E0B99"/>
    <w:rsid w:val="00A86728"/>
    <w:rsid w:val="00A97D2C"/>
    <w:rsid w:val="00A97DD7"/>
    <w:rsid w:val="00B26182"/>
    <w:rsid w:val="00B70E53"/>
    <w:rsid w:val="00C07761"/>
    <w:rsid w:val="00C471CC"/>
    <w:rsid w:val="00CE4DCC"/>
    <w:rsid w:val="00CF2B1E"/>
    <w:rsid w:val="00D00622"/>
    <w:rsid w:val="00D46DD4"/>
    <w:rsid w:val="00D62955"/>
    <w:rsid w:val="00DC2892"/>
    <w:rsid w:val="00DF3992"/>
    <w:rsid w:val="00E319E4"/>
    <w:rsid w:val="00E3593D"/>
    <w:rsid w:val="00E71564"/>
    <w:rsid w:val="00EA1E62"/>
    <w:rsid w:val="00EA56D2"/>
    <w:rsid w:val="00F21BA0"/>
    <w:rsid w:val="00F34A26"/>
    <w:rsid w:val="00F3521C"/>
    <w:rsid w:val="00F611BA"/>
    <w:rsid w:val="00F91A01"/>
    <w:rsid w:val="00FA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B567"/>
  <w15:chartTrackingRefBased/>
  <w15:docId w15:val="{E54492FD-EDF2-4FF3-AF89-6757221C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18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3185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E4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ca@ernestino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Ivana Švast</cp:lastModifiedBy>
  <cp:revision>43</cp:revision>
  <cp:lastPrinted>2025-10-16T10:52:00Z</cp:lastPrinted>
  <dcterms:created xsi:type="dcterms:W3CDTF">2022-03-11T06:44:00Z</dcterms:created>
  <dcterms:modified xsi:type="dcterms:W3CDTF">2025-10-16T10:52:00Z</dcterms:modified>
</cp:coreProperties>
</file>