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D61CE8" w:rsidRPr="000422DB" w14:paraId="74743ECB" w14:textId="77777777" w:rsidTr="009B6DB9">
        <w:tc>
          <w:tcPr>
            <w:tcW w:w="4428" w:type="dxa"/>
          </w:tcPr>
          <w:p w14:paraId="2EF3BE23" w14:textId="77777777" w:rsidR="00D61CE8" w:rsidRPr="000422DB" w:rsidRDefault="00D61CE8" w:rsidP="00D61C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422DB">
              <w:rPr>
                <w:rFonts w:ascii="Times New Roman" w:hAnsi="Times New Roman"/>
                <w:bCs/>
                <w:spacing w:val="60"/>
                <w:sz w:val="22"/>
                <w:szCs w:val="22"/>
              </w:rPr>
              <w:object w:dxaOrig="288" w:dyaOrig="373" w14:anchorId="13EC22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9pt;height:36.7pt" o:ole="" fillcolor="window">
                  <v:imagedata r:id="rId5" o:title=""/>
                </v:shape>
                <o:OLEObject Type="Embed" ProgID="CDraw" ShapeID="_x0000_i1025" DrawAspect="Content" ObjectID="_1821518902" r:id="rId6"/>
              </w:object>
            </w:r>
          </w:p>
          <w:p w14:paraId="57D200A8" w14:textId="77777777" w:rsidR="00D61CE8" w:rsidRPr="000422DB" w:rsidRDefault="00D61CE8" w:rsidP="00D61CE8">
            <w:pPr>
              <w:keepNext/>
              <w:numPr>
                <w:ilvl w:val="0"/>
                <w:numId w:val="19"/>
              </w:numPr>
              <w:suppressAutoHyphens/>
              <w:ind w:left="0" w:firstLine="0"/>
              <w:jc w:val="center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22DB">
              <w:rPr>
                <w:rFonts w:ascii="Times New Roman" w:hAnsi="Times New Roman"/>
                <w:bCs/>
                <w:sz w:val="22"/>
                <w:szCs w:val="22"/>
              </w:rPr>
              <w:t>REPUBLIKA HRVATSKA</w:t>
            </w:r>
          </w:p>
          <w:p w14:paraId="2E7012DC" w14:textId="77777777" w:rsidR="00D61CE8" w:rsidRPr="000422DB" w:rsidRDefault="00D61CE8" w:rsidP="00D61CE8">
            <w:pPr>
              <w:keepNext/>
              <w:numPr>
                <w:ilvl w:val="0"/>
                <w:numId w:val="19"/>
              </w:numPr>
              <w:suppressAutoHyphens/>
              <w:ind w:left="0" w:firstLine="0"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0422DB">
              <w:rPr>
                <w:rFonts w:ascii="Times New Roman" w:hAnsi="Times New Roman"/>
                <w:bCs/>
                <w:sz w:val="22"/>
                <w:szCs w:val="22"/>
              </w:rPr>
              <w:t>OSJEČKO-BARANJSKA ŽUPANIJA</w:t>
            </w:r>
          </w:p>
          <w:p w14:paraId="1C9055FE" w14:textId="77777777" w:rsidR="00D61CE8" w:rsidRPr="000422DB" w:rsidRDefault="00D61CE8" w:rsidP="00D61CE8">
            <w:pPr>
              <w:keepNext/>
              <w:numPr>
                <w:ilvl w:val="0"/>
                <w:numId w:val="19"/>
              </w:numPr>
              <w:suppressAutoHyphens/>
              <w:ind w:left="0" w:firstLine="0"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0422DB">
              <w:rPr>
                <w:rFonts w:ascii="Times New Roman" w:hAnsi="Times New Roman"/>
                <w:b/>
                <w:sz w:val="22"/>
                <w:szCs w:val="22"/>
              </w:rPr>
              <w:t>OPĆINA ERNESTINOVO</w:t>
            </w:r>
          </w:p>
          <w:p w14:paraId="683FC378" w14:textId="77777777" w:rsidR="00D61CE8" w:rsidRPr="000422DB" w:rsidRDefault="00D61CE8" w:rsidP="00D61CE8">
            <w:pPr>
              <w:keepNext/>
              <w:numPr>
                <w:ilvl w:val="0"/>
                <w:numId w:val="19"/>
              </w:numPr>
              <w:suppressAutoHyphens/>
              <w:ind w:left="0" w:firstLine="0"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0422DB">
              <w:rPr>
                <w:rFonts w:ascii="Times New Roman" w:hAnsi="Times New Roman"/>
                <w:b/>
                <w:sz w:val="22"/>
                <w:szCs w:val="22"/>
              </w:rPr>
              <w:t>Općinska načelnica</w:t>
            </w:r>
          </w:p>
          <w:p w14:paraId="713AB665" w14:textId="77777777" w:rsidR="00D61CE8" w:rsidRPr="000422DB" w:rsidRDefault="00D61CE8" w:rsidP="00D61CE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2A99E690" w14:textId="139037BA" w:rsidR="00D61CE8" w:rsidRPr="000422DB" w:rsidRDefault="003D55AC" w:rsidP="00D61CE8">
      <w:pPr>
        <w:rPr>
          <w:rFonts w:ascii="Times New Roman" w:hAnsi="Times New Roman"/>
          <w:sz w:val="22"/>
          <w:szCs w:val="22"/>
        </w:rPr>
      </w:pPr>
      <w:r w:rsidRPr="000422DB">
        <w:rPr>
          <w:rFonts w:ascii="Times New Roman" w:hAnsi="Times New Roman"/>
          <w:sz w:val="22"/>
          <w:szCs w:val="22"/>
        </w:rPr>
        <w:t xml:space="preserve">KLASA: </w:t>
      </w:r>
      <w:r w:rsidR="00913AA3">
        <w:rPr>
          <w:rFonts w:ascii="Times New Roman" w:hAnsi="Times New Roman"/>
          <w:sz w:val="22"/>
          <w:szCs w:val="22"/>
        </w:rPr>
        <w:t>604-01/2</w:t>
      </w:r>
      <w:r w:rsidR="0014293B">
        <w:rPr>
          <w:rFonts w:ascii="Times New Roman" w:hAnsi="Times New Roman"/>
          <w:sz w:val="22"/>
          <w:szCs w:val="22"/>
        </w:rPr>
        <w:t>5</w:t>
      </w:r>
      <w:r w:rsidR="00983700">
        <w:rPr>
          <w:rFonts w:ascii="Times New Roman" w:hAnsi="Times New Roman"/>
          <w:sz w:val="22"/>
          <w:szCs w:val="22"/>
        </w:rPr>
        <w:t>-01/1</w:t>
      </w:r>
    </w:p>
    <w:p w14:paraId="6D2EDCAE" w14:textId="14BD65EB" w:rsidR="00D61CE8" w:rsidRPr="000422DB" w:rsidRDefault="00D61CE8" w:rsidP="00D61CE8">
      <w:pPr>
        <w:rPr>
          <w:rFonts w:ascii="Times New Roman" w:hAnsi="Times New Roman"/>
          <w:sz w:val="22"/>
          <w:szCs w:val="22"/>
        </w:rPr>
      </w:pPr>
      <w:r w:rsidRPr="000422DB">
        <w:rPr>
          <w:rFonts w:ascii="Times New Roman" w:hAnsi="Times New Roman"/>
          <w:sz w:val="22"/>
          <w:szCs w:val="22"/>
        </w:rPr>
        <w:t xml:space="preserve">URBROJ: </w:t>
      </w:r>
      <w:r w:rsidR="00913AA3">
        <w:rPr>
          <w:rFonts w:ascii="Times New Roman" w:hAnsi="Times New Roman"/>
          <w:sz w:val="22"/>
          <w:szCs w:val="22"/>
        </w:rPr>
        <w:t>2158</w:t>
      </w:r>
      <w:r w:rsidR="00983700">
        <w:rPr>
          <w:rFonts w:ascii="Times New Roman" w:hAnsi="Times New Roman"/>
          <w:sz w:val="22"/>
          <w:szCs w:val="22"/>
        </w:rPr>
        <w:t>-19-02-2</w:t>
      </w:r>
      <w:r w:rsidR="0014293B">
        <w:rPr>
          <w:rFonts w:ascii="Times New Roman" w:hAnsi="Times New Roman"/>
          <w:sz w:val="22"/>
          <w:szCs w:val="22"/>
        </w:rPr>
        <w:t>5</w:t>
      </w:r>
      <w:r w:rsidR="00983700">
        <w:rPr>
          <w:rFonts w:ascii="Times New Roman" w:hAnsi="Times New Roman"/>
          <w:sz w:val="22"/>
          <w:szCs w:val="22"/>
        </w:rPr>
        <w:t>-1</w:t>
      </w:r>
    </w:p>
    <w:p w14:paraId="39D4EC28" w14:textId="51D0E892" w:rsidR="00D61CE8" w:rsidRPr="000422DB" w:rsidRDefault="00D61CE8" w:rsidP="00D61CE8">
      <w:pPr>
        <w:rPr>
          <w:rFonts w:ascii="Times New Roman" w:hAnsi="Times New Roman"/>
          <w:sz w:val="22"/>
          <w:szCs w:val="22"/>
        </w:rPr>
      </w:pPr>
      <w:r w:rsidRPr="000422DB">
        <w:rPr>
          <w:rFonts w:ascii="Times New Roman" w:hAnsi="Times New Roman"/>
          <w:sz w:val="22"/>
          <w:szCs w:val="22"/>
        </w:rPr>
        <w:t xml:space="preserve">Ernestinovo, </w:t>
      </w:r>
      <w:r w:rsidR="008A35B9">
        <w:rPr>
          <w:rFonts w:ascii="Times New Roman" w:hAnsi="Times New Roman"/>
          <w:sz w:val="22"/>
          <w:szCs w:val="22"/>
        </w:rPr>
        <w:t>8. listopada</w:t>
      </w:r>
      <w:r w:rsidR="00983700">
        <w:rPr>
          <w:rFonts w:ascii="Times New Roman" w:hAnsi="Times New Roman"/>
          <w:sz w:val="22"/>
          <w:szCs w:val="22"/>
        </w:rPr>
        <w:t xml:space="preserve"> 202</w:t>
      </w:r>
      <w:r w:rsidR="0014293B">
        <w:rPr>
          <w:rFonts w:ascii="Times New Roman" w:hAnsi="Times New Roman"/>
          <w:sz w:val="22"/>
          <w:szCs w:val="22"/>
        </w:rPr>
        <w:t>5</w:t>
      </w:r>
      <w:r w:rsidR="00983700">
        <w:rPr>
          <w:rFonts w:ascii="Times New Roman" w:hAnsi="Times New Roman"/>
          <w:sz w:val="22"/>
          <w:szCs w:val="22"/>
        </w:rPr>
        <w:t>.</w:t>
      </w:r>
    </w:p>
    <w:p w14:paraId="38749891" w14:textId="77777777" w:rsidR="00D61CE8" w:rsidRPr="000422DB" w:rsidRDefault="00D61CE8" w:rsidP="00D61CE8">
      <w:pPr>
        <w:suppressAutoHyphens/>
        <w:rPr>
          <w:rFonts w:ascii="Times New Roman" w:hAnsi="Times New Roman"/>
          <w:bCs/>
          <w:sz w:val="22"/>
          <w:szCs w:val="22"/>
          <w:lang w:eastAsia="zh-CN"/>
        </w:rPr>
      </w:pPr>
    </w:p>
    <w:p w14:paraId="6C0DCAF0" w14:textId="156E693E" w:rsidR="00D61CE8" w:rsidRPr="000422DB" w:rsidRDefault="00D61CE8" w:rsidP="00D13E72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bCs/>
          <w:sz w:val="22"/>
          <w:szCs w:val="22"/>
          <w:lang w:eastAsia="zh-CN"/>
        </w:rPr>
        <w:t>Temeljem članka 4</w:t>
      </w:r>
      <w:r w:rsidR="00913AA3">
        <w:rPr>
          <w:rFonts w:ascii="Times New Roman" w:hAnsi="Times New Roman"/>
          <w:bCs/>
          <w:sz w:val="22"/>
          <w:szCs w:val="22"/>
          <w:lang w:eastAsia="zh-CN"/>
        </w:rPr>
        <w:t>4</w:t>
      </w:r>
      <w:r w:rsidR="005409AB" w:rsidRPr="000422DB">
        <w:rPr>
          <w:rFonts w:ascii="Times New Roman" w:hAnsi="Times New Roman"/>
          <w:bCs/>
          <w:sz w:val="22"/>
          <w:szCs w:val="22"/>
          <w:lang w:eastAsia="zh-CN"/>
        </w:rPr>
        <w:t xml:space="preserve">. Statuta Općine Ernestinovo </w:t>
      </w:r>
      <w:r w:rsidR="00D31FFC" w:rsidRPr="000422DB">
        <w:rPr>
          <w:rFonts w:ascii="Times New Roman" w:hAnsi="Times New Roman"/>
          <w:bCs/>
          <w:sz w:val="22"/>
          <w:szCs w:val="22"/>
          <w:lang w:eastAsia="zh-CN"/>
        </w:rPr>
        <w:t>(Službeni glasnik Općine Ernestinovo broj</w:t>
      </w:r>
      <w:r w:rsidR="00913AA3">
        <w:rPr>
          <w:rFonts w:ascii="Times New Roman" w:hAnsi="Times New Roman"/>
          <w:bCs/>
          <w:sz w:val="22"/>
          <w:szCs w:val="22"/>
          <w:lang w:eastAsia="zh-CN"/>
        </w:rPr>
        <w:t xml:space="preserve"> 2/21 i 3/21)</w:t>
      </w:r>
      <w:r w:rsidRPr="000422DB">
        <w:rPr>
          <w:rFonts w:ascii="Times New Roman" w:hAnsi="Times New Roman"/>
          <w:bCs/>
          <w:sz w:val="22"/>
          <w:szCs w:val="22"/>
          <w:lang w:eastAsia="zh-CN"/>
        </w:rPr>
        <w:t xml:space="preserve"> te</w:t>
      </w:r>
      <w:r w:rsidR="005409AB" w:rsidRPr="000422DB">
        <w:rPr>
          <w:rFonts w:ascii="Times New Roman" w:hAnsi="Times New Roman"/>
          <w:bCs/>
          <w:sz w:val="22"/>
          <w:szCs w:val="22"/>
          <w:lang w:eastAsia="zh-CN"/>
        </w:rPr>
        <w:t xml:space="preserve"> </w:t>
      </w:r>
      <w:r w:rsidRPr="000422DB">
        <w:rPr>
          <w:rFonts w:ascii="Times New Roman" w:hAnsi="Times New Roman"/>
          <w:bCs/>
          <w:sz w:val="22"/>
          <w:szCs w:val="22"/>
          <w:lang w:eastAsia="zh-CN"/>
        </w:rPr>
        <w:t>članka 1</w:t>
      </w:r>
      <w:r w:rsidR="00913AA3">
        <w:rPr>
          <w:rFonts w:ascii="Times New Roman" w:hAnsi="Times New Roman"/>
          <w:bCs/>
          <w:sz w:val="22"/>
          <w:szCs w:val="22"/>
          <w:lang w:eastAsia="zh-CN"/>
        </w:rPr>
        <w:t>2</w:t>
      </w:r>
      <w:r w:rsidRPr="000422DB">
        <w:rPr>
          <w:rFonts w:ascii="Times New Roman" w:hAnsi="Times New Roman"/>
          <w:bCs/>
          <w:sz w:val="22"/>
          <w:szCs w:val="22"/>
          <w:lang w:eastAsia="zh-CN"/>
        </w:rPr>
        <w:t xml:space="preserve">. stavka </w:t>
      </w:r>
      <w:r w:rsidR="007F17E3">
        <w:rPr>
          <w:rFonts w:ascii="Times New Roman" w:hAnsi="Times New Roman"/>
          <w:bCs/>
          <w:sz w:val="22"/>
          <w:szCs w:val="22"/>
          <w:lang w:eastAsia="zh-CN"/>
        </w:rPr>
        <w:t xml:space="preserve">1. i </w:t>
      </w:r>
      <w:r w:rsidRPr="000422DB">
        <w:rPr>
          <w:rFonts w:ascii="Times New Roman" w:hAnsi="Times New Roman"/>
          <w:bCs/>
          <w:sz w:val="22"/>
          <w:szCs w:val="22"/>
          <w:lang w:eastAsia="zh-CN"/>
        </w:rPr>
        <w:t>2., a u vezi s člankom 4. Pravilnika o st</w:t>
      </w:r>
      <w:r w:rsidR="005409AB" w:rsidRPr="000422DB">
        <w:rPr>
          <w:rFonts w:ascii="Times New Roman" w:hAnsi="Times New Roman"/>
          <w:bCs/>
          <w:sz w:val="22"/>
          <w:szCs w:val="22"/>
          <w:lang w:eastAsia="zh-CN"/>
        </w:rPr>
        <w:t>ipendijama Općine Ernestinovo (Službeni glasnik</w:t>
      </w:r>
      <w:r w:rsidRPr="000422DB">
        <w:rPr>
          <w:rFonts w:ascii="Times New Roman" w:hAnsi="Times New Roman"/>
          <w:bCs/>
          <w:sz w:val="22"/>
          <w:szCs w:val="22"/>
          <w:lang w:eastAsia="zh-CN"/>
        </w:rPr>
        <w:t xml:space="preserve"> Općine Ernestinovo</w:t>
      </w:r>
      <w:r w:rsidR="00796442">
        <w:rPr>
          <w:rFonts w:ascii="Times New Roman" w:hAnsi="Times New Roman"/>
          <w:bCs/>
          <w:sz w:val="22"/>
          <w:szCs w:val="22"/>
          <w:lang w:eastAsia="zh-CN"/>
        </w:rPr>
        <w:t xml:space="preserve"> 12/23</w:t>
      </w:r>
      <w:r w:rsidRPr="000422DB">
        <w:rPr>
          <w:rFonts w:ascii="Times New Roman" w:hAnsi="Times New Roman"/>
          <w:bCs/>
          <w:sz w:val="22"/>
          <w:szCs w:val="22"/>
          <w:lang w:eastAsia="zh-CN"/>
        </w:rPr>
        <w:t xml:space="preserve">), općinska načelnica </w:t>
      </w:r>
      <w:r w:rsidRPr="000422DB">
        <w:rPr>
          <w:rFonts w:ascii="Times New Roman" w:hAnsi="Times New Roman"/>
          <w:iCs/>
          <w:sz w:val="22"/>
          <w:szCs w:val="22"/>
          <w:lang w:eastAsia="zh-CN"/>
        </w:rPr>
        <w:t>donosi</w:t>
      </w:r>
    </w:p>
    <w:p w14:paraId="682F5857" w14:textId="77777777" w:rsidR="00D61CE8" w:rsidRPr="000422DB" w:rsidRDefault="00D61CE8" w:rsidP="00D61CE8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</w:p>
    <w:p w14:paraId="7B5CE4E2" w14:textId="77777777" w:rsidR="00D61CE8" w:rsidRPr="000422DB" w:rsidRDefault="00D61CE8" w:rsidP="00D61CE8">
      <w:pPr>
        <w:suppressAutoHyphens/>
        <w:jc w:val="center"/>
        <w:rPr>
          <w:rFonts w:ascii="Times New Roman" w:hAnsi="Times New Roman"/>
          <w:b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b/>
          <w:iCs/>
          <w:sz w:val="22"/>
          <w:szCs w:val="22"/>
          <w:lang w:eastAsia="zh-CN"/>
        </w:rPr>
        <w:t>ODLUKU</w:t>
      </w:r>
    </w:p>
    <w:p w14:paraId="35C5A5CB" w14:textId="77777777" w:rsidR="00D61CE8" w:rsidRPr="000422DB" w:rsidRDefault="00D61CE8" w:rsidP="00D61CE8">
      <w:pPr>
        <w:suppressAutoHyphens/>
        <w:jc w:val="center"/>
        <w:rPr>
          <w:rFonts w:ascii="Times New Roman" w:hAnsi="Times New Roman"/>
          <w:b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b/>
          <w:iCs/>
          <w:sz w:val="22"/>
          <w:szCs w:val="22"/>
          <w:lang w:eastAsia="zh-CN"/>
        </w:rPr>
        <w:t>o raspisivanju javnog natječaja</w:t>
      </w:r>
    </w:p>
    <w:p w14:paraId="7A76219A" w14:textId="090C8135" w:rsidR="00D61CE8" w:rsidRPr="000422DB" w:rsidRDefault="00D61CE8" w:rsidP="00D61CE8">
      <w:pPr>
        <w:suppressAutoHyphens/>
        <w:jc w:val="center"/>
        <w:rPr>
          <w:rFonts w:ascii="Times New Roman" w:hAnsi="Times New Roman"/>
          <w:b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b/>
          <w:iCs/>
          <w:sz w:val="22"/>
          <w:szCs w:val="22"/>
          <w:lang w:eastAsia="zh-CN"/>
        </w:rPr>
        <w:t>za dodjelu stipendija</w:t>
      </w:r>
    </w:p>
    <w:p w14:paraId="20F40E61" w14:textId="77777777" w:rsidR="00D61CE8" w:rsidRPr="000422DB" w:rsidRDefault="00D61CE8" w:rsidP="00D61CE8">
      <w:pPr>
        <w:suppressAutoHyphens/>
        <w:jc w:val="center"/>
        <w:rPr>
          <w:rFonts w:ascii="Times New Roman" w:hAnsi="Times New Roman"/>
          <w:iCs/>
          <w:sz w:val="22"/>
          <w:szCs w:val="22"/>
          <w:lang w:eastAsia="zh-CN"/>
        </w:rPr>
      </w:pPr>
    </w:p>
    <w:p w14:paraId="4DD85569" w14:textId="77777777" w:rsidR="00D61CE8" w:rsidRPr="000422DB" w:rsidRDefault="00D61CE8" w:rsidP="00D61CE8">
      <w:pPr>
        <w:suppressAutoHyphens/>
        <w:jc w:val="center"/>
        <w:rPr>
          <w:rFonts w:ascii="Times New Roman" w:hAnsi="Times New Roman"/>
          <w:iCs/>
          <w:sz w:val="22"/>
          <w:szCs w:val="22"/>
          <w:lang w:eastAsia="zh-CN"/>
        </w:rPr>
      </w:pPr>
    </w:p>
    <w:p w14:paraId="7F51837E" w14:textId="77777777" w:rsidR="00D61CE8" w:rsidRPr="00983700" w:rsidRDefault="00D61CE8" w:rsidP="00D61CE8">
      <w:pPr>
        <w:suppressAutoHyphens/>
        <w:jc w:val="center"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 w:rsidRPr="00983700">
        <w:rPr>
          <w:rFonts w:ascii="Times New Roman" w:hAnsi="Times New Roman"/>
          <w:b/>
          <w:bCs/>
          <w:iCs/>
          <w:sz w:val="22"/>
          <w:szCs w:val="22"/>
          <w:lang w:eastAsia="zh-CN"/>
        </w:rPr>
        <w:t>I.</w:t>
      </w:r>
    </w:p>
    <w:p w14:paraId="752E7D9E" w14:textId="1FEF91DA" w:rsidR="00D61CE8" w:rsidRDefault="00D61CE8" w:rsidP="00D61CE8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Donosi se odluka o raspisivanju natječaja za dodjelu</w:t>
      </w:r>
      <w:r w:rsidR="003C3B99">
        <w:rPr>
          <w:rFonts w:ascii="Times New Roman" w:hAnsi="Times New Roman"/>
          <w:iCs/>
          <w:sz w:val="22"/>
          <w:szCs w:val="22"/>
          <w:lang w:eastAsia="zh-CN"/>
        </w:rPr>
        <w:t xml:space="preserve"> </w:t>
      </w:r>
      <w:r w:rsidR="00A92CF0">
        <w:rPr>
          <w:rFonts w:ascii="Times New Roman" w:hAnsi="Times New Roman"/>
          <w:iCs/>
          <w:sz w:val="22"/>
          <w:szCs w:val="22"/>
          <w:lang w:eastAsia="zh-CN"/>
        </w:rPr>
        <w:t xml:space="preserve">učeničkih i </w:t>
      </w:r>
      <w:r w:rsidR="003C3B99">
        <w:rPr>
          <w:rFonts w:ascii="Times New Roman" w:hAnsi="Times New Roman"/>
          <w:iCs/>
          <w:sz w:val="22"/>
          <w:szCs w:val="22"/>
          <w:lang w:eastAsia="zh-CN"/>
        </w:rPr>
        <w:t>studentskih</w:t>
      </w:r>
      <w:r w:rsidRPr="000422DB">
        <w:rPr>
          <w:rFonts w:ascii="Times New Roman" w:hAnsi="Times New Roman"/>
          <w:iCs/>
          <w:sz w:val="22"/>
          <w:szCs w:val="22"/>
          <w:lang w:eastAsia="zh-CN"/>
        </w:rPr>
        <w:t xml:space="preserve"> stipendija</w:t>
      </w:r>
      <w:r w:rsidR="00A92CF0">
        <w:rPr>
          <w:rFonts w:ascii="Times New Roman" w:hAnsi="Times New Roman"/>
          <w:iCs/>
          <w:sz w:val="22"/>
          <w:szCs w:val="22"/>
          <w:lang w:eastAsia="zh-CN"/>
        </w:rPr>
        <w:t xml:space="preserve"> </w:t>
      </w:r>
      <w:r w:rsidRPr="000422DB">
        <w:rPr>
          <w:rFonts w:ascii="Times New Roman" w:hAnsi="Times New Roman"/>
          <w:iCs/>
          <w:sz w:val="22"/>
          <w:szCs w:val="22"/>
          <w:lang w:eastAsia="zh-CN"/>
        </w:rPr>
        <w:t>Općine Ernestinovo kako slijedi:</w:t>
      </w:r>
    </w:p>
    <w:p w14:paraId="454A2522" w14:textId="77777777" w:rsidR="00A92CF0" w:rsidRPr="000422DB" w:rsidRDefault="00A92CF0" w:rsidP="00D61CE8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</w:p>
    <w:p w14:paraId="7353C534" w14:textId="660E3D09" w:rsidR="007F17E3" w:rsidRDefault="00A92CF0" w:rsidP="00E77E17">
      <w:pPr>
        <w:pStyle w:val="Odlomakpopisa"/>
        <w:numPr>
          <w:ilvl w:val="0"/>
          <w:numId w:val="24"/>
        </w:numPr>
        <w:suppressAutoHyphens/>
        <w:jc w:val="both"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Dodjelju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ju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se 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tri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(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3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) </w:t>
      </w:r>
      <w:r w:rsidR="007F17E3"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redovn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e</w:t>
      </w:r>
      <w:r w:rsidR="007F17E3"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učeničk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e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stipendij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e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po 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40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,00 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eura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mjesečno.</w:t>
      </w:r>
    </w:p>
    <w:p w14:paraId="685B7203" w14:textId="5307E0F5" w:rsidR="007F17E3" w:rsidRDefault="007F17E3" w:rsidP="00E77E17">
      <w:pPr>
        <w:pStyle w:val="Odlomakpopisa"/>
        <w:numPr>
          <w:ilvl w:val="0"/>
          <w:numId w:val="24"/>
        </w:numPr>
        <w:suppressAutoHyphens/>
        <w:jc w:val="both"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iCs/>
          <w:sz w:val="22"/>
          <w:szCs w:val="22"/>
          <w:lang w:eastAsia="zh-CN"/>
        </w:rPr>
        <w:t>Dodjeljuju se tri (3) učeničke stipendije za izvrsnost po 50,00 eura mjesečno</w:t>
      </w:r>
    </w:p>
    <w:p w14:paraId="1396188D" w14:textId="44BB1E2E" w:rsidR="00D61CE8" w:rsidRPr="007F17E3" w:rsidRDefault="00A92CF0" w:rsidP="00E77E17">
      <w:pPr>
        <w:pStyle w:val="Odlomakpopisa"/>
        <w:numPr>
          <w:ilvl w:val="0"/>
          <w:numId w:val="24"/>
        </w:numPr>
        <w:suppressAutoHyphens/>
        <w:jc w:val="both"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Dodjelju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ju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se 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četiri 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(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4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) </w:t>
      </w:r>
      <w:r w:rsidR="00D179DC"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redov</w:t>
      </w:r>
      <w:r w:rsidR="00913AA3"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n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e</w:t>
      </w:r>
      <w:r w:rsidR="00D179DC"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studentsk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e 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stipendij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e 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po 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70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,00 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eura</w:t>
      </w:r>
      <w:r w:rsidRP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mjesečno</w:t>
      </w:r>
    </w:p>
    <w:p w14:paraId="0038A055" w14:textId="09FF52F0" w:rsidR="00D61CE8" w:rsidRPr="000422DB" w:rsidRDefault="00D61CE8" w:rsidP="00D179DC">
      <w:pPr>
        <w:pStyle w:val="Odlomakpopisa"/>
        <w:numPr>
          <w:ilvl w:val="0"/>
          <w:numId w:val="24"/>
        </w:num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D179DC">
        <w:rPr>
          <w:rFonts w:ascii="Times New Roman" w:hAnsi="Times New Roman"/>
          <w:b/>
          <w:bCs/>
          <w:iCs/>
          <w:sz w:val="22"/>
          <w:szCs w:val="22"/>
          <w:lang w:eastAsia="zh-CN"/>
        </w:rPr>
        <w:t>Dodjelju</w:t>
      </w:r>
      <w:r w:rsidR="003C3B99" w:rsidRPr="00D179DC">
        <w:rPr>
          <w:rFonts w:ascii="Times New Roman" w:hAnsi="Times New Roman"/>
          <w:b/>
          <w:bCs/>
          <w:iCs/>
          <w:sz w:val="22"/>
          <w:szCs w:val="22"/>
          <w:lang w:eastAsia="zh-CN"/>
        </w:rPr>
        <w:t>ju</w:t>
      </w:r>
      <w:r w:rsidRPr="00D179DC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se </w:t>
      </w:r>
      <w:r w:rsidR="003C3B99" w:rsidRPr="00D179DC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dvije (2) studentske stipendije za izvrsnost u iznosu od 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100</w:t>
      </w:r>
      <w:r w:rsidR="003C3B99" w:rsidRPr="00D179DC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,00 </w:t>
      </w:r>
      <w:r w:rsidR="007F17E3">
        <w:rPr>
          <w:rFonts w:ascii="Times New Roman" w:hAnsi="Times New Roman"/>
          <w:b/>
          <w:bCs/>
          <w:iCs/>
          <w:sz w:val="22"/>
          <w:szCs w:val="22"/>
          <w:lang w:eastAsia="zh-CN"/>
        </w:rPr>
        <w:t>eura</w:t>
      </w:r>
      <w:r w:rsidR="003C3B99" w:rsidRPr="00D179DC">
        <w:rPr>
          <w:rFonts w:ascii="Times New Roman" w:hAnsi="Times New Roman"/>
          <w:b/>
          <w:bCs/>
          <w:iCs/>
          <w:sz w:val="22"/>
          <w:szCs w:val="22"/>
          <w:lang w:eastAsia="zh-CN"/>
        </w:rPr>
        <w:t xml:space="preserve"> mjesečno</w:t>
      </w:r>
      <w:r w:rsidR="003C3B99">
        <w:rPr>
          <w:rFonts w:ascii="Times New Roman" w:hAnsi="Times New Roman"/>
          <w:iCs/>
          <w:sz w:val="22"/>
          <w:szCs w:val="22"/>
          <w:lang w:eastAsia="zh-CN"/>
        </w:rPr>
        <w:t>.</w:t>
      </w:r>
    </w:p>
    <w:p w14:paraId="16B88BC6" w14:textId="77777777" w:rsidR="00A24C4C" w:rsidRPr="000422DB" w:rsidRDefault="00A24C4C" w:rsidP="00A24C4C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</w:p>
    <w:p w14:paraId="40D6F697" w14:textId="6A6606BD" w:rsidR="00D61CE8" w:rsidRPr="00983700" w:rsidRDefault="00D179DC" w:rsidP="00D179DC">
      <w:pPr>
        <w:tabs>
          <w:tab w:val="center" w:pos="4536"/>
          <w:tab w:val="right" w:pos="9072"/>
        </w:tabs>
        <w:suppressAutoHyphens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>
        <w:rPr>
          <w:rFonts w:ascii="Times New Roman" w:hAnsi="Times New Roman"/>
          <w:iCs/>
          <w:sz w:val="22"/>
          <w:szCs w:val="22"/>
          <w:lang w:eastAsia="zh-CN"/>
        </w:rPr>
        <w:tab/>
      </w:r>
      <w:r w:rsidR="00D61CE8" w:rsidRPr="00983700">
        <w:rPr>
          <w:rFonts w:ascii="Times New Roman" w:hAnsi="Times New Roman"/>
          <w:b/>
          <w:bCs/>
          <w:iCs/>
          <w:sz w:val="22"/>
          <w:szCs w:val="22"/>
          <w:lang w:eastAsia="zh-CN"/>
        </w:rPr>
        <w:t>II.</w:t>
      </w:r>
      <w:r w:rsidRPr="00983700">
        <w:rPr>
          <w:rFonts w:ascii="Times New Roman" w:hAnsi="Times New Roman"/>
          <w:b/>
          <w:bCs/>
          <w:iCs/>
          <w:sz w:val="22"/>
          <w:szCs w:val="22"/>
          <w:lang w:eastAsia="zh-CN"/>
        </w:rPr>
        <w:tab/>
      </w:r>
    </w:p>
    <w:p w14:paraId="11BECBB7" w14:textId="5FC760E2" w:rsidR="00A24C4C" w:rsidRPr="000422DB" w:rsidRDefault="00A24C4C" w:rsidP="00A24C4C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Financijska sredstva za dodjelu stipendija osigurana su u proračunu Općine Ernestinovo</w:t>
      </w:r>
      <w:r w:rsidR="003C3B99">
        <w:rPr>
          <w:rFonts w:ascii="Times New Roman" w:hAnsi="Times New Roman"/>
          <w:iCs/>
          <w:sz w:val="22"/>
          <w:szCs w:val="22"/>
          <w:lang w:eastAsia="zh-CN"/>
        </w:rPr>
        <w:t>.</w:t>
      </w:r>
    </w:p>
    <w:p w14:paraId="5F99F4C2" w14:textId="77777777" w:rsidR="00A24C4C" w:rsidRPr="000422DB" w:rsidRDefault="00A24C4C" w:rsidP="00A24C4C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</w:p>
    <w:p w14:paraId="304FA90B" w14:textId="77777777" w:rsidR="00A24C4C" w:rsidRPr="00983700" w:rsidRDefault="00A24C4C" w:rsidP="00A24C4C">
      <w:pPr>
        <w:suppressAutoHyphens/>
        <w:jc w:val="center"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 w:rsidRPr="00983700">
        <w:rPr>
          <w:rFonts w:ascii="Times New Roman" w:hAnsi="Times New Roman"/>
          <w:b/>
          <w:bCs/>
          <w:iCs/>
          <w:sz w:val="22"/>
          <w:szCs w:val="22"/>
          <w:lang w:eastAsia="zh-CN"/>
        </w:rPr>
        <w:t>III.</w:t>
      </w:r>
    </w:p>
    <w:p w14:paraId="7B14DA6B" w14:textId="3EEAFDAF" w:rsidR="00D61CE8" w:rsidRPr="000422DB" w:rsidRDefault="00D61CE8" w:rsidP="00D61CE8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 xml:space="preserve">Javni natječaj objavit će se na službenoj mrežnoj stranici Općine Ernestinovo </w:t>
      </w:r>
      <w:hyperlink r:id="rId7" w:history="1">
        <w:r w:rsidRPr="000422DB">
          <w:rPr>
            <w:rStyle w:val="Hiperveza"/>
            <w:rFonts w:ascii="Times New Roman" w:hAnsi="Times New Roman"/>
            <w:iCs/>
            <w:sz w:val="22"/>
            <w:szCs w:val="22"/>
            <w:lang w:eastAsia="zh-CN"/>
          </w:rPr>
          <w:t>www.ernestinovo.hr</w:t>
        </w:r>
      </w:hyperlink>
      <w:r w:rsidR="00093D20">
        <w:rPr>
          <w:rStyle w:val="Hiperveza"/>
          <w:rFonts w:ascii="Times New Roman" w:hAnsi="Times New Roman"/>
          <w:iCs/>
          <w:sz w:val="22"/>
          <w:szCs w:val="22"/>
          <w:lang w:eastAsia="zh-CN"/>
        </w:rPr>
        <w:t>.</w:t>
      </w:r>
    </w:p>
    <w:p w14:paraId="6A0C2963" w14:textId="77777777" w:rsidR="00D61CE8" w:rsidRPr="000422DB" w:rsidRDefault="00D61CE8" w:rsidP="00D61CE8">
      <w:pPr>
        <w:suppressAutoHyphens/>
        <w:jc w:val="center"/>
        <w:rPr>
          <w:rFonts w:ascii="Times New Roman" w:hAnsi="Times New Roman"/>
          <w:iCs/>
          <w:sz w:val="22"/>
          <w:szCs w:val="22"/>
          <w:lang w:eastAsia="zh-CN"/>
        </w:rPr>
      </w:pPr>
    </w:p>
    <w:p w14:paraId="6F9CB82B" w14:textId="77777777" w:rsidR="00D61CE8" w:rsidRPr="00983700" w:rsidRDefault="00A24C4C" w:rsidP="00D61CE8">
      <w:pPr>
        <w:suppressAutoHyphens/>
        <w:jc w:val="center"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 w:rsidRPr="00983700">
        <w:rPr>
          <w:rFonts w:ascii="Times New Roman" w:hAnsi="Times New Roman"/>
          <w:b/>
          <w:bCs/>
          <w:iCs/>
          <w:sz w:val="22"/>
          <w:szCs w:val="22"/>
          <w:lang w:eastAsia="zh-CN"/>
        </w:rPr>
        <w:t>IV</w:t>
      </w:r>
      <w:r w:rsidR="00D61CE8" w:rsidRPr="00983700">
        <w:rPr>
          <w:rFonts w:ascii="Times New Roman" w:hAnsi="Times New Roman"/>
          <w:b/>
          <w:bCs/>
          <w:iCs/>
          <w:sz w:val="22"/>
          <w:szCs w:val="22"/>
          <w:lang w:eastAsia="zh-CN"/>
        </w:rPr>
        <w:t>.</w:t>
      </w:r>
    </w:p>
    <w:p w14:paraId="6A523777" w14:textId="74BFD08A" w:rsidR="00D61CE8" w:rsidRPr="000422DB" w:rsidRDefault="00D61CE8" w:rsidP="00D61CE8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Imenuje se Povjerenstvo</w:t>
      </w:r>
      <w:r w:rsidR="00A24C4C" w:rsidRPr="000422DB">
        <w:rPr>
          <w:rFonts w:ascii="Times New Roman" w:hAnsi="Times New Roman"/>
          <w:iCs/>
          <w:sz w:val="22"/>
          <w:szCs w:val="22"/>
          <w:lang w:eastAsia="zh-CN"/>
        </w:rPr>
        <w:t xml:space="preserve"> za provedbu natječaja za stipe</w:t>
      </w:r>
      <w:r w:rsidRPr="000422DB">
        <w:rPr>
          <w:rFonts w:ascii="Times New Roman" w:hAnsi="Times New Roman"/>
          <w:iCs/>
          <w:sz w:val="22"/>
          <w:szCs w:val="22"/>
          <w:lang w:eastAsia="zh-CN"/>
        </w:rPr>
        <w:t>n</w:t>
      </w:r>
      <w:r w:rsidR="00A24C4C" w:rsidRPr="000422DB">
        <w:rPr>
          <w:rFonts w:ascii="Times New Roman" w:hAnsi="Times New Roman"/>
          <w:iCs/>
          <w:sz w:val="22"/>
          <w:szCs w:val="22"/>
          <w:lang w:eastAsia="zh-CN"/>
        </w:rPr>
        <w:t>d</w:t>
      </w:r>
      <w:r w:rsidRPr="000422DB">
        <w:rPr>
          <w:rFonts w:ascii="Times New Roman" w:hAnsi="Times New Roman"/>
          <w:iCs/>
          <w:sz w:val="22"/>
          <w:szCs w:val="22"/>
          <w:lang w:eastAsia="zh-CN"/>
        </w:rPr>
        <w:t>ije</w:t>
      </w:r>
      <w:r w:rsidR="00A24C4C" w:rsidRPr="000422DB">
        <w:rPr>
          <w:rFonts w:ascii="Times New Roman" w:hAnsi="Times New Roman"/>
          <w:iCs/>
          <w:sz w:val="22"/>
          <w:szCs w:val="22"/>
          <w:lang w:eastAsia="zh-CN"/>
        </w:rPr>
        <w:t xml:space="preserve"> u sastavu:</w:t>
      </w:r>
    </w:p>
    <w:p w14:paraId="6F26B528" w14:textId="6044B52A" w:rsidR="00A24C4C" w:rsidRPr="000422DB" w:rsidRDefault="007F17E3" w:rsidP="00A24C4C">
      <w:pPr>
        <w:pStyle w:val="Odlomakpopisa"/>
        <w:numPr>
          <w:ilvl w:val="0"/>
          <w:numId w:val="23"/>
        </w:num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>
        <w:rPr>
          <w:rFonts w:ascii="Times New Roman" w:hAnsi="Times New Roman"/>
          <w:iCs/>
          <w:sz w:val="22"/>
          <w:szCs w:val="22"/>
          <w:lang w:eastAsia="zh-CN"/>
        </w:rPr>
        <w:t xml:space="preserve">Ivana </w:t>
      </w:r>
      <w:proofErr w:type="spellStart"/>
      <w:r>
        <w:rPr>
          <w:rFonts w:ascii="Times New Roman" w:hAnsi="Times New Roman"/>
          <w:iCs/>
          <w:sz w:val="22"/>
          <w:szCs w:val="22"/>
          <w:lang w:eastAsia="zh-CN"/>
        </w:rPr>
        <w:t>Švast</w:t>
      </w:r>
      <w:proofErr w:type="spellEnd"/>
      <w:r>
        <w:rPr>
          <w:rFonts w:ascii="Times New Roman" w:hAnsi="Times New Roman"/>
          <w:iCs/>
          <w:sz w:val="22"/>
          <w:szCs w:val="22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eastAsia="zh-CN"/>
        </w:rPr>
        <w:t>M</w:t>
      </w:r>
      <w:r w:rsidR="00B637F0">
        <w:rPr>
          <w:rFonts w:ascii="Times New Roman" w:hAnsi="Times New Roman"/>
          <w:iCs/>
          <w:sz w:val="22"/>
          <w:szCs w:val="22"/>
          <w:lang w:eastAsia="zh-CN"/>
        </w:rPr>
        <w:t>i</w:t>
      </w:r>
      <w:r>
        <w:rPr>
          <w:rFonts w:ascii="Times New Roman" w:hAnsi="Times New Roman"/>
          <w:iCs/>
          <w:sz w:val="22"/>
          <w:szCs w:val="22"/>
          <w:lang w:eastAsia="zh-CN"/>
        </w:rPr>
        <w:t>kolčević</w:t>
      </w:r>
      <w:proofErr w:type="spellEnd"/>
      <w:r w:rsidR="00983700">
        <w:rPr>
          <w:rFonts w:ascii="Times New Roman" w:hAnsi="Times New Roman"/>
          <w:iCs/>
          <w:sz w:val="22"/>
          <w:szCs w:val="22"/>
          <w:lang w:eastAsia="zh-CN"/>
        </w:rPr>
        <w:t>, predsjednik</w:t>
      </w:r>
    </w:p>
    <w:p w14:paraId="3B00B312" w14:textId="178EC7A3" w:rsidR="00A24C4C" w:rsidRPr="000422DB" w:rsidRDefault="00983700" w:rsidP="00A24C4C">
      <w:pPr>
        <w:pStyle w:val="Odlomakpopisa"/>
        <w:numPr>
          <w:ilvl w:val="0"/>
          <w:numId w:val="23"/>
        </w:num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>
        <w:rPr>
          <w:rFonts w:ascii="Times New Roman" w:hAnsi="Times New Roman"/>
          <w:iCs/>
          <w:sz w:val="22"/>
          <w:szCs w:val="22"/>
          <w:lang w:eastAsia="zh-CN"/>
        </w:rPr>
        <w:t>Maja Bračun, članica</w:t>
      </w:r>
    </w:p>
    <w:p w14:paraId="24E296FA" w14:textId="131F2FD0" w:rsidR="00A24C4C" w:rsidRPr="000422DB" w:rsidRDefault="00B51CF7" w:rsidP="00A24C4C">
      <w:pPr>
        <w:pStyle w:val="Odlomakpopisa"/>
        <w:numPr>
          <w:ilvl w:val="0"/>
          <w:numId w:val="23"/>
        </w:num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>
        <w:rPr>
          <w:rFonts w:ascii="Times New Roman" w:hAnsi="Times New Roman"/>
          <w:iCs/>
          <w:sz w:val="22"/>
          <w:szCs w:val="22"/>
          <w:lang w:eastAsia="zh-CN"/>
        </w:rPr>
        <w:t xml:space="preserve">Ljubica </w:t>
      </w:r>
      <w:proofErr w:type="spellStart"/>
      <w:r>
        <w:rPr>
          <w:rFonts w:ascii="Times New Roman" w:hAnsi="Times New Roman"/>
          <w:iCs/>
          <w:sz w:val="22"/>
          <w:szCs w:val="22"/>
          <w:lang w:eastAsia="zh-CN"/>
        </w:rPr>
        <w:t>Kukučka</w:t>
      </w:r>
      <w:proofErr w:type="spellEnd"/>
      <w:r w:rsidR="00983700">
        <w:rPr>
          <w:rFonts w:ascii="Times New Roman" w:hAnsi="Times New Roman"/>
          <w:iCs/>
          <w:sz w:val="22"/>
          <w:szCs w:val="22"/>
          <w:lang w:eastAsia="zh-CN"/>
        </w:rPr>
        <w:t xml:space="preserve">, članica </w:t>
      </w:r>
    </w:p>
    <w:p w14:paraId="23C6BBB4" w14:textId="77777777" w:rsidR="00A24C4C" w:rsidRPr="000422DB" w:rsidRDefault="00A24C4C" w:rsidP="00A24C4C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</w:p>
    <w:p w14:paraId="1A1BBBCA" w14:textId="77777777" w:rsidR="00A24C4C" w:rsidRPr="00983700" w:rsidRDefault="00A24C4C" w:rsidP="00A24C4C">
      <w:pPr>
        <w:suppressAutoHyphens/>
        <w:jc w:val="center"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 w:rsidRPr="00983700">
        <w:rPr>
          <w:rFonts w:ascii="Times New Roman" w:hAnsi="Times New Roman"/>
          <w:b/>
          <w:bCs/>
          <w:iCs/>
          <w:sz w:val="22"/>
          <w:szCs w:val="22"/>
          <w:lang w:eastAsia="zh-CN"/>
        </w:rPr>
        <w:t>V.</w:t>
      </w:r>
    </w:p>
    <w:p w14:paraId="34FFEE3A" w14:textId="7DB04154" w:rsidR="00A24C4C" w:rsidRPr="000422DB" w:rsidRDefault="00A24C4C" w:rsidP="00A24C4C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Povjerenstvo za provedbu natječaja za stipendije obavlja sljedeće poslove:</w:t>
      </w:r>
    </w:p>
    <w:p w14:paraId="5963099A" w14:textId="77777777" w:rsidR="00A24C4C" w:rsidRPr="000422DB" w:rsidRDefault="00A24C4C" w:rsidP="00A24C4C">
      <w:pPr>
        <w:pStyle w:val="Odlomakpopisa"/>
        <w:numPr>
          <w:ilvl w:val="0"/>
          <w:numId w:val="22"/>
        </w:num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otvara zaprimljene prijave na natječaj</w:t>
      </w:r>
    </w:p>
    <w:p w14:paraId="47742D50" w14:textId="77777777" w:rsidR="00A24C4C" w:rsidRPr="000422DB" w:rsidRDefault="00A24C4C" w:rsidP="00A24C4C">
      <w:pPr>
        <w:pStyle w:val="Odlomakpopisa"/>
        <w:numPr>
          <w:ilvl w:val="0"/>
          <w:numId w:val="22"/>
        </w:num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obavlja administrativnu provjeru udovoljavanja obveznim natječajnim uvjetima</w:t>
      </w:r>
    </w:p>
    <w:p w14:paraId="4EFB4422" w14:textId="77777777" w:rsidR="00A24C4C" w:rsidRPr="000422DB" w:rsidRDefault="00A24C4C" w:rsidP="00A24C4C">
      <w:pPr>
        <w:pStyle w:val="Odlomakpopisa"/>
        <w:numPr>
          <w:ilvl w:val="0"/>
          <w:numId w:val="22"/>
        </w:num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boduje pristigle prijave i sastavlja listu prvenstva</w:t>
      </w:r>
    </w:p>
    <w:p w14:paraId="18719FAD" w14:textId="77777777" w:rsidR="00A24C4C" w:rsidRPr="000422DB" w:rsidRDefault="00A24C4C" w:rsidP="00A24C4C">
      <w:pPr>
        <w:pStyle w:val="Odlomakpopisa"/>
        <w:numPr>
          <w:ilvl w:val="0"/>
          <w:numId w:val="22"/>
        </w:num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predlaže općinskoj načelnici donošenje odluke o dodjeli stipendija Općine Ernestinovo t</w:t>
      </w:r>
      <w:r w:rsidR="00561193" w:rsidRPr="000422DB">
        <w:rPr>
          <w:rFonts w:ascii="Times New Roman" w:hAnsi="Times New Roman"/>
          <w:iCs/>
          <w:sz w:val="22"/>
          <w:szCs w:val="22"/>
          <w:lang w:eastAsia="zh-CN"/>
        </w:rPr>
        <w:t>e potpisivanje ugovora sa stipe</w:t>
      </w:r>
      <w:r w:rsidRPr="000422DB">
        <w:rPr>
          <w:rFonts w:ascii="Times New Roman" w:hAnsi="Times New Roman"/>
          <w:iCs/>
          <w:sz w:val="22"/>
          <w:szCs w:val="22"/>
          <w:lang w:eastAsia="zh-CN"/>
        </w:rPr>
        <w:t>n</w:t>
      </w:r>
      <w:r w:rsidR="00561193" w:rsidRPr="000422DB">
        <w:rPr>
          <w:rFonts w:ascii="Times New Roman" w:hAnsi="Times New Roman"/>
          <w:iCs/>
          <w:sz w:val="22"/>
          <w:szCs w:val="22"/>
          <w:lang w:eastAsia="zh-CN"/>
        </w:rPr>
        <w:t>d</w:t>
      </w:r>
      <w:r w:rsidRPr="000422DB">
        <w:rPr>
          <w:rFonts w:ascii="Times New Roman" w:hAnsi="Times New Roman"/>
          <w:iCs/>
          <w:sz w:val="22"/>
          <w:szCs w:val="22"/>
          <w:lang w:eastAsia="zh-CN"/>
        </w:rPr>
        <w:t>istima</w:t>
      </w:r>
    </w:p>
    <w:p w14:paraId="5A0762B9" w14:textId="77777777" w:rsidR="00A24C4C" w:rsidRPr="000422DB" w:rsidRDefault="00A24C4C" w:rsidP="00A24C4C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</w:p>
    <w:p w14:paraId="686339DB" w14:textId="77777777" w:rsidR="00A24C4C" w:rsidRPr="00983700" w:rsidRDefault="00A24C4C" w:rsidP="00A24C4C">
      <w:pPr>
        <w:suppressAutoHyphens/>
        <w:jc w:val="center"/>
        <w:rPr>
          <w:rFonts w:ascii="Times New Roman" w:hAnsi="Times New Roman"/>
          <w:b/>
          <w:bCs/>
          <w:iCs/>
          <w:sz w:val="22"/>
          <w:szCs w:val="22"/>
          <w:lang w:eastAsia="zh-CN"/>
        </w:rPr>
      </w:pPr>
      <w:r w:rsidRPr="00983700">
        <w:rPr>
          <w:rFonts w:ascii="Times New Roman" w:hAnsi="Times New Roman"/>
          <w:b/>
          <w:bCs/>
          <w:iCs/>
          <w:sz w:val="22"/>
          <w:szCs w:val="22"/>
          <w:lang w:eastAsia="zh-CN"/>
        </w:rPr>
        <w:t>VI.</w:t>
      </w:r>
    </w:p>
    <w:p w14:paraId="41AF80EB" w14:textId="6DC735D0" w:rsidR="00A24C4C" w:rsidRPr="000422DB" w:rsidRDefault="00A24C4C" w:rsidP="00A24C4C">
      <w:pPr>
        <w:suppressAutoHyphens/>
        <w:jc w:val="both"/>
        <w:rPr>
          <w:rFonts w:ascii="Times New Roman" w:hAnsi="Times New Roman"/>
          <w:iCs/>
          <w:sz w:val="22"/>
          <w:szCs w:val="22"/>
          <w:lang w:eastAsia="zh-CN"/>
        </w:rPr>
      </w:pPr>
      <w:r w:rsidRPr="000422DB">
        <w:rPr>
          <w:rFonts w:ascii="Times New Roman" w:hAnsi="Times New Roman"/>
          <w:iCs/>
          <w:sz w:val="22"/>
          <w:szCs w:val="22"/>
          <w:lang w:eastAsia="zh-CN"/>
        </w:rPr>
        <w:t>Odluka stupa na snagu danom donošenja.</w:t>
      </w:r>
    </w:p>
    <w:p w14:paraId="755BC597" w14:textId="77777777" w:rsidR="00540709" w:rsidRPr="000422DB" w:rsidRDefault="00540709" w:rsidP="0000725E">
      <w:pPr>
        <w:jc w:val="both"/>
        <w:rPr>
          <w:rFonts w:ascii="Times New Roman" w:hAnsi="Times New Roman"/>
          <w:sz w:val="22"/>
          <w:szCs w:val="22"/>
        </w:rPr>
      </w:pPr>
    </w:p>
    <w:p w14:paraId="5CB82A1D" w14:textId="77777777" w:rsidR="00540709" w:rsidRPr="000422DB" w:rsidRDefault="004A67C0">
      <w:pPr>
        <w:ind w:left="4320"/>
        <w:jc w:val="center"/>
        <w:rPr>
          <w:rFonts w:ascii="Times New Roman" w:hAnsi="Times New Roman"/>
          <w:sz w:val="22"/>
          <w:szCs w:val="22"/>
        </w:rPr>
      </w:pPr>
      <w:r w:rsidRPr="000422DB">
        <w:rPr>
          <w:rFonts w:ascii="Times New Roman" w:hAnsi="Times New Roman"/>
          <w:sz w:val="22"/>
          <w:szCs w:val="22"/>
        </w:rPr>
        <w:t>Općinska</w:t>
      </w:r>
      <w:r w:rsidR="00540709" w:rsidRPr="000422DB">
        <w:rPr>
          <w:rFonts w:ascii="Times New Roman" w:hAnsi="Times New Roman"/>
          <w:sz w:val="22"/>
          <w:szCs w:val="22"/>
        </w:rPr>
        <w:t xml:space="preserve"> načelni</w:t>
      </w:r>
      <w:r w:rsidRPr="000422DB">
        <w:rPr>
          <w:rFonts w:ascii="Times New Roman" w:hAnsi="Times New Roman"/>
          <w:sz w:val="22"/>
          <w:szCs w:val="22"/>
        </w:rPr>
        <w:t>ca</w:t>
      </w:r>
    </w:p>
    <w:p w14:paraId="203488E8" w14:textId="77777777" w:rsidR="00540709" w:rsidRPr="000422DB" w:rsidRDefault="00540709">
      <w:pPr>
        <w:ind w:left="4320"/>
        <w:jc w:val="center"/>
        <w:rPr>
          <w:rFonts w:ascii="Times New Roman" w:hAnsi="Times New Roman"/>
          <w:sz w:val="22"/>
          <w:szCs w:val="22"/>
        </w:rPr>
      </w:pPr>
    </w:p>
    <w:p w14:paraId="1A74F51D" w14:textId="21A8D885" w:rsidR="00540709" w:rsidRPr="000422DB" w:rsidRDefault="004A67C0" w:rsidP="00A24C4C">
      <w:pPr>
        <w:ind w:left="4320"/>
        <w:jc w:val="center"/>
        <w:rPr>
          <w:rFonts w:ascii="Times New Roman" w:hAnsi="Times New Roman"/>
          <w:sz w:val="22"/>
          <w:szCs w:val="22"/>
        </w:rPr>
      </w:pPr>
      <w:r w:rsidRPr="000422DB">
        <w:rPr>
          <w:rFonts w:ascii="Times New Roman" w:hAnsi="Times New Roman"/>
          <w:sz w:val="22"/>
          <w:szCs w:val="22"/>
        </w:rPr>
        <w:t xml:space="preserve">Marijana </w:t>
      </w:r>
      <w:proofErr w:type="spellStart"/>
      <w:r w:rsidRPr="000422DB">
        <w:rPr>
          <w:rFonts w:ascii="Times New Roman" w:hAnsi="Times New Roman"/>
          <w:sz w:val="22"/>
          <w:szCs w:val="22"/>
        </w:rPr>
        <w:t>Junušić</w:t>
      </w:r>
      <w:proofErr w:type="spellEnd"/>
      <w:r w:rsidRPr="000422D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422DB">
        <w:rPr>
          <w:rFonts w:ascii="Times New Roman" w:hAnsi="Times New Roman"/>
          <w:sz w:val="22"/>
          <w:szCs w:val="22"/>
        </w:rPr>
        <w:t>univ</w:t>
      </w:r>
      <w:proofErr w:type="spellEnd"/>
      <w:r w:rsidRPr="000422D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422DB">
        <w:rPr>
          <w:rFonts w:ascii="Times New Roman" w:hAnsi="Times New Roman"/>
          <w:sz w:val="22"/>
          <w:szCs w:val="22"/>
        </w:rPr>
        <w:t>spec</w:t>
      </w:r>
      <w:proofErr w:type="spellEnd"/>
      <w:r w:rsidRPr="000422D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422DB">
        <w:rPr>
          <w:rFonts w:ascii="Times New Roman" w:hAnsi="Times New Roman"/>
          <w:sz w:val="22"/>
          <w:szCs w:val="22"/>
        </w:rPr>
        <w:t>oec</w:t>
      </w:r>
      <w:proofErr w:type="spellEnd"/>
      <w:r w:rsidRPr="000422DB">
        <w:rPr>
          <w:rFonts w:ascii="Times New Roman" w:hAnsi="Times New Roman"/>
          <w:sz w:val="22"/>
          <w:szCs w:val="22"/>
        </w:rPr>
        <w:t>.</w:t>
      </w:r>
      <w:r w:rsidR="00112D85">
        <w:rPr>
          <w:rFonts w:ascii="Times New Roman" w:hAnsi="Times New Roman"/>
          <w:sz w:val="22"/>
          <w:szCs w:val="22"/>
        </w:rPr>
        <w:t>, v.r.</w:t>
      </w:r>
    </w:p>
    <w:sectPr w:rsidR="00540709" w:rsidRPr="000422DB" w:rsidSect="00657F01">
      <w:pgSz w:w="11906" w:h="16838"/>
      <w:pgMar w:top="125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C60"/>
    <w:multiLevelType w:val="hybridMultilevel"/>
    <w:tmpl w:val="8DA69AC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B6A1F"/>
    <w:multiLevelType w:val="hybridMultilevel"/>
    <w:tmpl w:val="396C4788"/>
    <w:lvl w:ilvl="0" w:tplc="2020DAA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3047D8E"/>
    <w:multiLevelType w:val="hybridMultilevel"/>
    <w:tmpl w:val="B0ECD120"/>
    <w:lvl w:ilvl="0" w:tplc="C996F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796E8E"/>
    <w:multiLevelType w:val="hybridMultilevel"/>
    <w:tmpl w:val="60F28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1F59"/>
    <w:multiLevelType w:val="hybridMultilevel"/>
    <w:tmpl w:val="0F72FD90"/>
    <w:lvl w:ilvl="0" w:tplc="AD1C7E92">
      <w:start w:val="1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6" w15:restartNumberingAfterBreak="0">
    <w:nsid w:val="3EDC4589"/>
    <w:multiLevelType w:val="hybridMultilevel"/>
    <w:tmpl w:val="7256C15A"/>
    <w:lvl w:ilvl="0" w:tplc="0838C00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44801FDE"/>
    <w:multiLevelType w:val="hybridMultilevel"/>
    <w:tmpl w:val="2BE41F84"/>
    <w:lvl w:ilvl="0" w:tplc="BCAA3540">
      <w:start w:val="1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725208E"/>
    <w:multiLevelType w:val="hybridMultilevel"/>
    <w:tmpl w:val="098EF2A2"/>
    <w:lvl w:ilvl="0" w:tplc="05B2F3BC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480E07EC"/>
    <w:multiLevelType w:val="hybridMultilevel"/>
    <w:tmpl w:val="932EBCD8"/>
    <w:lvl w:ilvl="0" w:tplc="CC84795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633059"/>
    <w:multiLevelType w:val="hybridMultilevel"/>
    <w:tmpl w:val="9D80D122"/>
    <w:lvl w:ilvl="0" w:tplc="A6987D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4F1632"/>
    <w:multiLevelType w:val="hybridMultilevel"/>
    <w:tmpl w:val="A5C60F04"/>
    <w:lvl w:ilvl="0" w:tplc="1E32E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277506"/>
    <w:multiLevelType w:val="hybridMultilevel"/>
    <w:tmpl w:val="6518E6A0"/>
    <w:lvl w:ilvl="0" w:tplc="8F902D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D6AEC"/>
    <w:multiLevelType w:val="hybridMultilevel"/>
    <w:tmpl w:val="A3D47FD2"/>
    <w:lvl w:ilvl="0" w:tplc="39DAAE84">
      <w:start w:val="1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5AAA052B"/>
    <w:multiLevelType w:val="hybridMultilevel"/>
    <w:tmpl w:val="86640C58"/>
    <w:lvl w:ilvl="0" w:tplc="0786F7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2786A"/>
    <w:multiLevelType w:val="hybridMultilevel"/>
    <w:tmpl w:val="A88C8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E6C18"/>
    <w:multiLevelType w:val="hybridMultilevel"/>
    <w:tmpl w:val="712401A6"/>
    <w:lvl w:ilvl="0" w:tplc="C6380BB4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9A10DDA"/>
    <w:multiLevelType w:val="hybridMultilevel"/>
    <w:tmpl w:val="A7226160"/>
    <w:lvl w:ilvl="0" w:tplc="888CD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CD2813"/>
    <w:multiLevelType w:val="hybridMultilevel"/>
    <w:tmpl w:val="BC7C77D4"/>
    <w:lvl w:ilvl="0" w:tplc="CA0A61F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D43A32"/>
    <w:multiLevelType w:val="hybridMultilevel"/>
    <w:tmpl w:val="63228E06"/>
    <w:lvl w:ilvl="0" w:tplc="D812DA7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A30724E"/>
    <w:multiLevelType w:val="hybridMultilevel"/>
    <w:tmpl w:val="BBB82684"/>
    <w:lvl w:ilvl="0" w:tplc="38547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C5CE9"/>
    <w:multiLevelType w:val="hybridMultilevel"/>
    <w:tmpl w:val="C4DCD7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AF50FA"/>
    <w:multiLevelType w:val="hybridMultilevel"/>
    <w:tmpl w:val="9CAE3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8251B"/>
    <w:multiLevelType w:val="hybridMultilevel"/>
    <w:tmpl w:val="86BA30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16735950">
    <w:abstractNumId w:val="9"/>
  </w:num>
  <w:num w:numId="2" w16cid:durableId="1870340078">
    <w:abstractNumId w:val="13"/>
  </w:num>
  <w:num w:numId="3" w16cid:durableId="1331979550">
    <w:abstractNumId w:val="8"/>
  </w:num>
  <w:num w:numId="4" w16cid:durableId="1673606222">
    <w:abstractNumId w:val="10"/>
  </w:num>
  <w:num w:numId="5" w16cid:durableId="338242904">
    <w:abstractNumId w:val="16"/>
  </w:num>
  <w:num w:numId="6" w16cid:durableId="1139297198">
    <w:abstractNumId w:val="7"/>
  </w:num>
  <w:num w:numId="7" w16cid:durableId="1909882218">
    <w:abstractNumId w:val="5"/>
  </w:num>
  <w:num w:numId="8" w16cid:durableId="1248271386">
    <w:abstractNumId w:val="23"/>
  </w:num>
  <w:num w:numId="9" w16cid:durableId="1241675152">
    <w:abstractNumId w:val="6"/>
  </w:num>
  <w:num w:numId="10" w16cid:durableId="1411922670">
    <w:abstractNumId w:val="2"/>
  </w:num>
  <w:num w:numId="11" w16cid:durableId="998387776">
    <w:abstractNumId w:val="15"/>
  </w:num>
  <w:num w:numId="12" w16cid:durableId="1254895335">
    <w:abstractNumId w:val="21"/>
  </w:num>
  <w:num w:numId="13" w16cid:durableId="1002316904">
    <w:abstractNumId w:val="17"/>
  </w:num>
  <w:num w:numId="14" w16cid:durableId="1839729388">
    <w:abstractNumId w:val="12"/>
  </w:num>
  <w:num w:numId="15" w16cid:durableId="1287272884">
    <w:abstractNumId w:val="19"/>
  </w:num>
  <w:num w:numId="16" w16cid:durableId="28990470">
    <w:abstractNumId w:val="22"/>
  </w:num>
  <w:num w:numId="17" w16cid:durableId="1083187818">
    <w:abstractNumId w:val="11"/>
  </w:num>
  <w:num w:numId="18" w16cid:durableId="1163353010">
    <w:abstractNumId w:val="4"/>
  </w:num>
  <w:num w:numId="19" w16cid:durableId="2072340198">
    <w:abstractNumId w:val="0"/>
  </w:num>
  <w:num w:numId="20" w16cid:durableId="633752745">
    <w:abstractNumId w:val="20"/>
  </w:num>
  <w:num w:numId="21" w16cid:durableId="986588389">
    <w:abstractNumId w:val="14"/>
  </w:num>
  <w:num w:numId="22" w16cid:durableId="960038227">
    <w:abstractNumId w:val="18"/>
  </w:num>
  <w:num w:numId="23" w16cid:durableId="731537424">
    <w:abstractNumId w:val="3"/>
  </w:num>
  <w:num w:numId="24" w16cid:durableId="59718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1C"/>
    <w:rsid w:val="00004003"/>
    <w:rsid w:val="0000725E"/>
    <w:rsid w:val="0001252A"/>
    <w:rsid w:val="000422DB"/>
    <w:rsid w:val="00093D20"/>
    <w:rsid w:val="000C13DC"/>
    <w:rsid w:val="00112D85"/>
    <w:rsid w:val="0014293B"/>
    <w:rsid w:val="001B5795"/>
    <w:rsid w:val="0026523F"/>
    <w:rsid w:val="002C1659"/>
    <w:rsid w:val="002D74D9"/>
    <w:rsid w:val="002F3C5F"/>
    <w:rsid w:val="00326887"/>
    <w:rsid w:val="00365AA3"/>
    <w:rsid w:val="0037060F"/>
    <w:rsid w:val="00377FB8"/>
    <w:rsid w:val="003C3B99"/>
    <w:rsid w:val="003D55AC"/>
    <w:rsid w:val="003D61BA"/>
    <w:rsid w:val="00415D02"/>
    <w:rsid w:val="00472CD6"/>
    <w:rsid w:val="004A1E6A"/>
    <w:rsid w:val="004A67C0"/>
    <w:rsid w:val="004D2E16"/>
    <w:rsid w:val="00540709"/>
    <w:rsid w:val="005409AB"/>
    <w:rsid w:val="005468AF"/>
    <w:rsid w:val="00557D91"/>
    <w:rsid w:val="00561193"/>
    <w:rsid w:val="005F4744"/>
    <w:rsid w:val="00611323"/>
    <w:rsid w:val="00657F01"/>
    <w:rsid w:val="007271BB"/>
    <w:rsid w:val="0078593D"/>
    <w:rsid w:val="00792DF9"/>
    <w:rsid w:val="00796442"/>
    <w:rsid w:val="007B31F8"/>
    <w:rsid w:val="007F17E3"/>
    <w:rsid w:val="0080486E"/>
    <w:rsid w:val="00804A8E"/>
    <w:rsid w:val="008A35B9"/>
    <w:rsid w:val="008B1F38"/>
    <w:rsid w:val="008E0057"/>
    <w:rsid w:val="008F5F3F"/>
    <w:rsid w:val="00913AA3"/>
    <w:rsid w:val="00923127"/>
    <w:rsid w:val="00935B38"/>
    <w:rsid w:val="0095641C"/>
    <w:rsid w:val="00983700"/>
    <w:rsid w:val="009A1ED9"/>
    <w:rsid w:val="009E0BBC"/>
    <w:rsid w:val="00A171AA"/>
    <w:rsid w:val="00A24C4C"/>
    <w:rsid w:val="00A32A55"/>
    <w:rsid w:val="00A61D01"/>
    <w:rsid w:val="00A62CAE"/>
    <w:rsid w:val="00A92CF0"/>
    <w:rsid w:val="00AF553E"/>
    <w:rsid w:val="00B40170"/>
    <w:rsid w:val="00B46F24"/>
    <w:rsid w:val="00B51CF7"/>
    <w:rsid w:val="00B637F0"/>
    <w:rsid w:val="00B81F1B"/>
    <w:rsid w:val="00BB252A"/>
    <w:rsid w:val="00BE6B1C"/>
    <w:rsid w:val="00BE768D"/>
    <w:rsid w:val="00C61C46"/>
    <w:rsid w:val="00D076A5"/>
    <w:rsid w:val="00D10FDF"/>
    <w:rsid w:val="00D13E72"/>
    <w:rsid w:val="00D179DC"/>
    <w:rsid w:val="00D31FFC"/>
    <w:rsid w:val="00D60C3E"/>
    <w:rsid w:val="00D61CE8"/>
    <w:rsid w:val="00D8724E"/>
    <w:rsid w:val="00DB76EB"/>
    <w:rsid w:val="00DE081C"/>
    <w:rsid w:val="00E770EA"/>
    <w:rsid w:val="00E8087D"/>
    <w:rsid w:val="00EC3368"/>
    <w:rsid w:val="00EF40BB"/>
    <w:rsid w:val="00F204EB"/>
    <w:rsid w:val="00F612FA"/>
    <w:rsid w:val="00F647A4"/>
    <w:rsid w:val="00F82088"/>
    <w:rsid w:val="00F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'"/>
  <w:listSeparator w:val=";"/>
  <w14:docId w14:val="5A20742D"/>
  <w15:chartTrackingRefBased/>
  <w15:docId w15:val="{716314D3-0FAB-4584-9EDB-4A182780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Tijeloteksta-uvlaka2">
    <w:name w:val="Body Text Indent 2"/>
    <w:aliases w:val="  uvlaka 2"/>
    <w:basedOn w:val="Normal"/>
    <w:semiHidden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aliases w:val=" uvlaka 3"/>
    <w:basedOn w:val="Normal"/>
    <w:semiHidden/>
    <w:pPr>
      <w:ind w:left="720"/>
      <w:jc w:val="both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0F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10FDF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D61CE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nestin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1596</Characters>
  <Application>Microsoft Office Word</Application>
  <DocSecurity>0</DocSecurity>
  <Lines>79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cp:keywords/>
  <cp:lastModifiedBy>Maja Bračun</cp:lastModifiedBy>
  <cp:revision>3</cp:revision>
  <cp:lastPrinted>2024-10-02T05:26:00Z</cp:lastPrinted>
  <dcterms:created xsi:type="dcterms:W3CDTF">2025-09-19T06:19:00Z</dcterms:created>
  <dcterms:modified xsi:type="dcterms:W3CDTF">2025-10-09T10:41:00Z</dcterms:modified>
</cp:coreProperties>
</file>