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EA53" w14:textId="77777777" w:rsidR="00881E98" w:rsidRPr="00C6648A" w:rsidRDefault="00881E98" w:rsidP="00881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81E98" w:rsidRPr="00C6648A" w14:paraId="38E659A6" w14:textId="77777777" w:rsidTr="00881E98">
        <w:tc>
          <w:tcPr>
            <w:tcW w:w="5148" w:type="dxa"/>
            <w:hideMark/>
          </w:tcPr>
          <w:p w14:paraId="012F7B5A" w14:textId="0D97E449" w:rsidR="00881E98" w:rsidRPr="00C6648A" w:rsidRDefault="001E6303" w:rsidP="001E630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               </w:t>
            </w:r>
            <w:r w:rsidR="00881E98" w:rsidRPr="00C664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8D6A407" wp14:editId="7D5F5DE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BCF4A" w14:textId="77777777" w:rsidR="00881E98" w:rsidRPr="00C6648A" w:rsidRDefault="00881E98" w:rsidP="005C59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156C0814" w14:textId="77777777" w:rsidR="00881E98" w:rsidRPr="00C6648A" w:rsidRDefault="00881E98" w:rsidP="005C59F7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6C7E9D19" w14:textId="77777777" w:rsidR="00881E98" w:rsidRPr="00C6648A" w:rsidRDefault="00881E98" w:rsidP="005C59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505DC89F" w14:textId="77777777" w:rsidR="00881E98" w:rsidRPr="00C6648A" w:rsidRDefault="00961457" w:rsidP="005C59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Jedinstveni upravni odjel</w:t>
            </w:r>
          </w:p>
        </w:tc>
      </w:tr>
      <w:tr w:rsidR="00881E98" w:rsidRPr="00C6648A" w14:paraId="32A0CAE3" w14:textId="77777777" w:rsidTr="00881E98">
        <w:tc>
          <w:tcPr>
            <w:tcW w:w="5148" w:type="dxa"/>
          </w:tcPr>
          <w:p w14:paraId="7809FFA1" w14:textId="77777777" w:rsidR="00881E98" w:rsidRPr="00C6648A" w:rsidRDefault="00881E9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881E98" w:rsidRPr="00C6648A" w14:paraId="0A8D5CD5" w14:textId="77777777" w:rsidTr="00881E98">
        <w:tc>
          <w:tcPr>
            <w:tcW w:w="5148" w:type="dxa"/>
            <w:hideMark/>
          </w:tcPr>
          <w:p w14:paraId="5D9422A1" w14:textId="665481E1" w:rsidR="00881E98" w:rsidRPr="00C6648A" w:rsidRDefault="002E073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</w:t>
            </w:r>
            <w:r w:rsidR="00793D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-01/5</w:t>
            </w:r>
          </w:p>
          <w:p w14:paraId="17017539" w14:textId="179D1F7B" w:rsidR="00881E98" w:rsidRPr="00C6648A" w:rsidRDefault="009350D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</w:t>
            </w:r>
            <w:r w:rsidR="00793D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-03</w:t>
            </w:r>
            <w:r w:rsidR="00881E98"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</w:t>
            </w:r>
            <w:r w:rsidR="00793D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="00881E98"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-1</w:t>
            </w:r>
          </w:p>
          <w:p w14:paraId="2DFAD36A" w14:textId="222ED007" w:rsidR="00881E98" w:rsidRPr="00C6648A" w:rsidRDefault="00881E9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3546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05</w:t>
            </w:r>
            <w:r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  <w:r w:rsidR="003546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lipnja</w:t>
            </w:r>
            <w:r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</w:t>
            </w:r>
            <w:r w:rsidR="003546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  <w:r w:rsidRPr="00C66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881E98" w:rsidRPr="00C6648A" w14:paraId="63A94643" w14:textId="77777777" w:rsidTr="00881E98">
        <w:tc>
          <w:tcPr>
            <w:tcW w:w="5148" w:type="dxa"/>
          </w:tcPr>
          <w:p w14:paraId="6C2F0A41" w14:textId="77777777" w:rsidR="00881E98" w:rsidRPr="00C6648A" w:rsidRDefault="00881E9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FF972D8" w14:textId="77777777" w:rsidR="00881E98" w:rsidRPr="00C6648A" w:rsidRDefault="00881E98" w:rsidP="00881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7C7FF" w14:textId="77777777" w:rsidR="009350DA" w:rsidRDefault="00881E98" w:rsidP="009350DA">
      <w:pPr>
        <w:pStyle w:val="StandardWeb"/>
        <w:jc w:val="both"/>
      </w:pPr>
      <w:r w:rsidRPr="00C6648A">
        <w:rPr>
          <w:rFonts w:eastAsia="Times New Roman"/>
          <w:b/>
          <w:iCs/>
          <w:lang w:eastAsia="ar-SA"/>
        </w:rPr>
        <w:tab/>
      </w:r>
      <w:r w:rsidR="009350DA">
        <w:t>Na temelju članka 87. stavka 1. Zakona o lokalnim izborima ( Narodne novine broj 144/12, 121/16, 98/19, 42/20, 144/20 i 37/21) pročelnica Jedinstvenog upravnog odjela Općine Ernestinovo saziva</w:t>
      </w:r>
    </w:p>
    <w:p w14:paraId="58806178" w14:textId="77777777" w:rsidR="00881E98" w:rsidRPr="00C6648A" w:rsidRDefault="00881E98" w:rsidP="00881E98">
      <w:pPr>
        <w:pStyle w:val="Odlomakpopisa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KONSTITUIRAJUĆU SJEDNICU</w:t>
      </w:r>
    </w:p>
    <w:p w14:paraId="50281EA5" w14:textId="77777777" w:rsidR="00881E98" w:rsidRPr="00C6648A" w:rsidRDefault="00881E98" w:rsidP="00881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OPĆINSKOG  VIJEĆA</w:t>
      </w:r>
    </w:p>
    <w:p w14:paraId="2E2C88EB" w14:textId="77777777" w:rsidR="00881E98" w:rsidRPr="00C6648A" w:rsidRDefault="00881E98" w:rsidP="00881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7D8D6533" w14:textId="77777777" w:rsidR="00881E98" w:rsidRPr="00C6648A" w:rsidRDefault="00881E98" w:rsidP="00881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47060D2" w14:textId="77777777" w:rsidR="00881E98" w:rsidRPr="00C6648A" w:rsidRDefault="00881E98" w:rsidP="00881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63F258A" w14:textId="04EE1AF0" w:rsidR="00881E98" w:rsidRPr="00C6648A" w:rsidRDefault="00881E98" w:rsidP="00881E9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2321F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C6648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lipnja  202</w:t>
      </w:r>
      <w:r w:rsidR="002321F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C6648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C6648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</w:t>
      </w:r>
      <w:r w:rsidR="001832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1832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  sati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 w:rsid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sljedeći</w:t>
      </w:r>
    </w:p>
    <w:p w14:paraId="4F900363" w14:textId="77777777"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EC827" w14:textId="77777777"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15C2F" w14:textId="77777777"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14:paraId="0A2A2CA7" w14:textId="77777777" w:rsidR="00881E98" w:rsidRPr="00C6648A" w:rsidRDefault="00881E98" w:rsidP="00881E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EFFB147" w14:textId="77777777" w:rsidR="008C321D" w:rsidRPr="00C6648A" w:rsidRDefault="00881E98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Izbor predsjednika i članova Mandatnog povjerenstva</w:t>
      </w:r>
    </w:p>
    <w:p w14:paraId="0240A386" w14:textId="77777777" w:rsidR="00881E98" w:rsidRPr="00C6648A" w:rsidRDefault="00881E98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Izvješće Mandatnog povjerenstva</w:t>
      </w:r>
    </w:p>
    <w:p w14:paraId="04CDFE09" w14:textId="77777777" w:rsidR="008C321D" w:rsidRPr="00C6648A" w:rsidRDefault="008C321D" w:rsidP="008C321D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– svečana prisega članova Općinskog vijeća</w:t>
      </w:r>
    </w:p>
    <w:p w14:paraId="6D975525" w14:textId="77777777" w:rsidR="008C321D" w:rsidRDefault="008C321D" w:rsidP="008C32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hAnsi="Times New Roman" w:cs="Times New Roman"/>
          <w:sz w:val="24"/>
          <w:szCs w:val="24"/>
        </w:rPr>
        <w:t>Izbor predsjednika i potpredsjednika Općinskog vijeća</w:t>
      </w:r>
    </w:p>
    <w:p w14:paraId="3B3BDE9C" w14:textId="77777777" w:rsidR="00135006" w:rsidRPr="00135006" w:rsidRDefault="00135006" w:rsidP="0013500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Imenovanje predstavnika u skupštine trgovačkih društava u suvlasništvu Općine Ernestinovo:</w:t>
      </w:r>
    </w:p>
    <w:p w14:paraId="02D7D367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Vodovod-Osijek d.o.o.</w:t>
      </w:r>
    </w:p>
    <w:p w14:paraId="2CD5C9E5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5006">
        <w:rPr>
          <w:rFonts w:ascii="Times New Roman" w:hAnsi="Times New Roman" w:cs="Times New Roman"/>
          <w:sz w:val="24"/>
          <w:szCs w:val="24"/>
        </w:rPr>
        <w:t>Unikom</w:t>
      </w:r>
      <w:proofErr w:type="spellEnd"/>
      <w:r w:rsidRPr="00135006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20AF27DE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Gradski prijevoz putnika – GPP d.o.o.</w:t>
      </w:r>
    </w:p>
    <w:p w14:paraId="7A9939AD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Ukop d.o.o.</w:t>
      </w:r>
    </w:p>
    <w:p w14:paraId="63468D5E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Tržnice d.o.o.</w:t>
      </w:r>
    </w:p>
    <w:p w14:paraId="24AA422A" w14:textId="77777777" w:rsidR="00135006" w:rsidRPr="00135006" w:rsidRDefault="00135006" w:rsidP="0013500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>Športski objekti d.o.o.</w:t>
      </w:r>
    </w:p>
    <w:p w14:paraId="32B91821" w14:textId="77777777" w:rsidR="00135006" w:rsidRPr="00135006" w:rsidRDefault="00135006" w:rsidP="0013500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5006">
        <w:rPr>
          <w:rFonts w:ascii="Times New Roman" w:hAnsi="Times New Roman" w:cs="Times New Roman"/>
          <w:sz w:val="24"/>
          <w:szCs w:val="24"/>
        </w:rPr>
        <w:t xml:space="preserve">Imenovanje predstavnika u Nadzorni odbor trgovačkog društva </w:t>
      </w:r>
      <w:proofErr w:type="spellStart"/>
      <w:r w:rsidRPr="00135006">
        <w:rPr>
          <w:rFonts w:ascii="Times New Roman" w:hAnsi="Times New Roman" w:cs="Times New Roman"/>
          <w:sz w:val="24"/>
          <w:szCs w:val="24"/>
        </w:rPr>
        <w:t>Unikom</w:t>
      </w:r>
      <w:proofErr w:type="spellEnd"/>
      <w:r w:rsidRPr="00135006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027925C0" w14:textId="77777777" w:rsidR="00135006" w:rsidRPr="00135006" w:rsidRDefault="00135006" w:rsidP="0013500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AA4DE9" w14:textId="77777777" w:rsidR="008C321D" w:rsidRPr="00C6648A" w:rsidRDefault="008C321D" w:rsidP="008C321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7BE0B3" w14:textId="77777777" w:rsidR="00881E98" w:rsidRPr="00C6648A" w:rsidRDefault="00881E98" w:rsidP="00F86F06">
      <w:pPr>
        <w:rPr>
          <w:rFonts w:ascii="Times New Roman" w:hAnsi="Times New Roman" w:cs="Times New Roman"/>
          <w:sz w:val="24"/>
          <w:szCs w:val="24"/>
        </w:rPr>
      </w:pP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 w:rsidR="00213B1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 w:rsidR="00213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8C321D" w:rsidRPr="00C664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4149F90C" w14:textId="4B5549CF" w:rsidR="00A30683" w:rsidRPr="009350DA" w:rsidRDefault="00A30683" w:rsidP="002C6466">
      <w:pPr>
        <w:suppressAutoHyphens/>
        <w:spacing w:after="0"/>
        <w:ind w:left="566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Pročelnica Jedinstvenog upravnog</w:t>
      </w:r>
    </w:p>
    <w:p w14:paraId="4DE4265D" w14:textId="21FD6251" w:rsidR="00A30683" w:rsidRPr="009350DA" w:rsidRDefault="00A30683" w:rsidP="002C6466">
      <w:pPr>
        <w:suppressAutoHyphens/>
        <w:spacing w:after="0"/>
        <w:ind w:left="566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odjela Općine Ernestinovo</w:t>
      </w:r>
    </w:p>
    <w:p w14:paraId="44A091EE" w14:textId="77777777" w:rsidR="00A30683" w:rsidRPr="009350DA" w:rsidRDefault="00A30683" w:rsidP="002C6466">
      <w:pPr>
        <w:suppressAutoHyphens/>
        <w:spacing w:after="0"/>
        <w:ind w:left="566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F0B30A0" w14:textId="10B18848" w:rsidR="00A30683" w:rsidRPr="009350DA" w:rsidRDefault="00A30683" w:rsidP="002C6466">
      <w:pPr>
        <w:suppressAutoHyphens/>
        <w:spacing w:after="0"/>
        <w:ind w:left="566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Ivana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Švast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Mikolčević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mag. </w:t>
      </w:r>
      <w:proofErr w:type="spellStart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iur</w:t>
      </w:r>
      <w:proofErr w:type="spellEnd"/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746812EF" w14:textId="77777777" w:rsidR="00881E98" w:rsidRDefault="00881E98" w:rsidP="00881E98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57AB47D8" w14:textId="77777777" w:rsidR="00881E98" w:rsidRDefault="00881E98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14:paraId="60F00E65" w14:textId="77777777" w:rsidR="00487E6A" w:rsidRDefault="00487E6A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14:paraId="74652C3A" w14:textId="77777777" w:rsidR="00487E6A" w:rsidRDefault="00487E6A" w:rsidP="00881E98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14:paraId="685EB0B8" w14:textId="77777777" w:rsidR="009350DA" w:rsidRDefault="009350DA" w:rsidP="00A30683">
      <w:pPr>
        <w:suppressAutoHyphens/>
        <w:spacing w:after="0"/>
        <w:rPr>
          <w:rFonts w:eastAsia="Times New Roman" w:cs="Arial"/>
          <w:iCs/>
          <w:lang w:eastAsia="ar-SA"/>
        </w:rPr>
      </w:pPr>
    </w:p>
    <w:p w14:paraId="7D49F205" w14:textId="69496F91" w:rsidR="009350DA" w:rsidRPr="009350DA" w:rsidRDefault="009350DA" w:rsidP="00A30683">
      <w:p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ab/>
      </w:r>
      <w:r w:rsidRPr="009350D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14:paraId="3E985A53" w14:textId="77777777" w:rsidR="00A30683" w:rsidRPr="009350DA" w:rsidRDefault="00A30683">
      <w:p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sectPr w:rsidR="00A30683" w:rsidRPr="0093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20BF"/>
    <w:multiLevelType w:val="hybridMultilevel"/>
    <w:tmpl w:val="7BE20EF4"/>
    <w:lvl w:ilvl="0" w:tplc="25A6B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06CC6"/>
    <w:multiLevelType w:val="hybridMultilevel"/>
    <w:tmpl w:val="63C01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F71"/>
    <w:multiLevelType w:val="hybridMultilevel"/>
    <w:tmpl w:val="B4C8F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735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065383">
    <w:abstractNumId w:val="3"/>
  </w:num>
  <w:num w:numId="4" w16cid:durableId="624048115">
    <w:abstractNumId w:val="0"/>
  </w:num>
  <w:num w:numId="5" w16cid:durableId="622539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98"/>
    <w:rsid w:val="0006560B"/>
    <w:rsid w:val="00114ACD"/>
    <w:rsid w:val="00135006"/>
    <w:rsid w:val="001672F9"/>
    <w:rsid w:val="001832C1"/>
    <w:rsid w:val="001E6303"/>
    <w:rsid w:val="00213B1D"/>
    <w:rsid w:val="002321F8"/>
    <w:rsid w:val="002C6466"/>
    <w:rsid w:val="002E0733"/>
    <w:rsid w:val="003546A7"/>
    <w:rsid w:val="003A3600"/>
    <w:rsid w:val="00487E6A"/>
    <w:rsid w:val="005134FA"/>
    <w:rsid w:val="005C59F7"/>
    <w:rsid w:val="00793DB9"/>
    <w:rsid w:val="00881E98"/>
    <w:rsid w:val="008C321D"/>
    <w:rsid w:val="009350DA"/>
    <w:rsid w:val="00961457"/>
    <w:rsid w:val="00A30683"/>
    <w:rsid w:val="00C6648A"/>
    <w:rsid w:val="00E03C51"/>
    <w:rsid w:val="00EA78A3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CA45"/>
  <w15:chartTrackingRefBased/>
  <w15:docId w15:val="{ABB84C32-506C-4805-A87A-36F8C90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9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1E9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350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tajnica Općina Ernestinovo</cp:lastModifiedBy>
  <cp:revision>13</cp:revision>
  <cp:lastPrinted>2021-05-28T07:50:00Z</cp:lastPrinted>
  <dcterms:created xsi:type="dcterms:W3CDTF">2025-06-04T09:15:00Z</dcterms:created>
  <dcterms:modified xsi:type="dcterms:W3CDTF">2025-06-04T10:32:00Z</dcterms:modified>
</cp:coreProperties>
</file>