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1F" w:rsidRP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Dana 09. kolovoza </w:t>
      </w:r>
      <w:r w:rsidR="00F40279">
        <w:rPr>
          <w:rFonts w:ascii="Arial" w:hAnsi="Arial" w:cs="Arial"/>
        </w:rPr>
        <w:t xml:space="preserve"> 2023. </w:t>
      </w:r>
      <w:r w:rsidRPr="00A01A1F">
        <w:rPr>
          <w:rFonts w:ascii="Arial" w:hAnsi="Arial" w:cs="Arial"/>
        </w:rPr>
        <w:t xml:space="preserve"> mi</w:t>
      </w:r>
      <w:r>
        <w:rPr>
          <w:rFonts w:ascii="Arial" w:hAnsi="Arial" w:cs="Arial"/>
        </w:rPr>
        <w:t xml:space="preserve">nistar unutarnjih poslova </w:t>
      </w:r>
      <w:r w:rsidRPr="00A01A1F">
        <w:rPr>
          <w:rFonts w:ascii="Arial" w:hAnsi="Arial" w:cs="Arial"/>
        </w:rPr>
        <w:t>Davor Božinović donio je Odluku o donošenju programa edukacije gra</w:t>
      </w:r>
      <w:r w:rsidR="00F40279">
        <w:rPr>
          <w:rFonts w:ascii="Arial" w:hAnsi="Arial" w:cs="Arial"/>
        </w:rPr>
        <w:t>đana o sustavu civilne zaštite</w:t>
      </w:r>
      <w:r w:rsidRPr="00A01A1F">
        <w:rPr>
          <w:rFonts w:ascii="Arial" w:hAnsi="Arial" w:cs="Arial"/>
        </w:rPr>
        <w:t>.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Cilj edukacije građana je educiranje o uzrocima i vrstama opasnosti koje mogu izazvati veliku nesreću ili katastrofu, sa posebnim naglaskom na opasnosti u mjestu u kojem žive i rade sukladno Procjeni rizika. 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Nadalje je cilj educiranja o tome kako se pripremiti za slučaj opasnosti, kako prepoznati ili dobiti informaciju o opasnosti, što i kako činiti u slučaju prijetnje od nastanka opasnosti, tijekom trajanja opasnosti te nakon prestanka opasnosti, kako i koje mjere osobne i uzajamne zaštite provoditi, koje postupke samopomoći i uzajamne pomoći provoditi i na koji način, te od koga i kako zatražiti pomoć. </w:t>
      </w:r>
    </w:p>
    <w:p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Polaznici edukacije su punoljetne i poslovno sposobne osobe, dok je veličina skupine od 20 do 40 polaznika. 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Koordinator pripreme i provedbe edukacije za građane je</w:t>
      </w:r>
      <w:r>
        <w:rPr>
          <w:rFonts w:ascii="Arial" w:hAnsi="Arial" w:cs="Arial"/>
        </w:rPr>
        <w:t xml:space="preserve"> Područni ured civilne zaštite Osijek</w:t>
      </w:r>
      <w:r w:rsidRPr="00A01A1F">
        <w:rPr>
          <w:rFonts w:ascii="Arial" w:hAnsi="Arial" w:cs="Arial"/>
        </w:rPr>
        <w:t xml:space="preserve">, a organizator je jedinica lokalne samouprave, pravne osobe i udruge. 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Trošak edukacije snosi organizator. </w:t>
      </w:r>
    </w:p>
    <w:p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Predviđeno trajanje edukacije je 3 školska sata (135 minuta). </w:t>
      </w:r>
    </w:p>
    <w:p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Sadržaj edukacije je općenito o sustavu civilne zaštite, zaštita i spašavanje od prirodnih nesreće, zaštita i spašavanje od civilizacijskih nesreća i tema od značaja za lokalno područje.</w:t>
      </w:r>
    </w:p>
    <w:p w:rsidR="00344772" w:rsidRPr="00A01A1F" w:rsidRDefault="0034477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9757AA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Molimo </w:t>
      </w:r>
      <w:r w:rsidR="004340F1">
        <w:rPr>
          <w:rFonts w:ascii="Arial" w:hAnsi="Arial" w:cs="Arial"/>
        </w:rPr>
        <w:t xml:space="preserve">građane </w:t>
      </w:r>
      <w:r>
        <w:rPr>
          <w:rFonts w:ascii="Arial" w:hAnsi="Arial" w:cs="Arial"/>
        </w:rPr>
        <w:t xml:space="preserve">koji su zainteresirani za edukaciju da se prijave </w:t>
      </w:r>
      <w:r w:rsidR="004340F1">
        <w:rPr>
          <w:rFonts w:ascii="Arial" w:hAnsi="Arial" w:cs="Arial"/>
        </w:rPr>
        <w:t>u Grad</w:t>
      </w:r>
      <w:r w:rsidR="008C5FCE">
        <w:rPr>
          <w:rFonts w:ascii="Arial" w:hAnsi="Arial" w:cs="Arial"/>
        </w:rPr>
        <w:t>/Općina</w:t>
      </w:r>
      <w:bookmarkStart w:id="0" w:name="_GoBack"/>
      <w:bookmarkEnd w:id="0"/>
      <w:r w:rsidR="004340F1">
        <w:rPr>
          <w:rFonts w:ascii="Arial" w:hAnsi="Arial" w:cs="Arial"/>
        </w:rPr>
        <w:t xml:space="preserve"> ___________</w:t>
      </w:r>
      <w:r w:rsidR="00A01A1F" w:rsidRPr="00A01A1F">
        <w:rPr>
          <w:rFonts w:ascii="Arial" w:hAnsi="Arial" w:cs="Arial"/>
        </w:rPr>
        <w:t xml:space="preserve">osoba za </w:t>
      </w:r>
      <w:r w:rsidR="00A01A1F">
        <w:rPr>
          <w:rFonts w:ascii="Arial" w:hAnsi="Arial" w:cs="Arial"/>
        </w:rPr>
        <w:t>kontakt je ________________________</w:t>
      </w:r>
      <w:r w:rsidR="00A01A1F" w:rsidRPr="00A01A1F">
        <w:rPr>
          <w:rFonts w:ascii="Arial" w:hAnsi="Arial" w:cs="Arial"/>
        </w:rPr>
        <w:t xml:space="preserve">, </w:t>
      </w:r>
      <w:r w:rsidR="00A01A1F">
        <w:rPr>
          <w:rFonts w:ascii="Arial" w:hAnsi="Arial" w:cs="Arial"/>
        </w:rPr>
        <w:t>telefon ________________, e-mail: ______________________________</w:t>
      </w:r>
      <w:r w:rsidR="00A01A1F" w:rsidRPr="00A01A1F">
        <w:rPr>
          <w:rFonts w:ascii="Arial" w:hAnsi="Arial" w:cs="Arial"/>
        </w:rPr>
        <w:t>.</w:t>
      </w:r>
    </w:p>
    <w:p w:rsidR="004340F1" w:rsidRPr="00A01A1F" w:rsidRDefault="004340F1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B86C31" w:rsidRPr="00A01A1F" w:rsidRDefault="00B86C31" w:rsidP="00A01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86C31" w:rsidRPr="00A01A1F" w:rsidSect="00B8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1F"/>
    <w:rsid w:val="00100F02"/>
    <w:rsid w:val="00344772"/>
    <w:rsid w:val="004340F1"/>
    <w:rsid w:val="008C5FCE"/>
    <w:rsid w:val="009757AA"/>
    <w:rsid w:val="00A01A1F"/>
    <w:rsid w:val="00A91477"/>
    <w:rsid w:val="00AA12DF"/>
    <w:rsid w:val="00AE0A9E"/>
    <w:rsid w:val="00B86C31"/>
    <w:rsid w:val="00BB75B7"/>
    <w:rsid w:val="00F00CE5"/>
    <w:rsid w:val="00F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B7C5"/>
  <w15:docId w15:val="{AEE021BA-FD8A-46DA-9D20-2653414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Cigrovski Marina</cp:lastModifiedBy>
  <cp:revision>3</cp:revision>
  <dcterms:created xsi:type="dcterms:W3CDTF">2024-01-29T14:37:00Z</dcterms:created>
  <dcterms:modified xsi:type="dcterms:W3CDTF">2024-01-29T14:37:00Z</dcterms:modified>
</cp:coreProperties>
</file>