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E3E1" w14:textId="77777777" w:rsidR="00392A66" w:rsidRPr="00706FD4" w:rsidRDefault="00392A66" w:rsidP="00392A66">
      <w:pPr>
        <w:rPr>
          <w:rFonts w:asciiTheme="minorHAnsi" w:hAnsiTheme="minorHAnsi"/>
          <w:vanish/>
        </w:rPr>
      </w:pPr>
    </w:p>
    <w:p w14:paraId="58DF26B3" w14:textId="77777777" w:rsidR="00392A66" w:rsidRPr="00706FD4" w:rsidRDefault="00392A66" w:rsidP="00392A66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4"/>
        <w:gridCol w:w="2495"/>
        <w:gridCol w:w="2281"/>
      </w:tblGrid>
      <w:tr w:rsidR="00F13BD3" w:rsidRPr="00706FD4" w14:paraId="0494C0A0" w14:textId="77777777" w:rsidTr="004B6A34">
        <w:trPr>
          <w:trHeight w:val="1140"/>
        </w:trPr>
        <w:tc>
          <w:tcPr>
            <w:tcW w:w="9124" w:type="dxa"/>
            <w:shd w:val="clear" w:color="auto" w:fill="auto"/>
            <w:hideMark/>
          </w:tcPr>
          <w:p w14:paraId="03DC7387" w14:textId="77777777" w:rsidR="00F13BD3" w:rsidRPr="0027501A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7501A">
              <w:rPr>
                <w:rFonts w:asciiTheme="minorHAnsi" w:hAnsiTheme="minorHAnsi"/>
                <w:b/>
                <w:bCs/>
                <w:sz w:val="28"/>
                <w:szCs w:val="28"/>
              </w:rPr>
              <w:t>OBRAZAC FINANCIJSKOG IZVJEŠĆA</w:t>
            </w:r>
          </w:p>
          <w:p w14:paraId="3B48B4FF" w14:textId="77777777" w:rsidR="00F13BD3" w:rsidRPr="0027501A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</w:pPr>
            <w:r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Natječaj za dodjelu financijskih potpora za programe/projekte udruga od</w:t>
            </w:r>
          </w:p>
          <w:p w14:paraId="6F5461E4" w14:textId="7E93FB3C" w:rsidR="00F13BD3" w:rsidRPr="0027501A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</w:pPr>
            <w:r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 xml:space="preserve">interesa za Općinu </w:t>
            </w:r>
            <w:r w:rsidR="00467508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Ernestinovo</w:t>
            </w:r>
            <w:r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 xml:space="preserve"> u </w:t>
            </w:r>
            <w:r w:rsidR="00984CEB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202</w:t>
            </w:r>
            <w:r w:rsidR="00100FA7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4</w:t>
            </w:r>
            <w:r w:rsidR="00350DFB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.</w:t>
            </w:r>
            <w:r w:rsidR="002A4F6C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 xml:space="preserve"> </w:t>
            </w:r>
            <w:r w:rsidR="00350DFB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 xml:space="preserve">godini </w:t>
            </w:r>
          </w:p>
          <w:p w14:paraId="133C5E1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0DF17DEF" w14:textId="77777777" w:rsidR="00F13BD3" w:rsidRPr="00706FD4" w:rsidRDefault="00AD197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noProof/>
                <w:sz w:val="18"/>
                <w:szCs w:val="18"/>
                <w:lang w:eastAsia="hr-HR" w:bidi="ar-SA"/>
              </w:rPr>
              <w:drawing>
                <wp:anchor distT="0" distB="0" distL="114300" distR="114300" simplePos="0" relativeHeight="251657216" behindDoc="0" locked="0" layoutInCell="1" allowOverlap="1" wp14:anchorId="5A824D9D" wp14:editId="53E86E2E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238125</wp:posOffset>
                  </wp:positionV>
                  <wp:extent cx="485775" cy="63817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78DF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20AC9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C89318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363F1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6C6260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5506B77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DB95214" w14:textId="77777777" w:rsidR="00F13BD3" w:rsidRPr="00706FD4" w:rsidRDefault="00262F30" w:rsidP="002878E5">
            <w:pPr>
              <w:pStyle w:val="Standard"/>
              <w:tabs>
                <w:tab w:val="left" w:pos="13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F13BD3" w:rsidRPr="00706FD4">
              <w:rPr>
                <w:rFonts w:asciiTheme="minorHAnsi" w:hAnsiTheme="minorHAnsi"/>
                <w:b/>
                <w:sz w:val="18"/>
                <w:szCs w:val="18"/>
              </w:rPr>
              <w:t xml:space="preserve">OPĆINA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ERNESTINOVO</w:t>
            </w:r>
          </w:p>
          <w:p w14:paraId="498EC127" w14:textId="77777777" w:rsidR="00467508" w:rsidRPr="00706FD4" w:rsidRDefault="00467508" w:rsidP="004B6A34">
            <w:pPr>
              <w:pStyle w:val="Standard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sz w:val="18"/>
                <w:szCs w:val="18"/>
              </w:rPr>
              <w:t>Jedinstveni upravni odjel</w:t>
            </w:r>
          </w:p>
        </w:tc>
      </w:tr>
      <w:tr w:rsidR="00F13BD3" w:rsidRPr="00706FD4" w14:paraId="6C38AFB5" w14:textId="77777777" w:rsidTr="004B6A34">
        <w:trPr>
          <w:trHeight w:val="1170"/>
        </w:trPr>
        <w:tc>
          <w:tcPr>
            <w:tcW w:w="9124" w:type="dxa"/>
            <w:shd w:val="clear" w:color="auto" w:fill="auto"/>
            <w:hideMark/>
          </w:tcPr>
          <w:p w14:paraId="59AE6A3A" w14:textId="15465FDB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br/>
              <w:t xml:space="preserve">Svi troškovi trebaju biti navedeni u </w:t>
            </w:r>
            <w:r w:rsidR="000A2F71">
              <w:rPr>
                <w:rFonts w:asciiTheme="minorHAnsi" w:hAnsiTheme="minorHAnsi"/>
                <w:sz w:val="18"/>
                <w:szCs w:val="18"/>
              </w:rPr>
              <w:t>eurima</w:t>
            </w:r>
            <w:r w:rsidRPr="00706FD4">
              <w:rPr>
                <w:rFonts w:asciiTheme="minorHAnsi" w:hAnsiTheme="minorHAnsi"/>
                <w:sz w:val="18"/>
                <w:szCs w:val="18"/>
              </w:rPr>
              <w:t>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32E24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3D11" w:rsidRPr="00100FA7" w14:paraId="42D1A0FD" w14:textId="77777777" w:rsidTr="00B33698">
        <w:trPr>
          <w:trHeight w:val="239"/>
        </w:trPr>
        <w:tc>
          <w:tcPr>
            <w:tcW w:w="13900" w:type="dxa"/>
            <w:gridSpan w:val="3"/>
            <w:shd w:val="clear" w:color="auto" w:fill="auto"/>
          </w:tcPr>
          <w:p w14:paraId="1860560B" w14:textId="77777777" w:rsidR="00183D11" w:rsidRPr="00100FA7" w:rsidRDefault="00183D11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100FA7" w:rsidRPr="00100FA7" w14:paraId="478B1845" w14:textId="77777777" w:rsidTr="00CF2EF1">
        <w:trPr>
          <w:trHeight w:val="523"/>
        </w:trPr>
        <w:tc>
          <w:tcPr>
            <w:tcW w:w="11619" w:type="dxa"/>
            <w:gridSpan w:val="2"/>
            <w:shd w:val="clear" w:color="auto" w:fill="auto"/>
            <w:hideMark/>
          </w:tcPr>
          <w:p w14:paraId="393DD3D6" w14:textId="77777777" w:rsidR="00100FA7" w:rsidRPr="00100FA7" w:rsidRDefault="00100FA7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  <w:p w14:paraId="13F48A91" w14:textId="77777777" w:rsidR="00100FA7" w:rsidRPr="00100FA7" w:rsidRDefault="00100FA7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r w:rsidRPr="00100FA7">
              <w:rPr>
                <w:rFonts w:asciiTheme="minorHAnsi" w:hAnsiTheme="minorHAnsi"/>
                <w:b/>
                <w:bCs/>
              </w:rPr>
              <w:t>Vrsta izvješća koje se podnosi</w:t>
            </w:r>
          </w:p>
        </w:tc>
        <w:tc>
          <w:tcPr>
            <w:tcW w:w="2281" w:type="dxa"/>
            <w:shd w:val="clear" w:color="auto" w:fill="auto"/>
          </w:tcPr>
          <w:p w14:paraId="27749DA4" w14:textId="77777777" w:rsidR="00100FA7" w:rsidRPr="00100FA7" w:rsidRDefault="00100FA7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  <w:p w14:paraId="25F51DF5" w14:textId="332C329A" w:rsidR="00100FA7" w:rsidRPr="00100FA7" w:rsidRDefault="00100FA7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r w:rsidRPr="00100FA7">
              <w:rPr>
                <w:rFonts w:asciiTheme="minorHAnsi" w:hAnsiTheme="minorHAnsi"/>
                <w:b/>
                <w:bCs/>
              </w:rPr>
              <w:t xml:space="preserve">Označiti </w:t>
            </w:r>
            <w:r w:rsidR="00CF2EF1" w:rsidRPr="00744156">
              <w:rPr>
                <w:rFonts w:asciiTheme="minorHAnsi" w:hAnsiTheme="minorHAnsi"/>
                <w:b/>
                <w:bCs/>
              </w:rPr>
              <w:t>koje se izvješće podnosi</w:t>
            </w:r>
          </w:p>
        </w:tc>
      </w:tr>
      <w:tr w:rsidR="00100FA7" w:rsidRPr="00744156" w14:paraId="1B8B7F3A" w14:textId="77777777" w:rsidTr="00CF2EF1">
        <w:trPr>
          <w:trHeight w:val="523"/>
        </w:trPr>
        <w:tc>
          <w:tcPr>
            <w:tcW w:w="11619" w:type="dxa"/>
            <w:gridSpan w:val="2"/>
            <w:shd w:val="clear" w:color="auto" w:fill="auto"/>
          </w:tcPr>
          <w:p w14:paraId="27DA7ED4" w14:textId="77777777" w:rsidR="00CF2EF1" w:rsidRPr="00744156" w:rsidRDefault="00100FA7" w:rsidP="00100FA7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bookmarkStart w:id="0" w:name="_Hlk156380328"/>
            <w:r w:rsidRPr="00100FA7">
              <w:rPr>
                <w:rFonts w:asciiTheme="minorHAnsi" w:hAnsiTheme="minorHAnsi"/>
              </w:rPr>
              <w:t>PERIODIČNO FINANCIJSKO IZVJEŠĆE ZA RAZDOBLJE 1.</w:t>
            </w:r>
            <w:r w:rsidRPr="00744156">
              <w:rPr>
                <w:rFonts w:asciiTheme="minorHAnsi" w:hAnsiTheme="minorHAnsi"/>
              </w:rPr>
              <w:t>1</w:t>
            </w:r>
            <w:r w:rsidRPr="00100FA7">
              <w:rPr>
                <w:rFonts w:asciiTheme="minorHAnsi" w:hAnsiTheme="minorHAnsi"/>
              </w:rPr>
              <w:t>.2024.-3</w:t>
            </w:r>
            <w:r w:rsidRPr="00744156">
              <w:rPr>
                <w:rFonts w:asciiTheme="minorHAnsi" w:hAnsiTheme="minorHAnsi"/>
              </w:rPr>
              <w:t>0</w:t>
            </w:r>
            <w:r w:rsidRPr="00100FA7">
              <w:rPr>
                <w:rFonts w:asciiTheme="minorHAnsi" w:hAnsiTheme="minorHAnsi"/>
              </w:rPr>
              <w:t>.</w:t>
            </w:r>
            <w:r w:rsidRPr="00744156">
              <w:rPr>
                <w:rFonts w:asciiTheme="minorHAnsi" w:hAnsiTheme="minorHAnsi"/>
              </w:rPr>
              <w:t>6</w:t>
            </w:r>
            <w:r w:rsidRPr="00100FA7">
              <w:rPr>
                <w:rFonts w:asciiTheme="minorHAnsi" w:hAnsiTheme="minorHAnsi"/>
              </w:rPr>
              <w:t>.2024.</w:t>
            </w:r>
            <w:r w:rsidR="00CF2EF1" w:rsidRPr="00744156">
              <w:rPr>
                <w:rFonts w:asciiTheme="minorHAnsi" w:hAnsiTheme="minorHAnsi"/>
              </w:rPr>
              <w:t xml:space="preserve"> </w:t>
            </w:r>
          </w:p>
          <w:p w14:paraId="014727E7" w14:textId="50D149DA" w:rsidR="00100FA7" w:rsidRPr="00744156" w:rsidRDefault="00CF2EF1" w:rsidP="00744156">
            <w:pPr>
              <w:pStyle w:val="Standard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44156">
              <w:rPr>
                <w:rFonts w:asciiTheme="minorHAnsi" w:hAnsiTheme="minorHAnsi"/>
              </w:rPr>
              <w:t>(</w:t>
            </w:r>
            <w:r w:rsidR="002C43EB" w:rsidRPr="00744156">
              <w:rPr>
                <w:rFonts w:asciiTheme="minorHAnsi" w:hAnsiTheme="minorHAnsi"/>
              </w:rPr>
              <w:t xml:space="preserve">samo </w:t>
            </w:r>
            <w:r w:rsidRPr="00744156">
              <w:rPr>
                <w:rFonts w:asciiTheme="minorHAnsi" w:hAnsiTheme="minorHAnsi"/>
              </w:rPr>
              <w:t>za projekte čiji ukupno odobreni iznos prelazi 4.6</w:t>
            </w:r>
            <w:r w:rsidR="00C475C5">
              <w:rPr>
                <w:rFonts w:asciiTheme="minorHAnsi" w:hAnsiTheme="minorHAnsi"/>
              </w:rPr>
              <w:t>50</w:t>
            </w:r>
            <w:r w:rsidRPr="00744156">
              <w:rPr>
                <w:rFonts w:asciiTheme="minorHAnsi" w:hAnsiTheme="minorHAnsi"/>
              </w:rPr>
              <w:t>,00 eura)</w:t>
            </w:r>
          </w:p>
        </w:tc>
        <w:tc>
          <w:tcPr>
            <w:tcW w:w="2281" w:type="dxa"/>
            <w:shd w:val="clear" w:color="auto" w:fill="auto"/>
          </w:tcPr>
          <w:p w14:paraId="5B09A1A8" w14:textId="1135043A" w:rsidR="00100FA7" w:rsidRPr="00744156" w:rsidRDefault="00100FA7" w:rsidP="004B6A34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0FA7" w:rsidRPr="00744156" w14:paraId="16170B58" w14:textId="77777777" w:rsidTr="00CF2EF1">
        <w:trPr>
          <w:trHeight w:val="610"/>
        </w:trPr>
        <w:tc>
          <w:tcPr>
            <w:tcW w:w="11619" w:type="dxa"/>
            <w:gridSpan w:val="2"/>
            <w:shd w:val="clear" w:color="auto" w:fill="auto"/>
          </w:tcPr>
          <w:p w14:paraId="6D05BC5D" w14:textId="62DBF052" w:rsidR="00100FA7" w:rsidRPr="00744156" w:rsidRDefault="00100FA7" w:rsidP="00100FA7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00FA7">
              <w:rPr>
                <w:rFonts w:asciiTheme="minorHAnsi" w:hAnsiTheme="minorHAnsi"/>
              </w:rPr>
              <w:t>PERIODIČNO FINANCIJSKO IZVJEŠĆE ZA RAZDOBLJE 1.7.2024.-31.12.2024.</w:t>
            </w:r>
          </w:p>
          <w:p w14:paraId="303F55CE" w14:textId="561E3F8A" w:rsidR="00100FA7" w:rsidRPr="00744156" w:rsidRDefault="00CF2EF1" w:rsidP="00744156">
            <w:pPr>
              <w:pStyle w:val="Standard"/>
              <w:ind w:left="720"/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(</w:t>
            </w:r>
            <w:r w:rsidR="002C43EB" w:rsidRPr="00744156">
              <w:rPr>
                <w:rFonts w:asciiTheme="minorHAnsi" w:hAnsiTheme="minorHAnsi"/>
              </w:rPr>
              <w:t xml:space="preserve">samo </w:t>
            </w:r>
            <w:r w:rsidRPr="00744156">
              <w:rPr>
                <w:rFonts w:asciiTheme="minorHAnsi" w:hAnsiTheme="minorHAnsi"/>
              </w:rPr>
              <w:t>za projekte čiji odobreni iznos prelazi 4.6</w:t>
            </w:r>
            <w:r w:rsidR="00C475C5">
              <w:rPr>
                <w:rFonts w:asciiTheme="minorHAnsi" w:hAnsiTheme="minorHAnsi"/>
              </w:rPr>
              <w:t>50</w:t>
            </w:r>
            <w:r w:rsidRPr="00744156">
              <w:rPr>
                <w:rFonts w:asciiTheme="minorHAnsi" w:hAnsiTheme="minorHAnsi"/>
              </w:rPr>
              <w:t>,00 eura)</w:t>
            </w:r>
          </w:p>
        </w:tc>
        <w:tc>
          <w:tcPr>
            <w:tcW w:w="2281" w:type="dxa"/>
            <w:shd w:val="clear" w:color="auto" w:fill="auto"/>
          </w:tcPr>
          <w:p w14:paraId="7B195677" w14:textId="3EED4A11" w:rsidR="00100FA7" w:rsidRPr="00744156" w:rsidRDefault="00100FA7" w:rsidP="00100FA7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100FA7" w:rsidRPr="00744156" w14:paraId="5C6AF5B4" w14:textId="77777777" w:rsidTr="00CF2EF1">
        <w:trPr>
          <w:trHeight w:val="610"/>
        </w:trPr>
        <w:tc>
          <w:tcPr>
            <w:tcW w:w="11619" w:type="dxa"/>
            <w:gridSpan w:val="2"/>
            <w:shd w:val="clear" w:color="auto" w:fill="auto"/>
          </w:tcPr>
          <w:p w14:paraId="5EF9DE7B" w14:textId="77777777" w:rsidR="00100FA7" w:rsidRPr="00744156" w:rsidRDefault="00100FA7" w:rsidP="00100FA7">
            <w:pPr>
              <w:pStyle w:val="Standard"/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 xml:space="preserve">       ZAVRŠNO</w:t>
            </w:r>
            <w:r w:rsidRPr="00100FA7">
              <w:rPr>
                <w:rFonts w:asciiTheme="minorHAnsi" w:hAnsiTheme="minorHAnsi"/>
              </w:rPr>
              <w:t xml:space="preserve"> FINANCIJSKO IZVJEŠĆE ZA RAZDOBLJE 1.</w:t>
            </w:r>
            <w:r w:rsidRPr="00744156">
              <w:rPr>
                <w:rFonts w:asciiTheme="minorHAnsi" w:hAnsiTheme="minorHAnsi"/>
              </w:rPr>
              <w:t>1</w:t>
            </w:r>
            <w:r w:rsidRPr="00100FA7">
              <w:rPr>
                <w:rFonts w:asciiTheme="minorHAnsi" w:hAnsiTheme="minorHAnsi"/>
              </w:rPr>
              <w:t>.2024.-31.12.2024.</w:t>
            </w:r>
          </w:p>
          <w:p w14:paraId="42973C33" w14:textId="2C328B4C" w:rsidR="00744156" w:rsidRPr="00744156" w:rsidRDefault="002C43EB" w:rsidP="00744156">
            <w:pPr>
              <w:pStyle w:val="Standard"/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 xml:space="preserve">             (Za sve odobrene projekte )</w:t>
            </w:r>
          </w:p>
        </w:tc>
        <w:tc>
          <w:tcPr>
            <w:tcW w:w="2281" w:type="dxa"/>
            <w:shd w:val="clear" w:color="auto" w:fill="auto"/>
          </w:tcPr>
          <w:p w14:paraId="0D1AE90B" w14:textId="01696012" w:rsidR="00100FA7" w:rsidRPr="00744156" w:rsidRDefault="00100FA7" w:rsidP="00100FA7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183D11" w:rsidRPr="00706FD4" w14:paraId="31FD5B32" w14:textId="77777777" w:rsidTr="00183D11">
        <w:trPr>
          <w:trHeight w:val="70"/>
        </w:trPr>
        <w:tc>
          <w:tcPr>
            <w:tcW w:w="13900" w:type="dxa"/>
            <w:gridSpan w:val="3"/>
            <w:shd w:val="clear" w:color="auto" w:fill="auto"/>
          </w:tcPr>
          <w:p w14:paraId="45E9B624" w14:textId="77777777" w:rsidR="00183D11" w:rsidRPr="00706FD4" w:rsidRDefault="00183D11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bookmarkEnd w:id="0"/>
      <w:tr w:rsidR="00F13BD3" w:rsidRPr="00706FD4" w14:paraId="000E14BF" w14:textId="77777777" w:rsidTr="002A4F6C">
        <w:trPr>
          <w:trHeight w:val="727"/>
        </w:trPr>
        <w:tc>
          <w:tcPr>
            <w:tcW w:w="13900" w:type="dxa"/>
            <w:gridSpan w:val="3"/>
            <w:shd w:val="clear" w:color="auto" w:fill="auto"/>
            <w:hideMark/>
          </w:tcPr>
          <w:p w14:paraId="519C9BB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udruge:</w:t>
            </w:r>
          </w:p>
        </w:tc>
      </w:tr>
      <w:tr w:rsidR="00F13BD3" w:rsidRPr="00706FD4" w14:paraId="77B587E1" w14:textId="77777777" w:rsidTr="002A4F6C">
        <w:trPr>
          <w:trHeight w:val="992"/>
        </w:trPr>
        <w:tc>
          <w:tcPr>
            <w:tcW w:w="13900" w:type="dxa"/>
            <w:gridSpan w:val="3"/>
            <w:shd w:val="clear" w:color="auto" w:fill="auto"/>
            <w:hideMark/>
          </w:tcPr>
          <w:p w14:paraId="373E9A6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programa ili projekta:</w:t>
            </w:r>
          </w:p>
        </w:tc>
      </w:tr>
    </w:tbl>
    <w:p w14:paraId="5708F0C7" w14:textId="77777777" w:rsidR="00100FA7" w:rsidRDefault="00100F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F13BD3" w:rsidRPr="00706FD4" w14:paraId="3C226FD6" w14:textId="77777777" w:rsidTr="004B6A34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08DCF650" w14:textId="05102285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1FE20C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E1558A6" w14:textId="6151772C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Ukupno u </w:t>
            </w:r>
            <w:r w:rsidR="00350DFB">
              <w:rPr>
                <w:rFonts w:asciiTheme="minorHAnsi" w:hAnsiTheme="minorHAnsi"/>
                <w:b/>
                <w:bCs/>
                <w:sz w:val="18"/>
                <w:szCs w:val="18"/>
              </w:rPr>
              <w:t>eurima</w:t>
            </w:r>
          </w:p>
        </w:tc>
        <w:tc>
          <w:tcPr>
            <w:tcW w:w="2399" w:type="dxa"/>
            <w:shd w:val="clear" w:color="auto" w:fill="auto"/>
            <w:hideMark/>
          </w:tcPr>
          <w:p w14:paraId="53F6BFA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Iznos odobren od Općine </w:t>
            </w:r>
            <w:r w:rsidR="00467508"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Ernestinovo</w:t>
            </w:r>
          </w:p>
        </w:tc>
      </w:tr>
      <w:tr w:rsidR="00F13BD3" w:rsidRPr="00706FD4" w14:paraId="637899A9" w14:textId="77777777" w:rsidTr="004B6A34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1029313F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175302D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A0105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259F186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A4655A3" w14:textId="77777777" w:rsidTr="004B6A34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24ABCB9A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DAE99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5E3C0E5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0FE104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DC2EE8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8E7906D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75033E5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4AE39E5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93DB0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EAC73E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016D3E00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69C9D4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1149C9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D2EC4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4BFE97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50711437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6F034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581C178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8BF7E5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55EC9D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C3E25D8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D2172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272AB2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C01C5F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14138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D0678D6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673E9659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671ACE1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61289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4C5DFED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4ACB3D8" w14:textId="77777777" w:rsidTr="004B6A34">
        <w:trPr>
          <w:trHeight w:val="315"/>
        </w:trPr>
        <w:tc>
          <w:tcPr>
            <w:tcW w:w="6461" w:type="dxa"/>
            <w:shd w:val="clear" w:color="auto" w:fill="auto"/>
          </w:tcPr>
          <w:p w14:paraId="0C5697D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1.6.</w:t>
            </w:r>
          </w:p>
        </w:tc>
        <w:tc>
          <w:tcPr>
            <w:tcW w:w="2663" w:type="dxa"/>
            <w:shd w:val="clear" w:color="auto" w:fill="auto"/>
          </w:tcPr>
          <w:p w14:paraId="710AD9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48558C5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F5CC5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38A74F1" w14:textId="77777777" w:rsidTr="004B6A34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607C2C9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16C6EBB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684D2C3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3A6DD7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FDA969B" w14:textId="77777777" w:rsidTr="004B6A34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51B53E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12FA03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B224B0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DA423D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D004EC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3E2EBC3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FD0BD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7606C28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C62232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EBE5F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CC62DFB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37B4AF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1BF6D4B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74C6B0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9B26B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23BE3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9DEDC9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25C232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609CD3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1129D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6CB4115D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E96DAD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2C5652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6B2930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0BC0561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043B8EB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530B08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69532B0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36A6EC1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3CBCC0F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18B57206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3119EC8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4A93089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5BDB9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5A80C29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7D668F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3E403E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D75B55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7B9B17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9D97E7D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EC7EA94" w14:textId="77777777" w:rsidTr="004B6A34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6785806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79BE3D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2812CBE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09E22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DACF1E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A7392F3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67EFF3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1110C2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B1407C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A7AF77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CFABAEF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7ED9598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734B92E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54FE7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58290D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01ACB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09E212D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0FA1F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9AE15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EC469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151327B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F012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294C3EA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D0CB24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1B1F782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9E4EBBC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430A690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016B40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AA0DDF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8705E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070122E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0E346E0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0C6ED20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127B055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88D56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2AD8B5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46766446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46F1AB0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403BA8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4BADB961" w14:textId="77777777" w:rsidR="00F13BD3" w:rsidRPr="00706FD4" w:rsidRDefault="00F13BD3" w:rsidP="00571DD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571DDD" w14:paraId="57F96802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6C75EEC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  <w:p w14:paraId="1991672B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SVEUKUPNO (1+2+3)</w:t>
            </w:r>
          </w:p>
          <w:p w14:paraId="7A2F9184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0DEE7E4D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170018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10F667D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14:paraId="1617FF94" w14:textId="77777777" w:rsidR="007421CE" w:rsidRPr="00706FD4" w:rsidRDefault="0018173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118"/>
      </w:tblGrid>
      <w:tr w:rsidR="002A4F6C" w14:paraId="580EF22F" w14:textId="77777777" w:rsidTr="002A4F6C">
        <w:tc>
          <w:tcPr>
            <w:tcW w:w="5524" w:type="dxa"/>
          </w:tcPr>
          <w:p w14:paraId="1D58647D" w14:textId="77777777" w:rsidR="002A4F6C" w:rsidRPr="002A4F6C" w:rsidRDefault="002A4F6C" w:rsidP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  <w:r w:rsidRPr="002A4F6C">
              <w:rPr>
                <w:rFonts w:asciiTheme="minorHAnsi" w:hAnsiTheme="minorHAnsi"/>
              </w:rPr>
              <w:t>Mjesto i datum:</w:t>
            </w:r>
          </w:p>
          <w:p w14:paraId="7A91CCC4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6697DE1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</w:tr>
      <w:tr w:rsidR="002A4F6C" w14:paraId="48D4A9C8" w14:textId="77777777" w:rsidTr="002A4F6C">
        <w:tc>
          <w:tcPr>
            <w:tcW w:w="5524" w:type="dxa"/>
          </w:tcPr>
          <w:p w14:paraId="4AC3B660" w14:textId="77777777" w:rsidR="002A4F6C" w:rsidRPr="002A4F6C" w:rsidRDefault="002A4F6C" w:rsidP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  <w:r w:rsidRPr="002A4F6C">
              <w:rPr>
                <w:rFonts w:asciiTheme="minorHAnsi" w:hAnsiTheme="minorHAnsi"/>
              </w:rPr>
              <w:t>Ime i prezime osobe ovlaštene za zastupanje udruge:</w:t>
            </w:r>
          </w:p>
          <w:p w14:paraId="506DDFEC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22343B53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</w:tr>
      <w:tr w:rsidR="002A4F6C" w14:paraId="36B1AF66" w14:textId="77777777" w:rsidTr="002A4F6C">
        <w:trPr>
          <w:trHeight w:val="904"/>
        </w:trPr>
        <w:tc>
          <w:tcPr>
            <w:tcW w:w="5524" w:type="dxa"/>
          </w:tcPr>
          <w:p w14:paraId="5BC2CC4C" w14:textId="77777777" w:rsidR="002A4F6C" w:rsidRPr="002A4F6C" w:rsidRDefault="002A4F6C" w:rsidP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  <w:r w:rsidRPr="002A4F6C">
              <w:rPr>
                <w:rFonts w:asciiTheme="minorHAnsi" w:hAnsiTheme="minorHAnsi"/>
              </w:rPr>
              <w:t>Pečat i potpis:</w:t>
            </w:r>
          </w:p>
          <w:p w14:paraId="21823433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B195A80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</w:tr>
    </w:tbl>
    <w:p w14:paraId="1F2097DE" w14:textId="7061EFB5" w:rsidR="00F6553F" w:rsidRDefault="00F6553F">
      <w:pPr>
        <w:suppressAutoHyphens w:val="0"/>
        <w:autoSpaceDN/>
        <w:textAlignment w:val="auto"/>
        <w:rPr>
          <w:rFonts w:asciiTheme="minorHAnsi" w:hAnsiTheme="minorHAnsi"/>
        </w:rPr>
      </w:pPr>
    </w:p>
    <w:p w14:paraId="199830C7" w14:textId="77777777" w:rsidR="002A4F6C" w:rsidRDefault="002A4F6C">
      <w:pPr>
        <w:suppressAutoHyphens w:val="0"/>
        <w:autoSpaceDN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A46DBB8" w14:textId="4A46CFA1" w:rsidR="002A4F6C" w:rsidRPr="00232CD0" w:rsidRDefault="002A4F6C" w:rsidP="00A45E5D">
      <w:pPr>
        <w:pStyle w:val="Standard"/>
        <w:rPr>
          <w:rFonts w:asciiTheme="minorHAnsi" w:hAnsiTheme="minorHAnsi"/>
          <w:u w:val="single"/>
        </w:rPr>
      </w:pPr>
      <w:bookmarkStart w:id="1" w:name="_Hlk156388226"/>
      <w:r w:rsidRPr="00232CD0">
        <w:rPr>
          <w:rFonts w:asciiTheme="minorHAnsi" w:hAnsiTheme="minorHAnsi"/>
          <w:u w:val="single"/>
        </w:rPr>
        <w:lastRenderedPageBreak/>
        <w:t>Upute za ispunjavanje Izvješća:</w:t>
      </w:r>
    </w:p>
    <w:p w14:paraId="6F715745" w14:textId="77777777" w:rsidR="002A4F6C" w:rsidRDefault="002A4F6C" w:rsidP="00A45E5D">
      <w:pPr>
        <w:pStyle w:val="Standard"/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45E5D" w:rsidRPr="00744156" w14:paraId="7670A29A" w14:textId="77777777" w:rsidTr="00A45E5D">
        <w:tc>
          <w:tcPr>
            <w:tcW w:w="7280" w:type="dxa"/>
          </w:tcPr>
          <w:p w14:paraId="7BDAC28B" w14:textId="231B10F1" w:rsidR="00A45E5D" w:rsidRPr="00744156" w:rsidRDefault="00A45E5D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744156">
              <w:rPr>
                <w:rFonts w:asciiTheme="minorHAnsi" w:hAnsiTheme="minorHAnsi"/>
                <w:b/>
                <w:bCs/>
              </w:rPr>
              <w:t xml:space="preserve">ZA PROJEKTE ČIJI JE UKUPNO ODOBRENI IZNOS </w:t>
            </w:r>
            <w:r w:rsidRPr="00744156">
              <w:rPr>
                <w:rFonts w:asciiTheme="minorHAnsi" w:hAnsiTheme="minorHAnsi"/>
                <w:b/>
                <w:bCs/>
                <w:u w:val="single"/>
              </w:rPr>
              <w:t>MANJI OD 4.650,00 EURA</w:t>
            </w:r>
            <w:r w:rsidR="00744156" w:rsidRPr="00744156">
              <w:rPr>
                <w:rFonts w:asciiTheme="minorHAnsi" w:hAnsiTheme="minorHAnsi"/>
                <w:b/>
                <w:bCs/>
                <w:u w:val="single"/>
              </w:rPr>
              <w:t>,</w:t>
            </w:r>
            <w:r w:rsidRPr="00744156">
              <w:rPr>
                <w:rFonts w:asciiTheme="minorHAnsi" w:hAnsiTheme="minorHAnsi"/>
                <w:b/>
                <w:bCs/>
              </w:rPr>
              <w:t xml:space="preserve"> </w:t>
            </w:r>
            <w:r w:rsidR="00744156" w:rsidRPr="00744156">
              <w:rPr>
                <w:rFonts w:asciiTheme="minorHAnsi" w:hAnsiTheme="minorHAnsi"/>
                <w:b/>
                <w:bCs/>
              </w:rPr>
              <w:t xml:space="preserve">UKLJUČIVO I 4.650,00 EURA </w:t>
            </w:r>
            <w:r w:rsidRPr="00744156">
              <w:rPr>
                <w:rFonts w:asciiTheme="minorHAnsi" w:hAnsiTheme="minorHAnsi"/>
                <w:b/>
                <w:bCs/>
              </w:rPr>
              <w:t>DOSTAVLJA SE</w:t>
            </w:r>
          </w:p>
        </w:tc>
        <w:tc>
          <w:tcPr>
            <w:tcW w:w="7280" w:type="dxa"/>
          </w:tcPr>
          <w:p w14:paraId="126637A0" w14:textId="1EA7AE4D" w:rsidR="00A45E5D" w:rsidRPr="00744156" w:rsidRDefault="00A45E5D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744156">
              <w:rPr>
                <w:rFonts w:asciiTheme="minorHAnsi" w:hAnsiTheme="minorHAnsi"/>
                <w:b/>
                <w:bCs/>
              </w:rPr>
              <w:t xml:space="preserve">ZA PROJEKTE ČIJI JE UKUPNO ODOBRENI IZNOS </w:t>
            </w:r>
            <w:r w:rsidRPr="00744156">
              <w:rPr>
                <w:rFonts w:asciiTheme="minorHAnsi" w:hAnsiTheme="minorHAnsi"/>
                <w:b/>
                <w:bCs/>
                <w:u w:val="single"/>
              </w:rPr>
              <w:t>VEĆI OD 4.650,00 EURA</w:t>
            </w:r>
            <w:r w:rsidRPr="00744156">
              <w:rPr>
                <w:rFonts w:asciiTheme="minorHAnsi" w:hAnsiTheme="minorHAnsi"/>
                <w:b/>
                <w:bCs/>
              </w:rPr>
              <w:t xml:space="preserve"> DOSTAVLJA SE</w:t>
            </w:r>
          </w:p>
        </w:tc>
      </w:tr>
      <w:tr w:rsidR="00A45E5D" w14:paraId="51338621" w14:textId="77777777" w:rsidTr="00A45E5D">
        <w:tc>
          <w:tcPr>
            <w:tcW w:w="7280" w:type="dxa"/>
          </w:tcPr>
          <w:p w14:paraId="36DF2FB5" w14:textId="77777777" w:rsidR="00744156" w:rsidRDefault="00744156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</w:p>
          <w:p w14:paraId="4CE2170D" w14:textId="6065A7B2" w:rsidR="00A45E5D" w:rsidRDefault="00A45E5D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A45E5D">
              <w:rPr>
                <w:rFonts w:asciiTheme="minorHAnsi" w:hAnsiTheme="minorHAnsi"/>
                <w:b/>
                <w:bCs/>
              </w:rPr>
              <w:t xml:space="preserve">Završno financijsko izvješće za razdoblje 1.1.2024.-31.12.2024. </w:t>
            </w:r>
          </w:p>
          <w:p w14:paraId="5043BAC8" w14:textId="2FE39EEC" w:rsidR="00744156" w:rsidRDefault="00744156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Obrazac 5. i obrazac 6.</w:t>
            </w:r>
          </w:p>
          <w:p w14:paraId="17AAFBFC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</w:p>
          <w:p w14:paraId="42BA348A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  <w:bCs/>
              </w:rPr>
            </w:pPr>
            <w:r w:rsidRPr="00A45E5D">
              <w:rPr>
                <w:rFonts w:asciiTheme="minorHAnsi" w:hAnsiTheme="minorHAnsi"/>
                <w:bCs/>
              </w:rPr>
              <w:t>Završna financijska izvješća se dostavljaju Općini Ernestinovo najkasnije do 31. siječnja iduće godine za prethodnu godinu (s pripadajućim prilozima) ili u roku od 30 dana od realizacije programa/projekta.</w:t>
            </w:r>
          </w:p>
          <w:p w14:paraId="189B2E62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  <w:bCs/>
              </w:rPr>
            </w:pPr>
          </w:p>
          <w:p w14:paraId="080FD6D7" w14:textId="4ACC241F" w:rsidR="00744156" w:rsidRDefault="00744156" w:rsidP="00744156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Završno i</w:t>
            </w:r>
            <w:r w:rsidR="00A45E5D" w:rsidRPr="00A45E5D">
              <w:rPr>
                <w:rFonts w:asciiTheme="minorHAnsi" w:hAnsiTheme="minorHAnsi"/>
              </w:rPr>
              <w:t>zvješć</w:t>
            </w:r>
            <w:r>
              <w:rPr>
                <w:rFonts w:asciiTheme="minorHAnsi" w:hAnsiTheme="minorHAnsi"/>
              </w:rPr>
              <w:t>e sadrži:</w:t>
            </w:r>
          </w:p>
          <w:p w14:paraId="48F63396" w14:textId="6121AFED" w:rsidR="00744156" w:rsidRPr="00744156" w:rsidRDefault="00744156" w:rsidP="00744156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 xml:space="preserve">Opisno izvješće provedbe projekta/ programa- Obrazac 5. </w:t>
            </w:r>
          </w:p>
          <w:p w14:paraId="56E89219" w14:textId="02473F57" w:rsidR="00744156" w:rsidRPr="00744156" w:rsidRDefault="00744156" w:rsidP="00DA3C8C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Financijsko izvješće provedbe projekta/ programa- Obrazac 6.</w:t>
            </w:r>
          </w:p>
          <w:p w14:paraId="314F335D" w14:textId="62B1B7E4" w:rsidR="00A45E5D" w:rsidRPr="00A45E5D" w:rsidRDefault="00A45E5D" w:rsidP="00744156">
            <w:pPr>
              <w:pStyle w:val="Standard"/>
              <w:numPr>
                <w:ilvl w:val="0"/>
                <w:numId w:val="1"/>
              </w:numPr>
              <w:ind w:left="1440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Za bezgotovinska plaćanja: preslike računa (R1 ili R2) koji glase na korisnika te pripadajuće bankovne izvode</w:t>
            </w:r>
          </w:p>
          <w:p w14:paraId="46725438" w14:textId="77777777" w:rsidR="00A45E5D" w:rsidRPr="00A45E5D" w:rsidRDefault="00A45E5D" w:rsidP="00744156">
            <w:pPr>
              <w:pStyle w:val="Standard"/>
              <w:numPr>
                <w:ilvl w:val="0"/>
                <w:numId w:val="1"/>
              </w:numPr>
              <w:ind w:left="1440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Za gotovinska plaćanja: preslike računa (R1 ili R2) koji glase na korisnika, preslike isplatnica iz blagajne i  blagajničkog izvješća</w:t>
            </w:r>
          </w:p>
          <w:p w14:paraId="2B15D597" w14:textId="77777777" w:rsidR="00A45E5D" w:rsidRPr="00A45E5D" w:rsidRDefault="00A45E5D" w:rsidP="00744156">
            <w:pPr>
              <w:pStyle w:val="Standard"/>
              <w:numPr>
                <w:ilvl w:val="0"/>
                <w:numId w:val="1"/>
              </w:numPr>
              <w:ind w:left="1440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tzv. hranarina mora biti uplaćena na IBAN igrača</w:t>
            </w:r>
          </w:p>
          <w:p w14:paraId="7FAFD53F" w14:textId="77777777" w:rsidR="00A45E5D" w:rsidRPr="00A45E5D" w:rsidRDefault="00A45E5D" w:rsidP="00744156">
            <w:pPr>
              <w:pStyle w:val="Standard"/>
              <w:numPr>
                <w:ilvl w:val="0"/>
                <w:numId w:val="1"/>
              </w:numPr>
              <w:ind w:left="1440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Ostalu dokumentaciju na temelju koje su obavljena plaćanja (putni nalozi i dr.)</w:t>
            </w:r>
          </w:p>
          <w:p w14:paraId="1794D876" w14:textId="77777777" w:rsidR="00A45E5D" w:rsidRPr="00A45E5D" w:rsidRDefault="00A45E5D" w:rsidP="00A45E5D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Priloge vezane uz provedbu Programa (fotografije s događanja)</w:t>
            </w:r>
          </w:p>
          <w:p w14:paraId="4440E309" w14:textId="77777777" w:rsidR="00A45E5D" w:rsidRPr="00A45E5D" w:rsidRDefault="00A45E5D" w:rsidP="00A45E5D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Dokaz da je korisnik javno isticao/objavljivao činjenicu da je Projekt/Program financiran/sufinanciran sredstvima Općine Ernestinovo.</w:t>
            </w:r>
          </w:p>
          <w:p w14:paraId="24AFCE67" w14:textId="1D5A2497" w:rsidR="00744156" w:rsidRPr="00744156" w:rsidRDefault="00A45E5D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00A45E5D">
              <w:rPr>
                <w:rFonts w:asciiTheme="minorHAnsi" w:hAnsiTheme="minorHAnsi"/>
                <w:b/>
              </w:rPr>
              <w:t>U</w:t>
            </w:r>
            <w:r w:rsidR="00744156">
              <w:rPr>
                <w:rFonts w:asciiTheme="minorHAnsi" w:hAnsiTheme="minorHAnsi"/>
                <w:b/>
              </w:rPr>
              <w:t>z</w:t>
            </w:r>
            <w:r w:rsidRPr="00A45E5D">
              <w:rPr>
                <w:rFonts w:asciiTheme="minorHAnsi" w:hAnsiTheme="minorHAnsi"/>
                <w:b/>
              </w:rPr>
              <w:t xml:space="preserve"> završno izvješće se dostavlja i obrazac PROR POT.</w:t>
            </w:r>
            <w:r w:rsidR="00744156" w:rsidRPr="00A45E5D">
              <w:rPr>
                <w:rFonts w:asciiTheme="minorHAnsi" w:hAnsiTheme="minorHAnsi"/>
                <w:bCs/>
              </w:rPr>
              <w:t xml:space="preserve"> </w:t>
            </w:r>
          </w:p>
          <w:p w14:paraId="6F7AB95E" w14:textId="77777777" w:rsidR="00744156" w:rsidRDefault="00744156" w:rsidP="00744156">
            <w:pPr>
              <w:pStyle w:val="Standard"/>
              <w:ind w:left="720"/>
              <w:rPr>
                <w:rFonts w:asciiTheme="minorHAnsi" w:hAnsiTheme="minorHAnsi"/>
                <w:b/>
                <w:bCs/>
              </w:rPr>
            </w:pPr>
          </w:p>
          <w:p w14:paraId="3197DC23" w14:textId="078E0C4E" w:rsidR="00744156" w:rsidRPr="00A45E5D" w:rsidRDefault="00744156" w:rsidP="00744156">
            <w:pPr>
              <w:pStyle w:val="Standard"/>
              <w:ind w:left="360"/>
              <w:rPr>
                <w:rFonts w:asciiTheme="minorHAnsi" w:hAnsiTheme="minorHAnsi"/>
                <w:b/>
                <w:bCs/>
              </w:rPr>
            </w:pPr>
            <w:r w:rsidRPr="00A45E5D">
              <w:rPr>
                <w:rFonts w:asciiTheme="minorHAnsi" w:hAnsiTheme="minorHAnsi"/>
                <w:b/>
                <w:bCs/>
              </w:rPr>
              <w:lastRenderedPageBreak/>
              <w:t>Svi potrebni obrasci dostupni su na službenoj mrežnoj stranici Općine Ernestinovo u sklopu natječajne dokumentacije (www.ernestinovo.hr).</w:t>
            </w:r>
          </w:p>
          <w:p w14:paraId="0852A4A4" w14:textId="29E4F4AC" w:rsidR="00A45E5D" w:rsidRPr="00A45E5D" w:rsidRDefault="00A45E5D" w:rsidP="00744156">
            <w:pPr>
              <w:pStyle w:val="Standard"/>
              <w:rPr>
                <w:rFonts w:asciiTheme="minorHAnsi" w:hAnsiTheme="minorHAnsi"/>
                <w:b/>
              </w:rPr>
            </w:pPr>
          </w:p>
          <w:p w14:paraId="5A1AF7F6" w14:textId="77777777" w:rsidR="00A45E5D" w:rsidRDefault="00A45E5D" w:rsidP="00A45E5D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7280" w:type="dxa"/>
          </w:tcPr>
          <w:p w14:paraId="4ABF5F07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lastRenderedPageBreak/>
              <w:t xml:space="preserve">Udruge za čiji je projekt odobreno više od 4.650,00 eura dostavljaju Općini Ernestinovo tijekom godine </w:t>
            </w:r>
            <w:r w:rsidRPr="00A45E5D">
              <w:rPr>
                <w:rFonts w:asciiTheme="minorHAnsi" w:hAnsiTheme="minorHAnsi"/>
                <w:b/>
                <w:bCs/>
                <w:u w:val="single"/>
              </w:rPr>
              <w:t>3 izvještaja</w:t>
            </w:r>
            <w:r w:rsidRPr="00A45E5D">
              <w:rPr>
                <w:rFonts w:asciiTheme="minorHAnsi" w:hAnsiTheme="minorHAnsi"/>
              </w:rPr>
              <w:t xml:space="preserve"> o provedbi projekta.</w:t>
            </w:r>
          </w:p>
          <w:p w14:paraId="2AAD7D8A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 xml:space="preserve"> 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136"/>
              <w:gridCol w:w="3669"/>
              <w:gridCol w:w="2249"/>
            </w:tblGrid>
            <w:tr w:rsidR="00A45E5D" w:rsidRPr="00A45E5D" w14:paraId="419013F7" w14:textId="77777777" w:rsidTr="00DD7C6D">
              <w:tc>
                <w:tcPr>
                  <w:tcW w:w="1271" w:type="dxa"/>
                </w:tcPr>
                <w:p w14:paraId="5CB5E37C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  <w:b/>
                      <w:bCs/>
                    </w:rPr>
                  </w:pPr>
                  <w:r w:rsidRPr="00A45E5D">
                    <w:rPr>
                      <w:rFonts w:asciiTheme="minorHAnsi" w:hAnsiTheme="minorHAnsi"/>
                      <w:b/>
                      <w:bCs/>
                    </w:rPr>
                    <w:t>Broj izvješća</w:t>
                  </w:r>
                </w:p>
              </w:tc>
              <w:tc>
                <w:tcPr>
                  <w:tcW w:w="5387" w:type="dxa"/>
                </w:tcPr>
                <w:p w14:paraId="48E4E968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  <w:b/>
                      <w:bCs/>
                    </w:rPr>
                  </w:pPr>
                  <w:r w:rsidRPr="00A45E5D">
                    <w:rPr>
                      <w:rFonts w:asciiTheme="minorHAnsi" w:hAnsiTheme="minorHAnsi"/>
                      <w:b/>
                      <w:bCs/>
                    </w:rPr>
                    <w:t>Naziv izvješća</w:t>
                  </w:r>
                </w:p>
              </w:tc>
              <w:tc>
                <w:tcPr>
                  <w:tcW w:w="2404" w:type="dxa"/>
                </w:tcPr>
                <w:p w14:paraId="10DB2110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  <w:b/>
                      <w:bCs/>
                    </w:rPr>
                  </w:pPr>
                  <w:r w:rsidRPr="00A45E5D">
                    <w:rPr>
                      <w:rFonts w:asciiTheme="minorHAnsi" w:hAnsiTheme="minorHAnsi"/>
                      <w:b/>
                      <w:bCs/>
                    </w:rPr>
                    <w:t>Rok za predaju</w:t>
                  </w:r>
                </w:p>
              </w:tc>
            </w:tr>
            <w:tr w:rsidR="00A45E5D" w:rsidRPr="00A45E5D" w14:paraId="30B432AD" w14:textId="77777777" w:rsidTr="00DD7C6D">
              <w:tc>
                <w:tcPr>
                  <w:tcW w:w="1271" w:type="dxa"/>
                </w:tcPr>
                <w:p w14:paraId="4F5ACA90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1.</w:t>
                  </w:r>
                </w:p>
              </w:tc>
              <w:tc>
                <w:tcPr>
                  <w:tcW w:w="5387" w:type="dxa"/>
                </w:tcPr>
                <w:p w14:paraId="6919DC5D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 xml:space="preserve">1.PERIODIČNO FINANCIJSKO IZVJEŠĆE ZA RAZDOBLJE 1.1.2024.-30.6.2024. </w:t>
                  </w:r>
                </w:p>
              </w:tc>
              <w:tc>
                <w:tcPr>
                  <w:tcW w:w="2404" w:type="dxa"/>
                </w:tcPr>
                <w:p w14:paraId="2027C4C3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15.7.2024.</w:t>
                  </w:r>
                </w:p>
              </w:tc>
            </w:tr>
            <w:tr w:rsidR="00A45E5D" w:rsidRPr="00A45E5D" w14:paraId="7EF1653A" w14:textId="77777777" w:rsidTr="00DD7C6D">
              <w:tc>
                <w:tcPr>
                  <w:tcW w:w="1271" w:type="dxa"/>
                </w:tcPr>
                <w:p w14:paraId="0C08D56B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2.</w:t>
                  </w:r>
                </w:p>
              </w:tc>
              <w:tc>
                <w:tcPr>
                  <w:tcW w:w="5387" w:type="dxa"/>
                </w:tcPr>
                <w:p w14:paraId="49F010AF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2.PERIODIČNO FINANCIJSKO IZVJEŠĆE ZA RAZDOBLJE 1.7.2024.-31.12.2024.</w:t>
                  </w:r>
                </w:p>
              </w:tc>
              <w:tc>
                <w:tcPr>
                  <w:tcW w:w="2404" w:type="dxa"/>
                </w:tcPr>
                <w:p w14:paraId="19BCE6DD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31.1.2025.</w:t>
                  </w:r>
                </w:p>
              </w:tc>
            </w:tr>
            <w:tr w:rsidR="00A45E5D" w:rsidRPr="00A45E5D" w14:paraId="672434E7" w14:textId="77777777" w:rsidTr="00DD7C6D">
              <w:tc>
                <w:tcPr>
                  <w:tcW w:w="1271" w:type="dxa"/>
                </w:tcPr>
                <w:p w14:paraId="0DC56413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3.</w:t>
                  </w:r>
                </w:p>
              </w:tc>
              <w:tc>
                <w:tcPr>
                  <w:tcW w:w="5387" w:type="dxa"/>
                </w:tcPr>
                <w:p w14:paraId="689CE612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ZAVRŠNO FINANCIJSKO IZVJEŠĆE ZA RAZDOBLJE 1.1.2024.-31.12.2024.</w:t>
                  </w:r>
                </w:p>
              </w:tc>
              <w:tc>
                <w:tcPr>
                  <w:tcW w:w="2404" w:type="dxa"/>
                </w:tcPr>
                <w:p w14:paraId="66333114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30 dana od realizacije programa/projekta ili najkasnije do 31.1.2025. godine.</w:t>
                  </w:r>
                </w:p>
                <w:p w14:paraId="54EEC5B9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30E74EE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</w:rPr>
            </w:pPr>
          </w:p>
          <w:p w14:paraId="4201CD9B" w14:textId="54A9ADCE" w:rsidR="00A45E5D" w:rsidRPr="00232CD0" w:rsidRDefault="00744156" w:rsidP="00A45E5D">
            <w:pPr>
              <w:pStyle w:val="Standard"/>
              <w:rPr>
                <w:rFonts w:asciiTheme="minorHAnsi" w:hAnsiTheme="minorHAnsi"/>
                <w:bCs/>
                <w:u w:val="single"/>
              </w:rPr>
            </w:pPr>
            <w:r w:rsidRPr="00232CD0">
              <w:rPr>
                <w:rFonts w:asciiTheme="minorHAnsi" w:hAnsiTheme="minorHAnsi"/>
                <w:bCs/>
                <w:u w:val="single"/>
              </w:rPr>
              <w:t>Periodična izvješća sadrže:</w:t>
            </w:r>
          </w:p>
          <w:p w14:paraId="1827B462" w14:textId="77777777" w:rsidR="00744156" w:rsidRPr="00744156" w:rsidRDefault="00744156" w:rsidP="00744156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Financijsko izvješće provedbe projekta/ programa- Obrazac 6.</w:t>
            </w:r>
          </w:p>
          <w:p w14:paraId="463FDEC1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Za bezgotovinska plaćanja: preslike računa (R1 ili R2) koji glase na korisnika te pripadajuće bankovne izvode</w:t>
            </w:r>
          </w:p>
          <w:p w14:paraId="1B517313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Za gotovinska plaćanja: preslike računa (R1 ili R2) koji glase na korisnika, preslike isplatnica iz blagajne i  blagajničkog izvješća</w:t>
            </w:r>
          </w:p>
          <w:p w14:paraId="1EB85507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tzv. hranarina mora biti uplaćena na IBAN igrača</w:t>
            </w:r>
          </w:p>
          <w:p w14:paraId="20A2BF11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Ostalu dokumentaciju na temelju koje su obavljena plaćanja (putni nalozi i dr.)</w:t>
            </w:r>
          </w:p>
          <w:p w14:paraId="21EB9CCD" w14:textId="77777777" w:rsidR="00744156" w:rsidRDefault="00744156" w:rsidP="00A45E5D">
            <w:pPr>
              <w:pStyle w:val="Standard"/>
              <w:rPr>
                <w:rFonts w:asciiTheme="minorHAnsi" w:hAnsiTheme="minorHAnsi"/>
                <w:bCs/>
              </w:rPr>
            </w:pPr>
          </w:p>
          <w:p w14:paraId="2409DE4D" w14:textId="45DCBC9E" w:rsidR="00744156" w:rsidRPr="00744156" w:rsidRDefault="00744156" w:rsidP="00744156">
            <w:pPr>
              <w:pStyle w:val="Standard"/>
              <w:rPr>
                <w:rFonts w:asciiTheme="minorHAnsi" w:hAnsiTheme="minorHAnsi"/>
                <w:u w:val="single"/>
              </w:rPr>
            </w:pPr>
            <w:r w:rsidRPr="00744156">
              <w:rPr>
                <w:rFonts w:asciiTheme="minorHAnsi" w:hAnsiTheme="minorHAnsi"/>
                <w:u w:val="single"/>
              </w:rPr>
              <w:t>Završno izvješće sadrži</w:t>
            </w:r>
            <w:r w:rsidRPr="00232CD0">
              <w:rPr>
                <w:rFonts w:asciiTheme="minorHAnsi" w:hAnsiTheme="minorHAnsi"/>
                <w:u w:val="single"/>
              </w:rPr>
              <w:t xml:space="preserve"> </w:t>
            </w:r>
            <w:r w:rsidRPr="00744156">
              <w:rPr>
                <w:rFonts w:asciiTheme="minorHAnsi" w:hAnsiTheme="minorHAnsi"/>
                <w:u w:val="single"/>
              </w:rPr>
              <w:t>:</w:t>
            </w:r>
          </w:p>
          <w:p w14:paraId="29A2089D" w14:textId="77777777" w:rsidR="00744156" w:rsidRPr="00744156" w:rsidRDefault="00744156" w:rsidP="00744156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 xml:space="preserve">Opisno izvješće provedbe projekta/ programa- Obrazac 5. </w:t>
            </w:r>
          </w:p>
          <w:p w14:paraId="4831444E" w14:textId="4F3D60A9" w:rsidR="00744156" w:rsidRPr="00744156" w:rsidRDefault="00744156" w:rsidP="00744156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Financijsko izvješće provedbe projekta/ programa- Obrazac 6.</w:t>
            </w:r>
            <w:r>
              <w:rPr>
                <w:rFonts w:asciiTheme="minorHAnsi" w:hAnsiTheme="minorHAnsi"/>
              </w:rPr>
              <w:t xml:space="preserve"> </w:t>
            </w:r>
            <w:r w:rsidRPr="00744156">
              <w:rPr>
                <w:rFonts w:asciiTheme="minorHAnsi" w:hAnsiTheme="minorHAnsi"/>
                <w:b/>
                <w:bCs/>
              </w:rPr>
              <w:t>(ukupni iznosi za cijelu godinu)</w:t>
            </w:r>
          </w:p>
          <w:p w14:paraId="251632F0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Za bezgotovinska plaćanja: preslike računa (R1 ili R2) koji glase na korisnika te pripadajuće bankovne izvode</w:t>
            </w:r>
          </w:p>
          <w:p w14:paraId="5FACE96B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Za gotovinska plaćanja: preslike računa (R1 ili R2) koji glase na korisnika, preslike isplatnica iz blagajne i  blagajničkog izvješća</w:t>
            </w:r>
          </w:p>
          <w:p w14:paraId="07838B9C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tzv. hranarina mora biti uplaćena na IBAN igrača</w:t>
            </w:r>
          </w:p>
          <w:p w14:paraId="5C8F9C10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Ostalu dokumentaciju na temelju koje su obavljena plaćanja (putni nalozi i dr.)</w:t>
            </w:r>
          </w:p>
          <w:p w14:paraId="0C62FB17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Priloge vezane uz provedbu Programa (fotografije s događanja)</w:t>
            </w:r>
          </w:p>
          <w:p w14:paraId="4C475CB3" w14:textId="77777777" w:rsidR="00744156" w:rsidRPr="00744156" w:rsidRDefault="00A45E5D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Dokaz da je korisnik javno isticao/objavljivao činjenicu da je Projekt/Program financiran/sufinanciran sredstvima Općine Ernestinovo.</w:t>
            </w:r>
          </w:p>
          <w:p w14:paraId="68BC1378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00744156">
              <w:rPr>
                <w:rFonts w:asciiTheme="minorHAnsi" w:hAnsiTheme="minorHAnsi"/>
                <w:b/>
              </w:rPr>
              <w:t>Uz završno izvješće se dostavlja i obrazac PROR POT.</w:t>
            </w:r>
            <w:r w:rsidRPr="00744156">
              <w:rPr>
                <w:rFonts w:asciiTheme="minorHAnsi" w:hAnsiTheme="minorHAnsi"/>
                <w:bCs/>
              </w:rPr>
              <w:t xml:space="preserve"> </w:t>
            </w:r>
          </w:p>
          <w:p w14:paraId="587B84D9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br w:type="page"/>
            </w:r>
          </w:p>
          <w:p w14:paraId="4C2FB3A0" w14:textId="18A92B21" w:rsidR="00744156" w:rsidRPr="00744156" w:rsidRDefault="00744156" w:rsidP="00744156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744156">
              <w:rPr>
                <w:rFonts w:asciiTheme="minorHAnsi" w:hAnsiTheme="minorHAnsi"/>
                <w:b/>
                <w:bCs/>
              </w:rPr>
              <w:t>Svi potrebni obrasci dostupni su na službenoj mrežnoj stranici Općine Ernestinovo u sklopu natječajne dokumentacije (www.ernestinovo.hr).</w:t>
            </w:r>
          </w:p>
          <w:p w14:paraId="57A788AF" w14:textId="77777777" w:rsidR="00A45E5D" w:rsidRDefault="00A45E5D" w:rsidP="00A45E5D">
            <w:pPr>
              <w:pStyle w:val="Standard"/>
              <w:rPr>
                <w:rFonts w:asciiTheme="minorHAnsi" w:hAnsiTheme="minorHAnsi"/>
              </w:rPr>
            </w:pPr>
          </w:p>
        </w:tc>
      </w:tr>
    </w:tbl>
    <w:p w14:paraId="35CCE851" w14:textId="77777777" w:rsidR="00A45E5D" w:rsidRDefault="00A45E5D" w:rsidP="00A45E5D">
      <w:pPr>
        <w:pStyle w:val="Standard"/>
        <w:rPr>
          <w:rFonts w:asciiTheme="minorHAnsi" w:hAnsiTheme="minorHAnsi"/>
        </w:rPr>
      </w:pPr>
    </w:p>
    <w:p w14:paraId="0AA1AE55" w14:textId="77777777" w:rsidR="00125E0A" w:rsidRPr="000E2303" w:rsidRDefault="00125E0A" w:rsidP="000E2303">
      <w:pPr>
        <w:pStyle w:val="Standard"/>
        <w:jc w:val="both"/>
        <w:rPr>
          <w:rFonts w:asciiTheme="minorHAnsi" w:hAnsiTheme="minorHAnsi"/>
          <w:b/>
        </w:rPr>
      </w:pPr>
      <w:bookmarkStart w:id="2" w:name="_Hlk156380172"/>
      <w:bookmarkEnd w:id="1"/>
    </w:p>
    <w:bookmarkEnd w:id="2"/>
    <w:p w14:paraId="45A15D3A" w14:textId="77777777" w:rsidR="004462E9" w:rsidRDefault="004462E9">
      <w:pPr>
        <w:pStyle w:val="Standard"/>
        <w:rPr>
          <w:rFonts w:asciiTheme="minorHAnsi" w:hAnsiTheme="minorHAnsi"/>
          <w:b/>
        </w:rPr>
      </w:pPr>
    </w:p>
    <w:sectPr w:rsidR="004462E9" w:rsidSect="00511F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A3A4" w14:textId="77777777" w:rsidR="00511FB5" w:rsidRDefault="00511FB5">
      <w:r>
        <w:separator/>
      </w:r>
    </w:p>
  </w:endnote>
  <w:endnote w:type="continuationSeparator" w:id="0">
    <w:p w14:paraId="52F938D1" w14:textId="77777777" w:rsidR="00511FB5" w:rsidRDefault="0051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E3B1" w14:textId="77777777" w:rsidR="00BB17EA" w:rsidRDefault="00BB17E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37165228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ED9416" w14:textId="663C95D2" w:rsidR="00A41464" w:rsidRPr="00A41464" w:rsidRDefault="00BB17EA">
            <w:pPr>
              <w:pStyle w:val="Podnoje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Obrazac 6 -</w:t>
            </w:r>
            <w:r w:rsidR="00A41464" w:rsidRPr="00A41464">
              <w:rPr>
                <w:rFonts w:asciiTheme="minorHAnsi" w:hAnsiTheme="minorHAnsi"/>
              </w:rPr>
              <w:t xml:space="preserve">Stranica </w: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="00A41464" w:rsidRPr="00A41464">
              <w:rPr>
                <w:rFonts w:asciiTheme="minorHAnsi" w:hAnsiTheme="minorHAnsi"/>
                <w:bCs/>
              </w:rPr>
              <w:instrText>PAGE</w:instrTex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="00A41464" w:rsidRPr="00A41464">
              <w:rPr>
                <w:rFonts w:asciiTheme="minorHAnsi" w:hAnsiTheme="minorHAnsi"/>
              </w:rPr>
              <w:t xml:space="preserve"> od </w: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="00A41464" w:rsidRPr="00A41464">
              <w:rPr>
                <w:rFonts w:asciiTheme="minorHAnsi" w:hAnsiTheme="minorHAnsi"/>
                <w:bCs/>
              </w:rPr>
              <w:instrText>NUMPAGES</w:instrTex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14:paraId="0E56CD36" w14:textId="77777777" w:rsidR="00A41464" w:rsidRDefault="00A4146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DA87" w14:textId="77777777" w:rsidR="00BB17EA" w:rsidRDefault="00BB17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6647" w14:textId="77777777" w:rsidR="00511FB5" w:rsidRDefault="00511FB5">
      <w:r>
        <w:rPr>
          <w:color w:val="000000"/>
        </w:rPr>
        <w:separator/>
      </w:r>
    </w:p>
  </w:footnote>
  <w:footnote w:type="continuationSeparator" w:id="0">
    <w:p w14:paraId="3E876BE7" w14:textId="77777777" w:rsidR="00511FB5" w:rsidRDefault="0051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D6F5" w14:textId="77777777" w:rsidR="00BB17EA" w:rsidRDefault="00BB17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EECA" w14:textId="77777777" w:rsidR="00706FD4" w:rsidRPr="00706FD4" w:rsidRDefault="00706FD4">
    <w:pPr>
      <w:pStyle w:val="Zaglavlje"/>
      <w:rPr>
        <w:rFonts w:asciiTheme="minorHAnsi" w:hAnsiTheme="minorHAnsi"/>
        <w:b/>
        <w:sz w:val="22"/>
        <w:szCs w:val="22"/>
      </w:rPr>
    </w:pPr>
    <w:r w:rsidRPr="00706FD4">
      <w:rPr>
        <w:rFonts w:asciiTheme="minorHAnsi" w:hAnsiTheme="minorHAnsi"/>
        <w:b/>
        <w:sz w:val="22"/>
        <w:szCs w:val="22"/>
      </w:rPr>
      <w:t>OBRAZAC 6 – FINANCIJSK</w:t>
    </w:r>
    <w:r>
      <w:rPr>
        <w:rFonts w:asciiTheme="minorHAnsi" w:hAnsiTheme="minorHAnsi"/>
        <w:b/>
        <w:sz w:val="22"/>
        <w:szCs w:val="22"/>
      </w:rPr>
      <w:t>O</w:t>
    </w:r>
    <w:r w:rsidRPr="00706FD4">
      <w:rPr>
        <w:rFonts w:asciiTheme="minorHAnsi" w:hAnsiTheme="minorHAnsi"/>
        <w:b/>
        <w:sz w:val="22"/>
        <w:szCs w:val="22"/>
      </w:rPr>
      <w:t xml:space="preserve"> IZVJEŠ</w:t>
    </w:r>
    <w:r>
      <w:rPr>
        <w:rFonts w:asciiTheme="minorHAnsi" w:hAnsiTheme="minorHAnsi"/>
        <w:b/>
        <w:sz w:val="22"/>
        <w:szCs w:val="22"/>
      </w:rPr>
      <w:t>ĆE</w:t>
    </w:r>
    <w:r w:rsidRPr="00706FD4">
      <w:rPr>
        <w:rFonts w:asciiTheme="minorHAnsi" w:hAnsiTheme="minorHAnsi"/>
        <w:b/>
        <w:sz w:val="22"/>
        <w:szCs w:val="22"/>
      </w:rPr>
      <w:t xml:space="preserve"> PROVEDBE PROGRAMA ILI PROJEKTA</w:t>
    </w:r>
  </w:p>
  <w:p w14:paraId="4BAFC0AE" w14:textId="77777777" w:rsidR="009360FA" w:rsidRDefault="009360FA" w:rsidP="009360FA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B207" w14:textId="77777777" w:rsidR="00BB17EA" w:rsidRDefault="00BB17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1709" w:hanging="432"/>
      </w:pPr>
    </w:lvl>
    <w:lvl w:ilvl="1">
      <w:start w:val="1"/>
      <w:numFmt w:val="decimal"/>
      <w:pStyle w:val="Naslov2"/>
      <w:lvlText w:val="%1.%2"/>
      <w:lvlJc w:val="left"/>
      <w:pPr>
        <w:ind w:left="3837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0F34FD"/>
    <w:multiLevelType w:val="hybridMultilevel"/>
    <w:tmpl w:val="D718596C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3BB9"/>
    <w:multiLevelType w:val="hybridMultilevel"/>
    <w:tmpl w:val="E73A2148"/>
    <w:lvl w:ilvl="0" w:tplc="F5322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86756"/>
    <w:multiLevelType w:val="hybridMultilevel"/>
    <w:tmpl w:val="BC2A1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9516">
    <w:abstractNumId w:val="1"/>
  </w:num>
  <w:num w:numId="2" w16cid:durableId="918249183">
    <w:abstractNumId w:val="3"/>
  </w:num>
  <w:num w:numId="3" w16cid:durableId="1026449493">
    <w:abstractNumId w:val="0"/>
  </w:num>
  <w:num w:numId="4" w16cid:durableId="35423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86"/>
    <w:rsid w:val="00002BBE"/>
    <w:rsid w:val="000740DF"/>
    <w:rsid w:val="000A2F71"/>
    <w:rsid w:val="000E2303"/>
    <w:rsid w:val="000F6937"/>
    <w:rsid w:val="00100FA7"/>
    <w:rsid w:val="0012450C"/>
    <w:rsid w:val="00125E0A"/>
    <w:rsid w:val="00135319"/>
    <w:rsid w:val="0018173C"/>
    <w:rsid w:val="00183D11"/>
    <w:rsid w:val="001C27F5"/>
    <w:rsid w:val="00227853"/>
    <w:rsid w:val="00232CD0"/>
    <w:rsid w:val="00262F30"/>
    <w:rsid w:val="0027501A"/>
    <w:rsid w:val="00276F73"/>
    <w:rsid w:val="002878E5"/>
    <w:rsid w:val="002A4F6C"/>
    <w:rsid w:val="002B0642"/>
    <w:rsid w:val="002C43EB"/>
    <w:rsid w:val="00335C4E"/>
    <w:rsid w:val="00345362"/>
    <w:rsid w:val="00350DFB"/>
    <w:rsid w:val="00392A66"/>
    <w:rsid w:val="004462E9"/>
    <w:rsid w:val="00461E73"/>
    <w:rsid w:val="00467508"/>
    <w:rsid w:val="00486F58"/>
    <w:rsid w:val="004B6A34"/>
    <w:rsid w:val="004F720E"/>
    <w:rsid w:val="00511FB5"/>
    <w:rsid w:val="0054693B"/>
    <w:rsid w:val="005538BB"/>
    <w:rsid w:val="005553D0"/>
    <w:rsid w:val="00571DDD"/>
    <w:rsid w:val="00597168"/>
    <w:rsid w:val="005B7C5D"/>
    <w:rsid w:val="005D632F"/>
    <w:rsid w:val="005E15D9"/>
    <w:rsid w:val="00604524"/>
    <w:rsid w:val="00645937"/>
    <w:rsid w:val="00653AE8"/>
    <w:rsid w:val="00706FD4"/>
    <w:rsid w:val="007331ED"/>
    <w:rsid w:val="007421CE"/>
    <w:rsid w:val="00744156"/>
    <w:rsid w:val="007640CD"/>
    <w:rsid w:val="007647F6"/>
    <w:rsid w:val="00784BFE"/>
    <w:rsid w:val="007A41F7"/>
    <w:rsid w:val="007A6072"/>
    <w:rsid w:val="007B5E96"/>
    <w:rsid w:val="007C063A"/>
    <w:rsid w:val="007C2E52"/>
    <w:rsid w:val="007E1140"/>
    <w:rsid w:val="0082031A"/>
    <w:rsid w:val="00843C1C"/>
    <w:rsid w:val="00854E37"/>
    <w:rsid w:val="009360FA"/>
    <w:rsid w:val="00984CEB"/>
    <w:rsid w:val="00995676"/>
    <w:rsid w:val="009A2326"/>
    <w:rsid w:val="009B4286"/>
    <w:rsid w:val="00A25DE9"/>
    <w:rsid w:val="00A41464"/>
    <w:rsid w:val="00A45E5D"/>
    <w:rsid w:val="00A7657A"/>
    <w:rsid w:val="00A9766D"/>
    <w:rsid w:val="00AA7707"/>
    <w:rsid w:val="00AB69EA"/>
    <w:rsid w:val="00AD1973"/>
    <w:rsid w:val="00B11521"/>
    <w:rsid w:val="00B4005B"/>
    <w:rsid w:val="00B87947"/>
    <w:rsid w:val="00BB17EA"/>
    <w:rsid w:val="00BD36EC"/>
    <w:rsid w:val="00BF26DF"/>
    <w:rsid w:val="00C006C0"/>
    <w:rsid w:val="00C11FE2"/>
    <w:rsid w:val="00C17F0C"/>
    <w:rsid w:val="00C475C5"/>
    <w:rsid w:val="00C52A63"/>
    <w:rsid w:val="00C72F83"/>
    <w:rsid w:val="00CC1E18"/>
    <w:rsid w:val="00CF2EF1"/>
    <w:rsid w:val="00D43505"/>
    <w:rsid w:val="00DA22AD"/>
    <w:rsid w:val="00E037D5"/>
    <w:rsid w:val="00E205B6"/>
    <w:rsid w:val="00E43F9B"/>
    <w:rsid w:val="00F13BD3"/>
    <w:rsid w:val="00F15918"/>
    <w:rsid w:val="00F61B64"/>
    <w:rsid w:val="00F6553F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C89A4"/>
  <w15:docId w15:val="{578F5BBC-74B6-4A04-9B6C-9CC597E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A45E5D"/>
    <w:pPr>
      <w:keepNext/>
      <w:keepLines/>
      <w:numPr>
        <w:numId w:val="3"/>
      </w:numPr>
      <w:pBdr>
        <w:bottom w:val="single" w:sz="4" w:space="1" w:color="595959" w:themeColor="text1" w:themeTint="A6"/>
      </w:pBdr>
      <w:suppressAutoHyphens w:val="0"/>
      <w:autoSpaceDN/>
      <w:spacing w:before="360" w:after="160" w:line="259" w:lineRule="auto"/>
      <w:textAlignment w:val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:lang w:eastAsia="en-US"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45E5D"/>
    <w:pPr>
      <w:keepNext/>
      <w:keepLines/>
      <w:numPr>
        <w:ilvl w:val="1"/>
        <w:numId w:val="3"/>
      </w:numPr>
      <w:suppressAutoHyphens w:val="0"/>
      <w:autoSpaceDN/>
      <w:spacing w:before="360" w:line="259" w:lineRule="auto"/>
      <w:textAlignment w:val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:lang w:eastAsia="en-US" w:bidi="ar-SA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45E5D"/>
    <w:pPr>
      <w:keepNext/>
      <w:keepLines/>
      <w:numPr>
        <w:ilvl w:val="2"/>
        <w:numId w:val="3"/>
      </w:numPr>
      <w:suppressAutoHyphens w:val="0"/>
      <w:autoSpaceDN/>
      <w:spacing w:before="200" w:line="259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  <w:szCs w:val="22"/>
      <w:lang w:eastAsia="en-US" w:bidi="ar-SA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45E5D"/>
    <w:pPr>
      <w:keepNext/>
      <w:keepLines/>
      <w:numPr>
        <w:ilvl w:val="3"/>
        <w:numId w:val="3"/>
      </w:numPr>
      <w:suppressAutoHyphens w:val="0"/>
      <w:autoSpaceDN/>
      <w:spacing w:before="200" w:line="259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  <w:szCs w:val="22"/>
      <w:lang w:eastAsia="en-US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5E5D"/>
    <w:pPr>
      <w:keepNext/>
      <w:keepLines/>
      <w:numPr>
        <w:ilvl w:val="4"/>
        <w:numId w:val="3"/>
      </w:numPr>
      <w:suppressAutoHyphens w:val="0"/>
      <w:autoSpaceDN/>
      <w:spacing w:before="200" w:line="259" w:lineRule="auto"/>
      <w:textAlignment w:val="auto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  <w:szCs w:val="22"/>
      <w:lang w:eastAsia="en-US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5E5D"/>
    <w:pPr>
      <w:keepNext/>
      <w:keepLines/>
      <w:numPr>
        <w:ilvl w:val="5"/>
        <w:numId w:val="3"/>
      </w:numPr>
      <w:suppressAutoHyphens w:val="0"/>
      <w:autoSpaceDN/>
      <w:spacing w:before="200" w:line="259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  <w:szCs w:val="22"/>
      <w:lang w:eastAsia="en-US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5E5D"/>
    <w:pPr>
      <w:keepNext/>
      <w:keepLines/>
      <w:numPr>
        <w:ilvl w:val="6"/>
        <w:numId w:val="3"/>
      </w:numPr>
      <w:suppressAutoHyphens w:val="0"/>
      <w:autoSpaceDN/>
      <w:spacing w:before="200" w:line="259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5E5D"/>
    <w:pPr>
      <w:keepNext/>
      <w:keepLines/>
      <w:numPr>
        <w:ilvl w:val="7"/>
        <w:numId w:val="3"/>
      </w:numPr>
      <w:suppressAutoHyphens w:val="0"/>
      <w:autoSpaceDN/>
      <w:spacing w:before="200" w:line="259" w:lineRule="auto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5E5D"/>
    <w:pPr>
      <w:keepNext/>
      <w:keepLines/>
      <w:numPr>
        <w:ilvl w:val="8"/>
        <w:numId w:val="3"/>
      </w:numPr>
      <w:suppressAutoHyphens w:val="0"/>
      <w:autoSpaceDN/>
      <w:spacing w:before="200" w:line="259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0F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360FA"/>
    <w:rPr>
      <w:rFonts w:ascii="Segoe UI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39"/>
    <w:rsid w:val="003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Naslov1Char">
    <w:name w:val="Naslov 1 Char"/>
    <w:basedOn w:val="Zadanifontodlomka"/>
    <w:link w:val="Naslov1"/>
    <w:uiPriority w:val="9"/>
    <w:rsid w:val="00A45E5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A45E5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A45E5D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A45E5D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5E5D"/>
    <w:rPr>
      <w:rFonts w:asciiTheme="majorHAnsi" w:eastAsiaTheme="majorEastAsia" w:hAnsiTheme="majorHAnsi" w:cstheme="majorBidi"/>
      <w:color w:val="323E4F" w:themeColor="text2" w:themeShade="BF"/>
      <w:sz w:val="22"/>
      <w:szCs w:val="22"/>
      <w:lang w:eastAsia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5E5D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eastAsia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5E5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5E5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5E5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dlomakpopisa">
    <w:name w:val="List Paragraph"/>
    <w:basedOn w:val="Normal"/>
    <w:uiPriority w:val="34"/>
    <w:qFormat/>
    <w:rsid w:val="00A45E5D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913C-B468-45D5-B938-C38B4905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Ivana Švast</cp:lastModifiedBy>
  <cp:revision>2</cp:revision>
  <cp:lastPrinted>2024-01-17T10:17:00Z</cp:lastPrinted>
  <dcterms:created xsi:type="dcterms:W3CDTF">2024-01-19T10:20:00Z</dcterms:created>
  <dcterms:modified xsi:type="dcterms:W3CDTF">2024-01-19T10:20:00Z</dcterms:modified>
</cp:coreProperties>
</file>