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13F7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64E70">
        <w:rPr>
          <w:noProof/>
          <w:color w:val="00000A"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 wp14:anchorId="5D78CA61" wp14:editId="7DF8DA34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3E5583" w14:paraId="0261DDC3" w14:textId="77777777">
                              <w:tc>
                                <w:tcPr>
                                  <w:tcW w:w="5148" w:type="dxa"/>
                                  <w:hideMark/>
                                </w:tcPr>
                                <w:p w14:paraId="4A7DA263" w14:textId="77777777" w:rsidR="003E5583" w:rsidRDefault="003E5583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 wp14:anchorId="43E9CB3C" wp14:editId="7B269BCD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0CB7A25" w14:textId="77777777" w:rsidR="003E5583" w:rsidRDefault="003E5583" w:rsidP="00464E70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 w:line="252" w:lineRule="auto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14:paraId="2919B08A" w14:textId="77777777" w:rsidR="003E5583" w:rsidRDefault="003E5583" w:rsidP="00464E70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 w:line="252" w:lineRule="auto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14:paraId="59966277" w14:textId="77777777" w:rsidR="003E5583" w:rsidRDefault="003E5583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14:paraId="794C623E" w14:textId="77777777" w:rsidR="003E5583" w:rsidRDefault="003E5583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14:paraId="7F85316A" w14:textId="77777777" w:rsidR="003E5583" w:rsidRDefault="003E5583" w:rsidP="003E5583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8CA61"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3E5583" w14:paraId="0261DDC3" w14:textId="77777777">
                        <w:tc>
                          <w:tcPr>
                            <w:tcW w:w="5148" w:type="dxa"/>
                            <w:hideMark/>
                          </w:tcPr>
                          <w:p w14:paraId="4A7DA263" w14:textId="77777777" w:rsidR="003E5583" w:rsidRDefault="003E5583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43E9CB3C" wp14:editId="7B269BCD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CB7A25" w14:textId="77777777" w:rsidR="003E5583" w:rsidRDefault="003E5583" w:rsidP="00464E70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 w:line="252" w:lineRule="auto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14:paraId="2919B08A" w14:textId="77777777" w:rsidR="003E5583" w:rsidRDefault="003E5583" w:rsidP="00464E70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52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14:paraId="59966277" w14:textId="77777777" w:rsidR="003E5583" w:rsidRDefault="003E5583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14:paraId="794C623E" w14:textId="77777777" w:rsidR="003E5583" w:rsidRDefault="003E5583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14:paraId="7F85316A" w14:textId="77777777" w:rsidR="003E5583" w:rsidRDefault="003E5583" w:rsidP="003E5583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br/>
      </w:r>
    </w:p>
    <w:p w14:paraId="4FEEB462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138B02A6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56F1551F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035B76A8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66E3D030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4CB6B461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1832B925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6CF573FD" w14:textId="23D05C4A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KLASA: 021-05/2</w:t>
      </w:r>
      <w:r w:rsidR="004F312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3</w:t>
      </w:r>
      <w:r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-01/1</w:t>
      </w:r>
      <w:r w:rsidR="004F312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2</w:t>
      </w:r>
    </w:p>
    <w:p w14:paraId="1F6FAFEA" w14:textId="16583E62" w:rsidR="003E5583" w:rsidRPr="00464E70" w:rsidRDefault="003E5583" w:rsidP="003E5583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URBROJ: 2158-19-01-2</w:t>
      </w:r>
      <w:r w:rsidR="004F312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3</w:t>
      </w:r>
      <w:r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-3</w:t>
      </w:r>
    </w:p>
    <w:p w14:paraId="4B884743" w14:textId="7F06D6A1" w:rsidR="003E5583" w:rsidRPr="0087058C" w:rsidRDefault="003E5583" w:rsidP="0087058C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Ernestinovo, </w:t>
      </w:r>
      <w:r w:rsidR="00E17548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27.</w:t>
      </w:r>
      <w:r w:rsidR="004F312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studenog</w:t>
      </w:r>
      <w:r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202</w:t>
      </w:r>
      <w:r w:rsidR="004F312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3</w:t>
      </w:r>
      <w:r w:rsidRPr="00464E7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.</w:t>
      </w:r>
    </w:p>
    <w:p w14:paraId="4622BFD0" w14:textId="77777777" w:rsidR="003E5583" w:rsidRPr="00464E70" w:rsidRDefault="003E5583" w:rsidP="003E558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14:paraId="3E256CAC" w14:textId="77777777" w:rsidR="003E5583" w:rsidRPr="00464E70" w:rsidRDefault="003E5583" w:rsidP="003E558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ZAPISNIK</w:t>
      </w:r>
    </w:p>
    <w:p w14:paraId="3CC6E1B8" w14:textId="77777777" w:rsidR="003E5583" w:rsidRPr="00464E70" w:rsidRDefault="003E5583" w:rsidP="003E558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</w:p>
    <w:p w14:paraId="34CE2484" w14:textId="4C5AFC9D" w:rsidR="003E5583" w:rsidRPr="00464E70" w:rsidRDefault="003E5583" w:rsidP="003E5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sa </w:t>
      </w:r>
      <w:r w:rsidR="004F312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30</w:t>
      </w: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. sjednice osmog saziva Općinskog vijeća Općine Ernestinovo</w:t>
      </w:r>
    </w:p>
    <w:p w14:paraId="635B992B" w14:textId="798C272B" w:rsidR="003E5583" w:rsidRPr="00464E70" w:rsidRDefault="003E5583" w:rsidP="003E5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</w:t>
      </w:r>
      <w:r w:rsidR="00E1754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27.</w:t>
      </w:r>
      <w:r w:rsidR="004F312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  studenog</w:t>
      </w: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202</w:t>
      </w:r>
      <w:r w:rsidR="004F312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3</w:t>
      </w: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.</w:t>
      </w:r>
    </w:p>
    <w:p w14:paraId="4C0FEFD2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702608" w14:textId="2386A8ED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Sjednica se održava u vijećnici Općine Ernestinovo, V. Nazora 64, 31215 Ernestinovo sa početkom u 1</w:t>
      </w:r>
      <w:r w:rsidR="004F3125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.00 sati</w:t>
      </w: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Sjednicu otvara predsjednik Općinskog vijeća Krunoslav Dragičević.</w:t>
      </w:r>
    </w:p>
    <w:p w14:paraId="5B6FB31B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Na početku sjednice predsjednik Krunoslav Dragičević obavlja prozivku vijećnika. </w:t>
      </w:r>
    </w:p>
    <w:p w14:paraId="67370778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45267FAE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 sjednici su prisutni vijećnici:</w:t>
      </w:r>
    </w:p>
    <w:p w14:paraId="70FCFE11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4ABB36F" w14:textId="77777777" w:rsidR="003E5583" w:rsidRPr="00464E70" w:rsidRDefault="003E5583" w:rsidP="003E558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Krunoslav  Dragičević </w:t>
      </w:r>
    </w:p>
    <w:p w14:paraId="3A0F7A79" w14:textId="77777777" w:rsidR="003E5583" w:rsidRPr="00464E70" w:rsidRDefault="003E5583" w:rsidP="003E558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 </w:t>
      </w:r>
    </w:p>
    <w:p w14:paraId="7EDA42EE" w14:textId="77777777" w:rsidR="003E5583" w:rsidRPr="00464E70" w:rsidRDefault="003E5583" w:rsidP="003E558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Ivan Tkalec</w:t>
      </w:r>
    </w:p>
    <w:p w14:paraId="16468F89" w14:textId="77777777" w:rsidR="003E5583" w:rsidRPr="00464E70" w:rsidRDefault="003E5583" w:rsidP="003E558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Tea </w:t>
      </w:r>
      <w:proofErr w:type="spellStart"/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Pušeljić</w:t>
      </w:r>
      <w:proofErr w:type="spellEnd"/>
    </w:p>
    <w:p w14:paraId="2BFD43FA" w14:textId="77777777" w:rsidR="003E5583" w:rsidRPr="00464E70" w:rsidRDefault="003E5583" w:rsidP="003E558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Mirko Milas</w:t>
      </w:r>
    </w:p>
    <w:p w14:paraId="2E25930E" w14:textId="2378E1C3" w:rsidR="003E5583" w:rsidRPr="00464E70" w:rsidRDefault="0087058C" w:rsidP="003E558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Igor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Matovac</w:t>
      </w:r>
      <w:proofErr w:type="spellEnd"/>
    </w:p>
    <w:p w14:paraId="728753A1" w14:textId="77777777" w:rsidR="003E5583" w:rsidRDefault="003E5583" w:rsidP="003E558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Ivan Pavlović</w:t>
      </w:r>
    </w:p>
    <w:p w14:paraId="2C7AB668" w14:textId="4E68286A" w:rsidR="0087058C" w:rsidRPr="00C010F8" w:rsidRDefault="0087058C" w:rsidP="003E558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Julijana Šuica</w:t>
      </w:r>
    </w:p>
    <w:p w14:paraId="4CA035A2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36624A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14:paraId="766593EF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E93CF9" w14:textId="77777777" w:rsidR="003E5583" w:rsidRDefault="003E5583" w:rsidP="003E558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Marijana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Junušić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načelnica</w:t>
      </w:r>
    </w:p>
    <w:p w14:paraId="5BD4EDC1" w14:textId="682E715F" w:rsidR="003E5583" w:rsidRDefault="006749A8" w:rsidP="003E558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Švast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Mikolčević</w:t>
      </w:r>
      <w:proofErr w:type="spellEnd"/>
      <w:r w:rsidR="003E5583">
        <w:rPr>
          <w:rFonts w:ascii="Times New Roman" w:eastAsia="Times New Roman" w:hAnsi="Times New Roman" w:cs="Times New Roman"/>
          <w:sz w:val="24"/>
          <w:szCs w:val="24"/>
          <w:lang w:eastAsia="ar-SA"/>
        </w:rPr>
        <w:t>, pročelni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</w:t>
      </w:r>
      <w:r w:rsidR="003E5583"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JUO</w:t>
      </w:r>
    </w:p>
    <w:p w14:paraId="05DBBAD8" w14:textId="6C1D8E48" w:rsidR="0087058C" w:rsidRDefault="0087058C" w:rsidP="003E558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Kelemen, zamjenik načelnice iz redova MNM</w:t>
      </w:r>
    </w:p>
    <w:p w14:paraId="1FD9F136" w14:textId="43081171" w:rsidR="0087058C" w:rsidRPr="00C010F8" w:rsidRDefault="0087058C" w:rsidP="003E558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Ivona Briški, računovodstveni referent</w:t>
      </w:r>
    </w:p>
    <w:p w14:paraId="12B1E207" w14:textId="77777777" w:rsidR="003E5583" w:rsidRPr="00464E70" w:rsidRDefault="003E5583" w:rsidP="003E558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>, administrativna tajnica</w:t>
      </w:r>
    </w:p>
    <w:p w14:paraId="4D38E302" w14:textId="77777777" w:rsidR="003E5583" w:rsidRPr="00464E70" w:rsidRDefault="003E5583" w:rsidP="003E55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A69B3F9" w14:textId="6C0EB868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Nakon prozivke predsjednik Vijeća Krunoslav Dragičević kon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statira da je sjednici nazočno </w:t>
      </w:r>
      <w:r w:rsidR="0087058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8 </w:t>
      </w: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vijećnika te se konstatira da vijeće može donositi pravovaljane odluke.</w:t>
      </w:r>
    </w:p>
    <w:p w14:paraId="642A0EAD" w14:textId="6D24526D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Zatim predsjednik za zapisničara predlaže Evu </w:t>
      </w:r>
      <w:proofErr w:type="spellStart"/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Vaci</w:t>
      </w:r>
      <w:proofErr w:type="spellEnd"/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a za ovje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rovitelje zapisnika </w:t>
      </w: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87058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Igora </w:t>
      </w:r>
      <w:proofErr w:type="spellStart"/>
      <w:r w:rsidR="0087058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Matovca</w:t>
      </w:r>
      <w:proofErr w:type="spellEnd"/>
      <w:r w:rsidR="0087058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i Ivana Pavlovića.</w:t>
      </w:r>
    </w:p>
    <w:p w14:paraId="3C81FE08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1FB440F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ZAKLJUČAK</w:t>
      </w:r>
    </w:p>
    <w:p w14:paraId="7F6ED467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D77544" w14:textId="3725334A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su jednoglasno prihvaćeni</w:t>
      </w:r>
      <w:r w:rsidR="008705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sa </w:t>
      </w:r>
      <w:r w:rsidR="008705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</w:t>
      </w:r>
      <w:r w:rsidRPr="0046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Za zapisničara se određuje Eva </w:t>
      </w:r>
      <w:proofErr w:type="spellStart"/>
      <w:r w:rsidRPr="0046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Vaci</w:t>
      </w:r>
      <w:proofErr w:type="spellEnd"/>
      <w:r w:rsidRPr="00464E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a za ovj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erovitelje zapisnika </w:t>
      </w:r>
      <w:r w:rsidR="008705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Igor </w:t>
      </w:r>
      <w:proofErr w:type="spellStart"/>
      <w:r w:rsidR="008705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Matovac</w:t>
      </w:r>
      <w:proofErr w:type="spellEnd"/>
      <w:r w:rsidR="008705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i Tea </w:t>
      </w:r>
      <w:proofErr w:type="spellStart"/>
      <w:r w:rsidR="008705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Pušeljić</w:t>
      </w:r>
      <w:proofErr w:type="spellEnd"/>
      <w:r w:rsidR="008705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490BB12E" w14:textId="77777777" w:rsidR="003E5583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Potom se prelazi na utvrđivanje dnevnog reda. Predsjednik za sjednicu predlaže sljedeći</w:t>
      </w:r>
    </w:p>
    <w:p w14:paraId="6C7B0126" w14:textId="77777777" w:rsidR="0087058C" w:rsidRPr="00C010F8" w:rsidRDefault="0087058C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E51B20D" w14:textId="261C2826" w:rsidR="0043299B" w:rsidRPr="0043299B" w:rsidRDefault="003E5583" w:rsidP="004329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ar-SA"/>
        </w:rPr>
        <w:t>Dnevni red</w:t>
      </w:r>
    </w:p>
    <w:p w14:paraId="5F2876C9" w14:textId="77777777" w:rsidR="0043299B" w:rsidRPr="0043299B" w:rsidRDefault="0043299B" w:rsidP="0043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48517898"/>
    </w:p>
    <w:p w14:paraId="2E61E399" w14:textId="77777777" w:rsidR="0043299B" w:rsidRPr="0043299B" w:rsidRDefault="0043299B" w:rsidP="004329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51534651"/>
      <w:r w:rsidRPr="0043299B">
        <w:rPr>
          <w:rFonts w:ascii="Times New Roman" w:hAnsi="Times New Roman" w:cs="Times New Roman"/>
          <w:sz w:val="24"/>
          <w:szCs w:val="24"/>
        </w:rPr>
        <w:t xml:space="preserve">Usvajanje zapisnika sa 29. sjednice Vijeća, </w:t>
      </w:r>
    </w:p>
    <w:p w14:paraId="7C65319B" w14:textId="77777777" w:rsidR="0043299B" w:rsidRPr="0043299B" w:rsidRDefault="0043299B" w:rsidP="004329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9B">
        <w:rPr>
          <w:rFonts w:ascii="Times New Roman" w:hAnsi="Times New Roman" w:cs="Times New Roman"/>
          <w:sz w:val="24"/>
          <w:szCs w:val="24"/>
        </w:rPr>
        <w:t>Donošenje  Proračuna Općine Ernestinovo za 2024. godinu s projekcijama proračuna za 2025. i 2026., sa zakonom propisanim programima,</w:t>
      </w:r>
    </w:p>
    <w:p w14:paraId="512CFD05" w14:textId="77777777" w:rsidR="0043299B" w:rsidRPr="0043299B" w:rsidRDefault="0043299B" w:rsidP="004329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9B">
        <w:rPr>
          <w:rFonts w:ascii="Times New Roman" w:hAnsi="Times New Roman" w:cs="Times New Roman"/>
          <w:sz w:val="24"/>
          <w:szCs w:val="24"/>
        </w:rPr>
        <w:t>Donošenje Odluke o izvršavanju proračuna Općine Ernestinovo za 2024. godinu</w:t>
      </w:r>
    </w:p>
    <w:p w14:paraId="45F39071" w14:textId="77777777" w:rsidR="0043299B" w:rsidRPr="0043299B" w:rsidRDefault="0043299B" w:rsidP="004329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9B">
        <w:rPr>
          <w:rFonts w:ascii="Times New Roman" w:hAnsi="Times New Roman" w:cs="Times New Roman"/>
          <w:sz w:val="24"/>
          <w:szCs w:val="24"/>
        </w:rPr>
        <w:t>Donošenje Odluke o raspoređivanju sredstava za financiranje političkih stranaka i vijećnika  Općinskog vijeća OE izabranih s liste grupe birača  u 2024. godini</w:t>
      </w:r>
    </w:p>
    <w:p w14:paraId="2BF920E9" w14:textId="77777777" w:rsidR="0043299B" w:rsidRPr="0043299B" w:rsidRDefault="0043299B" w:rsidP="004329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51641730"/>
      <w:r w:rsidRPr="0043299B">
        <w:rPr>
          <w:rFonts w:ascii="Times New Roman" w:hAnsi="Times New Roman" w:cs="Times New Roman"/>
          <w:sz w:val="24"/>
          <w:szCs w:val="24"/>
        </w:rPr>
        <w:t xml:space="preserve">Donošenje Odluke o visini poreznih stopa godišnjeg poreza na dohodak na području Općine Ernestinovo </w:t>
      </w:r>
    </w:p>
    <w:bookmarkEnd w:id="2"/>
    <w:p w14:paraId="0F7046AA" w14:textId="77777777" w:rsidR="0043299B" w:rsidRPr="0043299B" w:rsidRDefault="0043299B" w:rsidP="004329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9B">
        <w:rPr>
          <w:rFonts w:ascii="Times New Roman" w:hAnsi="Times New Roman" w:cs="Times New Roman"/>
          <w:sz w:val="24"/>
          <w:szCs w:val="24"/>
        </w:rPr>
        <w:t xml:space="preserve">Donošenje Odluke o prethodnoj suglasnosti trgovačkom društvu GPP Osijek za usklađenje temeljnog kapitala sa zakonom o uvođenju eura kao službene valute u RH i povećanju temeljnog kapitala uplatama članova, za promjenu predmeta poslovanja, za podjelu poslovnog udjela člana društva općine </w:t>
      </w:r>
      <w:proofErr w:type="spellStart"/>
      <w:r w:rsidRPr="0043299B">
        <w:rPr>
          <w:rFonts w:ascii="Times New Roman" w:hAnsi="Times New Roman" w:cs="Times New Roman"/>
          <w:sz w:val="24"/>
          <w:szCs w:val="24"/>
        </w:rPr>
        <w:t>Vladislavci</w:t>
      </w:r>
      <w:proofErr w:type="spellEnd"/>
      <w:r w:rsidRPr="0043299B">
        <w:rPr>
          <w:rFonts w:ascii="Times New Roman" w:hAnsi="Times New Roman" w:cs="Times New Roman"/>
          <w:sz w:val="24"/>
          <w:szCs w:val="24"/>
        </w:rPr>
        <w:t>, za izmjenu društvenog ugovora te za prijenos poslovnog udjela na općinu Darda</w:t>
      </w:r>
    </w:p>
    <w:p w14:paraId="6153AE30" w14:textId="77777777" w:rsidR="0043299B" w:rsidRPr="0043299B" w:rsidRDefault="0043299B" w:rsidP="004329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51701996"/>
      <w:r w:rsidRPr="0043299B">
        <w:rPr>
          <w:rFonts w:ascii="Times New Roman" w:hAnsi="Times New Roman" w:cs="Times New Roman"/>
          <w:sz w:val="24"/>
          <w:szCs w:val="24"/>
        </w:rPr>
        <w:t>Donošenje Odluke o prethodnoj suglasnosti za izmjenu društvenog ugovora trgovačkog društva GPP d.o.o. Osijek</w:t>
      </w:r>
    </w:p>
    <w:bookmarkEnd w:id="3"/>
    <w:p w14:paraId="624E5DBF" w14:textId="77777777" w:rsidR="0043299B" w:rsidRPr="0043299B" w:rsidRDefault="0043299B" w:rsidP="004329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9B">
        <w:rPr>
          <w:rFonts w:ascii="Times New Roman" w:hAnsi="Times New Roman" w:cs="Times New Roman"/>
          <w:sz w:val="24"/>
          <w:szCs w:val="24"/>
        </w:rPr>
        <w:t>Godišnji plan razvoja sustava Civilne zaštite na području općine Ernestinovo za 2024. godinu s financijskim učincima za trogodišnje razdoblje</w:t>
      </w:r>
    </w:p>
    <w:p w14:paraId="736F6151" w14:textId="77777777" w:rsidR="0043299B" w:rsidRPr="0043299B" w:rsidRDefault="0043299B" w:rsidP="004329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9B">
        <w:rPr>
          <w:rFonts w:ascii="Times New Roman" w:hAnsi="Times New Roman" w:cs="Times New Roman"/>
          <w:sz w:val="24"/>
          <w:szCs w:val="24"/>
        </w:rPr>
        <w:t>Donošenje Odluke o dodjeli božićnih poklon paketa djeci od rođenje do zaključno</w:t>
      </w:r>
    </w:p>
    <w:p w14:paraId="12F56713" w14:textId="77777777" w:rsidR="0043299B" w:rsidRPr="0043299B" w:rsidRDefault="0043299B" w:rsidP="004329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99B">
        <w:rPr>
          <w:rFonts w:ascii="Times New Roman" w:hAnsi="Times New Roman" w:cs="Times New Roman"/>
          <w:sz w:val="24"/>
          <w:szCs w:val="24"/>
        </w:rPr>
        <w:t>4. razreda osnovne škole za Božić 2023. godine</w:t>
      </w:r>
    </w:p>
    <w:p w14:paraId="6B80071C" w14:textId="77777777" w:rsidR="0043299B" w:rsidRPr="0043299B" w:rsidRDefault="0043299B" w:rsidP="004329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9B">
        <w:rPr>
          <w:rFonts w:ascii="Times New Roman" w:hAnsi="Times New Roman" w:cs="Times New Roman"/>
          <w:sz w:val="24"/>
          <w:szCs w:val="24"/>
        </w:rPr>
        <w:t>Donošenje Odluke o isplati dara za djecu korisnicima zajamčene minimalne novčane</w:t>
      </w:r>
    </w:p>
    <w:p w14:paraId="299DBAC1" w14:textId="77777777" w:rsidR="0043299B" w:rsidRPr="0043299B" w:rsidRDefault="0043299B" w:rsidP="004329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3299B">
        <w:rPr>
          <w:rFonts w:ascii="Times New Roman" w:hAnsi="Times New Roman" w:cs="Times New Roman"/>
          <w:sz w:val="24"/>
          <w:szCs w:val="24"/>
        </w:rPr>
        <w:t>naknade povodom božićnih blagdana</w:t>
      </w:r>
    </w:p>
    <w:p w14:paraId="23124213" w14:textId="77777777" w:rsidR="0043299B" w:rsidRPr="0043299B" w:rsidRDefault="0043299B" w:rsidP="0043299B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99B">
        <w:rPr>
          <w:rFonts w:ascii="Times New Roman" w:hAnsi="Times New Roman" w:cs="Times New Roman"/>
          <w:sz w:val="24"/>
          <w:szCs w:val="24"/>
        </w:rPr>
        <w:t>Donošenje I. Izmjena Odluke o isplati prigodnoga dara ( božićnice) umirovljenicima</w:t>
      </w:r>
    </w:p>
    <w:p w14:paraId="0E7DA314" w14:textId="77777777" w:rsidR="0043299B" w:rsidRPr="0043299B" w:rsidRDefault="0043299B" w:rsidP="0043299B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99B">
        <w:rPr>
          <w:rFonts w:ascii="Times New Roman" w:hAnsi="Times New Roman" w:cs="Times New Roman"/>
          <w:sz w:val="24"/>
          <w:szCs w:val="24"/>
        </w:rPr>
        <w:t xml:space="preserve">Donošenje Odluke o suglasnosti za provedbu ulaganja na području Općine Ernestinovo za projekt/operaciju: </w:t>
      </w:r>
      <w:bookmarkStart w:id="4" w:name="_Hlk151702512"/>
      <w:r w:rsidRPr="0043299B">
        <w:rPr>
          <w:rFonts w:ascii="Times New Roman" w:hAnsi="Times New Roman" w:cs="Times New Roman"/>
          <w:sz w:val="24"/>
          <w:szCs w:val="24"/>
        </w:rPr>
        <w:t>„Zaželi – prevencija institucionalizacije“ referentni broj: SF.3.4.11.01.</w:t>
      </w:r>
      <w:bookmarkEnd w:id="1"/>
    </w:p>
    <w:p w14:paraId="04E5F762" w14:textId="77777777" w:rsidR="0043299B" w:rsidRPr="0043299B" w:rsidRDefault="0043299B" w:rsidP="0043299B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5" w:name="_Hlk151539587"/>
      <w:bookmarkEnd w:id="4"/>
      <w:r w:rsidRPr="0043299B">
        <w:rPr>
          <w:rFonts w:ascii="Times New Roman" w:hAnsi="Times New Roman" w:cs="Times New Roman"/>
          <w:sz w:val="24"/>
          <w:szCs w:val="24"/>
        </w:rPr>
        <w:t>Donošenje Odluke o davanju suglasnosti na I. Izmjene i dopune Pravilnika o unutarnjem ustrojstvu i načinu rada Dječjeg vrtića Ogledalce u Ernestinovu</w:t>
      </w:r>
    </w:p>
    <w:p w14:paraId="05501829" w14:textId="77777777" w:rsidR="0043299B" w:rsidRPr="0043299B" w:rsidRDefault="0043299B" w:rsidP="0043299B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99B">
        <w:rPr>
          <w:rFonts w:ascii="Times New Roman" w:hAnsi="Times New Roman" w:cs="Times New Roman"/>
          <w:sz w:val="24"/>
          <w:szCs w:val="24"/>
        </w:rPr>
        <w:t>Donošenje Odluke o davanju suglasnosti na III. Izmjene i dopune Pravilnika o plaćama, naknadi plaće i drugim materijalnim pravima radnika zaposlenih u DV Ogledalce u Ernestinovu</w:t>
      </w:r>
    </w:p>
    <w:p w14:paraId="6CBBA127" w14:textId="77777777" w:rsidR="0043299B" w:rsidRPr="0043299B" w:rsidRDefault="0043299B" w:rsidP="0043299B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99B">
        <w:rPr>
          <w:rFonts w:ascii="Times New Roman" w:hAnsi="Times New Roman" w:cs="Times New Roman"/>
          <w:sz w:val="24"/>
          <w:szCs w:val="24"/>
        </w:rPr>
        <w:t>Razno</w:t>
      </w:r>
      <w:bookmarkEnd w:id="0"/>
      <w:bookmarkEnd w:id="5"/>
    </w:p>
    <w:p w14:paraId="00E73FDA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4289335C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14:paraId="24842DDC" w14:textId="77777777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7DE02344" w14:textId="51A436E0" w:rsidR="003E5583" w:rsidRPr="00464E70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464E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red se usvaja jednoglasno, sa </w:t>
      </w:r>
      <w:r w:rsidR="008705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8</w:t>
      </w:r>
      <w:r w:rsidRPr="00464E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14:paraId="1AB5D972" w14:textId="77777777" w:rsidR="003E5583" w:rsidRDefault="003E5583" w:rsidP="003E5583"/>
    <w:p w14:paraId="4D63BA10" w14:textId="7922C363" w:rsidR="003E5583" w:rsidRDefault="003E5583" w:rsidP="003E5583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521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43299B">
        <w:rPr>
          <w:rFonts w:ascii="Times New Roman" w:hAnsi="Times New Roman" w:cs="Times New Roman"/>
          <w:sz w:val="24"/>
          <w:szCs w:val="24"/>
        </w:rPr>
        <w:t>29</w:t>
      </w:r>
      <w:r w:rsidRPr="00426521">
        <w:rPr>
          <w:rFonts w:ascii="Times New Roman" w:hAnsi="Times New Roman" w:cs="Times New Roman"/>
          <w:sz w:val="24"/>
          <w:szCs w:val="24"/>
        </w:rPr>
        <w:t>. SJEDNICE VIJEĆA</w:t>
      </w:r>
    </w:p>
    <w:p w14:paraId="05E5D4E1" w14:textId="58C04657" w:rsidR="003E5583" w:rsidRPr="00910A26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redsjednik Vijeća daje zapisnik</w:t>
      </w: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99B">
        <w:rPr>
          <w:rFonts w:ascii="Times New Roman" w:hAnsi="Times New Roman" w:cs="Times New Roman"/>
          <w:sz w:val="24"/>
          <w:szCs w:val="24"/>
        </w:rPr>
        <w:t>29</w:t>
      </w:r>
      <w:r w:rsidRPr="00910A26">
        <w:rPr>
          <w:rFonts w:ascii="Times New Roman" w:hAnsi="Times New Roman" w:cs="Times New Roman"/>
          <w:sz w:val="24"/>
          <w:szCs w:val="24"/>
        </w:rPr>
        <w:t>.  sjednice Vijeća</w:t>
      </w: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na usvajanje. Budući da nije bilo primjedbi na zapisnik donesen je</w:t>
      </w:r>
    </w:p>
    <w:p w14:paraId="5D245FC7" w14:textId="77777777" w:rsidR="003E5583" w:rsidRPr="00910A26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577B3D4B" w14:textId="77777777" w:rsidR="003E5583" w:rsidRPr="00910A26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14:paraId="2DEB4495" w14:textId="77777777" w:rsidR="003E5583" w:rsidRPr="00910A26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35B2D5E8" w14:textId="01A871BD" w:rsidR="003E5583" w:rsidRPr="00910A26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Zapisnik sa </w:t>
      </w:r>
      <w:r w:rsidR="004329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sjednice Vijeća je usvojen jednoglasno, sa </w:t>
      </w:r>
      <w:r w:rsidR="008705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</w:t>
      </w:r>
      <w:r w:rsidRPr="00910A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</w:t>
      </w:r>
    </w:p>
    <w:p w14:paraId="28C4ED97" w14:textId="77777777" w:rsidR="003E5583" w:rsidRDefault="003E5583" w:rsidP="003E5583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6CC13B89" w14:textId="3620128A" w:rsidR="003E5583" w:rsidRDefault="003E5583" w:rsidP="0087058C">
      <w:pPr>
        <w:suppressAutoHyphens/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TOČKA  </w:t>
      </w:r>
      <w:r w:rsidR="004329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521">
        <w:rPr>
          <w:rFonts w:ascii="Times New Roman" w:hAnsi="Times New Roman" w:cs="Times New Roman"/>
          <w:sz w:val="24"/>
          <w:szCs w:val="24"/>
        </w:rPr>
        <w:t>DONOŠENJE PRORAČUNA OPĆINE ERNESTINOVO ZA 202</w:t>
      </w:r>
      <w:r w:rsidR="0043299B">
        <w:rPr>
          <w:rFonts w:ascii="Times New Roman" w:hAnsi="Times New Roman" w:cs="Times New Roman"/>
          <w:sz w:val="24"/>
          <w:szCs w:val="24"/>
        </w:rPr>
        <w:t>4</w:t>
      </w:r>
      <w:r w:rsidRPr="00426521">
        <w:rPr>
          <w:rFonts w:ascii="Times New Roman" w:hAnsi="Times New Roman" w:cs="Times New Roman"/>
          <w:sz w:val="24"/>
          <w:szCs w:val="24"/>
        </w:rPr>
        <w:t>.GODINU S PROJEKCIJAMA PRORAČUNA ZA 202</w:t>
      </w:r>
      <w:r w:rsidR="0043299B">
        <w:rPr>
          <w:rFonts w:ascii="Times New Roman" w:hAnsi="Times New Roman" w:cs="Times New Roman"/>
          <w:sz w:val="24"/>
          <w:szCs w:val="24"/>
        </w:rPr>
        <w:t>5</w:t>
      </w:r>
      <w:r w:rsidRPr="00426521">
        <w:rPr>
          <w:rFonts w:ascii="Times New Roman" w:hAnsi="Times New Roman" w:cs="Times New Roman"/>
          <w:sz w:val="24"/>
          <w:szCs w:val="24"/>
        </w:rPr>
        <w:t>. I 202</w:t>
      </w:r>
      <w:r w:rsidR="0043299B">
        <w:rPr>
          <w:rFonts w:ascii="Times New Roman" w:hAnsi="Times New Roman" w:cs="Times New Roman"/>
          <w:sz w:val="24"/>
          <w:szCs w:val="24"/>
        </w:rPr>
        <w:t>6</w:t>
      </w:r>
      <w:r w:rsidRPr="00426521">
        <w:rPr>
          <w:rFonts w:ascii="Times New Roman" w:hAnsi="Times New Roman" w:cs="Times New Roman"/>
          <w:sz w:val="24"/>
          <w:szCs w:val="24"/>
        </w:rPr>
        <w:t>.GODINU, S PROPISANIM PROGRAMIMA</w:t>
      </w:r>
    </w:p>
    <w:p w14:paraId="4FDC6FEE" w14:textId="77777777" w:rsidR="0043299B" w:rsidRPr="0043299B" w:rsidRDefault="0043299B" w:rsidP="0043299B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4C15E4FD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Vijećnici su dobili materijale  za ovu točku, a načelnica je dala kratko obrazloženje, a potom je otvorena rasprava. Budući da se nitko nije javio za riječ, prijedlog je dan na usvajanje. Nakon provedenog glasovanja, donesen je </w:t>
      </w:r>
    </w:p>
    <w:p w14:paraId="7EFE9F3D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92FE57E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14:paraId="0D83CFD8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14C9465F" w14:textId="03CD54AB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Donosi  se  Proračun  Općine  Ernestinovo  za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202</w:t>
      </w:r>
      <w:r w:rsidR="004329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4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 godinu  sa projekcijama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  202</w:t>
      </w:r>
      <w:r w:rsidR="004329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 i  202</w:t>
      </w:r>
      <w:r w:rsidR="004329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godinu</w:t>
      </w:r>
      <w:r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14:paraId="089D6722" w14:textId="44EF3DE0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Proraču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n  je  donesen jednoglasno,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sa  </w:t>
      </w:r>
      <w:r w:rsidR="008705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8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asova  za.</w:t>
      </w:r>
    </w:p>
    <w:p w14:paraId="198A34CF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6618982D" w14:textId="05B20AB1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Uz Proračun Općine Ernestinovo za 202</w:t>
      </w:r>
      <w:r w:rsidR="004329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4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godinu donose se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i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Program građenja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komunalne infrastrukture za 202</w:t>
      </w:r>
      <w:r w:rsidR="0043299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 god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inu te</w:t>
      </w: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Program održavanja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komunalne infrastrukture za 202</w:t>
      </w:r>
      <w:r w:rsidR="0043299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4</w:t>
      </w: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. godinu. </w:t>
      </w:r>
    </w:p>
    <w:p w14:paraId="5892F247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8657845" w14:textId="214F382E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Programi  su  doneseni jednoglasno,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sa  </w:t>
      </w:r>
      <w:r w:rsidR="008705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8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asova  za.</w:t>
      </w:r>
    </w:p>
    <w:p w14:paraId="07C3A6D1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77E358CB" w14:textId="31B78448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Uz Pro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račun Općine Ernestinovo za </w:t>
      </w:r>
      <w:r w:rsidR="004329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2024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godinu donosi se i Program javnih potreba u kulturi za </w:t>
      </w:r>
      <w:r w:rsidR="004329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2024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godinu, Program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javnih potreba u sportu za </w:t>
      </w:r>
      <w:r w:rsidR="004329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2024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dinu, Program korištenja sredstava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ostvarenih od zakupa, prodaje i koncesije poljoprivrednog zemljišta u vlasništvu RH  za </w:t>
      </w:r>
      <w:r w:rsidR="004329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2024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godinu, Program  javnih potre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ba u predškolskom odgoju za </w:t>
      </w:r>
      <w:r w:rsidR="004329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2024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godinu,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Program o namjenskom korištenju sredstava naknade za zadržavanje nezakonito izgrađenih zgrada u prostoru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za </w:t>
      </w:r>
      <w:r w:rsidR="004329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2024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godinu,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Program utroška sredstava od šumskog doprinosa za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4329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2024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godinu, Program utroška sreds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tava od vodnog doprinosa za </w:t>
      </w:r>
      <w:r w:rsidR="004329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2024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. godinu  kao i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Program utroška sredstava od spomeničke rente za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4329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2024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godinu.</w:t>
      </w:r>
    </w:p>
    <w:p w14:paraId="67D25EC7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0C8ADC07" w14:textId="499A2194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Programi  su  doneseni jednoglasno,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sa  </w:t>
      </w:r>
      <w:r w:rsidR="008705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8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asova  za.</w:t>
      </w:r>
    </w:p>
    <w:p w14:paraId="4627A2F4" w14:textId="77777777" w:rsidR="003E5583" w:rsidRDefault="003E5583" w:rsidP="003E5583">
      <w:pPr>
        <w:rPr>
          <w:rFonts w:ascii="Times New Roman" w:hAnsi="Times New Roman" w:cs="Times New Roman"/>
          <w:sz w:val="24"/>
          <w:szCs w:val="24"/>
        </w:rPr>
      </w:pPr>
    </w:p>
    <w:p w14:paraId="79A33D22" w14:textId="71AA2402" w:rsidR="003E5583" w:rsidRDefault="003E5583" w:rsidP="003E558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 </w:t>
      </w:r>
      <w:r w:rsidR="004329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521">
        <w:rPr>
          <w:rFonts w:ascii="Times New Roman" w:hAnsi="Times New Roman" w:cs="Times New Roman"/>
          <w:sz w:val="24"/>
          <w:szCs w:val="24"/>
        </w:rPr>
        <w:t>ODLUKA O IZVRŠ</w:t>
      </w:r>
      <w:r w:rsidR="006749A8">
        <w:rPr>
          <w:rFonts w:ascii="Times New Roman" w:hAnsi="Times New Roman" w:cs="Times New Roman"/>
          <w:sz w:val="24"/>
          <w:szCs w:val="24"/>
        </w:rPr>
        <w:t>AVANJU</w:t>
      </w:r>
      <w:r w:rsidRPr="00426521">
        <w:rPr>
          <w:rFonts w:ascii="Times New Roman" w:hAnsi="Times New Roman" w:cs="Times New Roman"/>
          <w:sz w:val="24"/>
          <w:szCs w:val="24"/>
        </w:rPr>
        <w:t xml:space="preserve"> PRORAČUNA OPĆINE ERNESTINOVO ZA 202</w:t>
      </w:r>
      <w:r w:rsidR="0043299B">
        <w:rPr>
          <w:rFonts w:ascii="Times New Roman" w:hAnsi="Times New Roman" w:cs="Times New Roman"/>
          <w:sz w:val="24"/>
          <w:szCs w:val="24"/>
        </w:rPr>
        <w:t>4</w:t>
      </w:r>
      <w:r w:rsidRPr="00426521">
        <w:rPr>
          <w:rFonts w:ascii="Times New Roman" w:hAnsi="Times New Roman" w:cs="Times New Roman"/>
          <w:sz w:val="24"/>
          <w:szCs w:val="24"/>
        </w:rPr>
        <w:t>.</w:t>
      </w:r>
      <w:r w:rsidR="0043299B">
        <w:rPr>
          <w:rFonts w:ascii="Times New Roman" w:hAnsi="Times New Roman" w:cs="Times New Roman"/>
          <w:sz w:val="24"/>
          <w:szCs w:val="24"/>
        </w:rPr>
        <w:t xml:space="preserve"> </w:t>
      </w:r>
      <w:r w:rsidRPr="00426521">
        <w:rPr>
          <w:rFonts w:ascii="Times New Roman" w:hAnsi="Times New Roman" w:cs="Times New Roman"/>
          <w:sz w:val="24"/>
          <w:szCs w:val="24"/>
        </w:rPr>
        <w:t>GODINU</w:t>
      </w:r>
    </w:p>
    <w:p w14:paraId="066D4109" w14:textId="77777777" w:rsidR="003E5583" w:rsidRDefault="003E5583" w:rsidP="003E558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Nastavno na prethodnu točku vijeće donosi</w:t>
      </w:r>
    </w:p>
    <w:p w14:paraId="2864972A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ZAKLJUČAK</w:t>
      </w:r>
    </w:p>
    <w:p w14:paraId="3607F622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6A7A41F4" w14:textId="7B9B9909" w:rsidR="003E5583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Općinsko  vijeće  Općine  Ernestinovo  </w:t>
      </w:r>
      <w:r w:rsidR="006749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donosi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Odluku o </w:t>
      </w:r>
      <w:r w:rsidRPr="00E705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izvr</w:t>
      </w:r>
      <w:r w:rsidR="006749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šavanju</w:t>
      </w:r>
      <w:r w:rsidRPr="00E705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749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 w:rsidRPr="00E705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ačuna Općine Ernestinovo za 202</w:t>
      </w:r>
      <w:r w:rsidR="004329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E705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godinu.</w:t>
      </w:r>
    </w:p>
    <w:p w14:paraId="6E676B14" w14:textId="77777777" w:rsidR="0043299B" w:rsidRPr="00E70598" w:rsidRDefault="0043299B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6F41120B" w14:textId="5C684A11" w:rsidR="003E5583" w:rsidRDefault="003E5583" w:rsidP="003E5583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Odluka je  donesena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 sa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 w:rsidR="008705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8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g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lasova  za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</w:p>
    <w:p w14:paraId="6A173BDB" w14:textId="77777777" w:rsidR="00760FC3" w:rsidRDefault="00760FC3" w:rsidP="00760FC3">
      <w:pPr>
        <w:rPr>
          <w:rFonts w:ascii="Times New Roman" w:hAnsi="Times New Roman" w:cs="Times New Roman"/>
          <w:sz w:val="24"/>
          <w:szCs w:val="24"/>
        </w:rPr>
      </w:pPr>
    </w:p>
    <w:p w14:paraId="6AF68E1B" w14:textId="4C295E66" w:rsidR="003E5583" w:rsidRDefault="003E5583" w:rsidP="00760FC3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 </w:t>
      </w:r>
      <w:r w:rsidR="000A5F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521">
        <w:rPr>
          <w:rFonts w:ascii="Times New Roman" w:hAnsi="Times New Roman" w:cs="Times New Roman"/>
          <w:sz w:val="24"/>
          <w:szCs w:val="24"/>
        </w:rPr>
        <w:t>ODLUKA O RASPOREĐIVANJU SREDSTAVA ZA FINANCIRANJE POLITIČKIH STRANAKA I VIJEĆNIKA OPĆINSKOGA VIJEĆA OPĆINE ERNESTINOVO IZ</w:t>
      </w:r>
      <w:r>
        <w:rPr>
          <w:rFonts w:ascii="Times New Roman" w:hAnsi="Times New Roman" w:cs="Times New Roman"/>
          <w:sz w:val="24"/>
          <w:szCs w:val="24"/>
        </w:rPr>
        <w:t>ABRANIH S LISTE GRUPE BIRAČA ZA</w:t>
      </w:r>
      <w:r w:rsidR="00432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329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.GOD.</w:t>
      </w:r>
      <w:r w:rsidRPr="00426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50CCB" w14:textId="77777777" w:rsidR="00760FC3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Pročelni</w:t>
      </w:r>
      <w:r w:rsidR="006115D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ca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je kratko obrazloži</w:t>
      </w:r>
      <w:r w:rsidR="006115D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la</w:t>
      </w:r>
      <w:r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ovu točku te je odmah otvorena rasprava. Budući da se nitko nije javio za riječ, prijedlog je dan na usvajanje.</w:t>
      </w:r>
    </w:p>
    <w:p w14:paraId="524D1FA1" w14:textId="3AECE0B3" w:rsidR="003E5583" w:rsidRPr="00760FC3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>ZAKLJUČAK</w:t>
      </w:r>
    </w:p>
    <w:p w14:paraId="73C3342F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22B5E0F8" w14:textId="2F4D8564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Općinsko  vijeće 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pćine  Ernestinovo  je  donijelo</w:t>
      </w:r>
      <w:r w:rsidRPr="00E705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Odluku  o  raspoređivanju sredstava  za  financiranje  političkih  stranaka i  vijećnika  Općinskog  vijeća Općine  Ernestinovo izabranih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  liste  grupa  birača  u  202</w:t>
      </w:r>
      <w:r w:rsidR="004329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E705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 godini.</w:t>
      </w:r>
    </w:p>
    <w:p w14:paraId="3684412B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AC4D582" w14:textId="3D6EA9E0" w:rsidR="003E5583" w:rsidRDefault="003E5583" w:rsidP="003E5583">
      <w:pPr>
        <w:rPr>
          <w:rFonts w:ascii="Times New Roman" w:hAnsi="Times New Roman" w:cs="Times New Roman"/>
          <w:sz w:val="24"/>
          <w:szCs w:val="24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Odluka je  donesena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 sa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 w:rsidR="008705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8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g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lasova  za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</w:p>
    <w:p w14:paraId="2157653C" w14:textId="77777777" w:rsidR="00C043CA" w:rsidRDefault="00C043CA" w:rsidP="000A5F36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678D87A9" w14:textId="5C3611D8" w:rsidR="000A5F36" w:rsidRPr="0043299B" w:rsidRDefault="000A5F36" w:rsidP="000A5F36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5.</w:t>
      </w:r>
      <w:r>
        <w:rPr>
          <w:rFonts w:ascii="Times New Roman" w:hAnsi="Times New Roman" w:cs="Times New Roman"/>
          <w:sz w:val="24"/>
          <w:szCs w:val="24"/>
        </w:rPr>
        <w:tab/>
      </w:r>
      <w:r w:rsidRPr="0043299B">
        <w:rPr>
          <w:rFonts w:ascii="Times New Roman" w:hAnsi="Times New Roman" w:cs="Times New Roman"/>
          <w:sz w:val="24"/>
          <w:szCs w:val="24"/>
        </w:rPr>
        <w:t xml:space="preserve">DONOŠENJE </w:t>
      </w:r>
      <w:bookmarkStart w:id="6" w:name="_Hlk151641779"/>
      <w:r w:rsidRPr="0043299B">
        <w:rPr>
          <w:rFonts w:ascii="Times New Roman" w:hAnsi="Times New Roman" w:cs="Times New Roman"/>
          <w:sz w:val="24"/>
          <w:szCs w:val="24"/>
        </w:rPr>
        <w:t xml:space="preserve">ODLUKE O VISINI POREZNIH STOPA GODIŠNJEG POREZA NA DOHODAK NA PODRUČJU OPĆINE ERNESTINOVO </w:t>
      </w:r>
    </w:p>
    <w:bookmarkEnd w:id="6"/>
    <w:p w14:paraId="61EF1D02" w14:textId="77777777" w:rsidR="0087058C" w:rsidRDefault="0087058C" w:rsidP="003E55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8B29B" w14:textId="032D11D3" w:rsidR="003E5583" w:rsidRPr="00E70598" w:rsidRDefault="006115DE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7" w:name="_Hlk152146043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Načelnica</w:t>
      </w:r>
      <w:r w:rsidR="003E558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je kratko obrazloži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la</w:t>
      </w:r>
      <w:r w:rsidR="003E5583"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ovu točku te je odmah otvorena rasprava. Budući da se nitko nije javio za riječ, prijedlog je dan na usvajanje.</w:t>
      </w:r>
    </w:p>
    <w:bookmarkEnd w:id="7"/>
    <w:p w14:paraId="7168B8C0" w14:textId="77777777" w:rsidR="003E5583" w:rsidRPr="004B1BAB" w:rsidRDefault="003E5583" w:rsidP="003E558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B1BA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ZAKLJUČAK </w:t>
      </w:r>
    </w:p>
    <w:p w14:paraId="2798505D" w14:textId="77777777" w:rsidR="00D859D7" w:rsidRDefault="003E5583" w:rsidP="00D859D7">
      <w:pPr>
        <w:spacing w:after="0" w:line="240" w:lineRule="auto"/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52158655"/>
      <w:r w:rsidRPr="004B1BA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Općinsko vijeće Općine Ernestinovo </w:t>
      </w:r>
      <w:r w:rsidR="00D859D7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donosi </w:t>
      </w:r>
      <w:r w:rsidRPr="004B1BA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Odluku </w:t>
      </w:r>
      <w:r w:rsidR="000A5F36" w:rsidRPr="000A5F36">
        <w:rPr>
          <w:rFonts w:ascii="Times New Roman" w:hAnsi="Times New Roman" w:cs="Times New Roman"/>
          <w:b/>
          <w:bCs/>
          <w:sz w:val="24"/>
          <w:szCs w:val="24"/>
        </w:rPr>
        <w:t xml:space="preserve">o visini poreznih stopa godišnjeg </w:t>
      </w:r>
    </w:p>
    <w:p w14:paraId="14506AF4" w14:textId="270F044A" w:rsidR="000A5F36" w:rsidRPr="0043299B" w:rsidRDefault="000A5F36" w:rsidP="00D859D7">
      <w:pPr>
        <w:spacing w:after="0" w:line="240" w:lineRule="auto"/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 w:rsidRPr="000A5F36">
        <w:rPr>
          <w:rFonts w:ascii="Times New Roman" w:hAnsi="Times New Roman" w:cs="Times New Roman"/>
          <w:b/>
          <w:bCs/>
          <w:sz w:val="24"/>
          <w:szCs w:val="24"/>
        </w:rPr>
        <w:t xml:space="preserve">poreza na dohodak na području općine </w:t>
      </w:r>
      <w:r w:rsidR="00D859D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A5F36">
        <w:rPr>
          <w:rFonts w:ascii="Times New Roman" w:hAnsi="Times New Roman" w:cs="Times New Roman"/>
          <w:b/>
          <w:bCs/>
          <w:sz w:val="24"/>
          <w:szCs w:val="24"/>
        </w:rPr>
        <w:t xml:space="preserve">rnestinovo </w:t>
      </w:r>
    </w:p>
    <w:p w14:paraId="7DF60FBB" w14:textId="1BA3D681" w:rsidR="00760FC3" w:rsidRDefault="003E5583" w:rsidP="000A5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Odluka je  donesena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 sa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 w:rsidR="008705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8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g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lasova  za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</w:p>
    <w:bookmarkEnd w:id="8"/>
    <w:p w14:paraId="491FFB18" w14:textId="51114707" w:rsidR="005513C6" w:rsidRPr="0043299B" w:rsidRDefault="005513C6" w:rsidP="005513C6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6.</w:t>
      </w:r>
      <w:r>
        <w:rPr>
          <w:rFonts w:ascii="Times New Roman" w:hAnsi="Times New Roman" w:cs="Times New Roman"/>
          <w:sz w:val="24"/>
          <w:szCs w:val="24"/>
        </w:rPr>
        <w:tab/>
      </w:r>
      <w:r w:rsidRPr="0043299B">
        <w:rPr>
          <w:rFonts w:ascii="Times New Roman" w:hAnsi="Times New Roman" w:cs="Times New Roman"/>
          <w:sz w:val="24"/>
          <w:szCs w:val="24"/>
        </w:rPr>
        <w:t>DONOŠENJE ODLUKE O PRETHODNOJ SUGLASNOSTI TRGOVAČKOM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9B">
        <w:rPr>
          <w:rFonts w:ascii="Times New Roman" w:hAnsi="Times New Roman" w:cs="Times New Roman"/>
          <w:sz w:val="24"/>
          <w:szCs w:val="24"/>
        </w:rPr>
        <w:t>DRUŠTVU GPP OSIJEK ZA USKLAĐENJE TEMELJNOG KAPITALA SA ZAKONOM O UVOĐENJU EURA KAO SLUŽBENE VALUTE U RH I POVEĆANJU TEMELJNOG KAPITALA UPLATAMA ČLANOVA, ZA PROMJENU PREDMETA POSLOVANJA, ZA PODJELU POSLOVNOG UDJELA ČLANA DRUŠTVA OPĆINE VLADISLAVCI, ZA IZMJENU DRUŠTVENOG UGOVORA TE ZA PRIJENOS POSLOVNOG UDJELA NA OPĆINU DARDA</w:t>
      </w:r>
    </w:p>
    <w:p w14:paraId="75A7D37B" w14:textId="6AF0A334" w:rsidR="003E5583" w:rsidRDefault="003E5583" w:rsidP="003E5583">
      <w:pPr>
        <w:rPr>
          <w:rFonts w:ascii="Times New Roman" w:hAnsi="Times New Roman" w:cs="Times New Roman"/>
          <w:sz w:val="24"/>
          <w:szCs w:val="24"/>
        </w:rPr>
      </w:pPr>
    </w:p>
    <w:p w14:paraId="03B0973F" w14:textId="23B732AC" w:rsidR="00D43CC8" w:rsidRDefault="00D43CC8" w:rsidP="00D43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Načelnica je kratko obrazložila</w:t>
      </w:r>
      <w:r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ovu točku te je odmah otvorena rasprava. Budući da se nitko nije javio za riječ, prijedlog je dan na usvajanje.</w:t>
      </w:r>
    </w:p>
    <w:p w14:paraId="6174E348" w14:textId="77777777" w:rsidR="00AF5B5A" w:rsidRDefault="00AF5B5A" w:rsidP="00D43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1817649" w14:textId="567211E4" w:rsidR="00AF5B5A" w:rsidRDefault="00AF5B5A" w:rsidP="00AF5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B5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Općinsko vijeće Općine Ernestinovo donosi </w:t>
      </w:r>
      <w:r w:rsidRPr="00AF5B5A">
        <w:rPr>
          <w:rFonts w:ascii="Times New Roman" w:hAnsi="Times New Roman" w:cs="Times New Roman"/>
          <w:b/>
          <w:sz w:val="24"/>
          <w:szCs w:val="24"/>
        </w:rPr>
        <w:t xml:space="preserve">Odluku o prethodnoj suglasnosti trgovačkom društvu GPP Osijek za usklađenje temeljnog kapitala sa zakonom o uvođenju eura kao službene valute u RH i povećanju temeljnog kapitala uplatama članova, za promjenu predmeta poslovanja, za podjelu poslovnog udjela člana društva općine </w:t>
      </w:r>
      <w:proofErr w:type="spellStart"/>
      <w:r w:rsidRPr="00AF5B5A">
        <w:rPr>
          <w:rFonts w:ascii="Times New Roman" w:hAnsi="Times New Roman" w:cs="Times New Roman"/>
          <w:b/>
          <w:sz w:val="24"/>
          <w:szCs w:val="24"/>
        </w:rPr>
        <w:t>Vladislavci</w:t>
      </w:r>
      <w:proofErr w:type="spellEnd"/>
      <w:r w:rsidRPr="00AF5B5A">
        <w:rPr>
          <w:rFonts w:ascii="Times New Roman" w:hAnsi="Times New Roman" w:cs="Times New Roman"/>
          <w:b/>
          <w:sz w:val="24"/>
          <w:szCs w:val="24"/>
        </w:rPr>
        <w:t>, za izmjenu društvenog ugovora te za prijenos poslovnog udjela na općinu Darda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EFA103C" w14:textId="77777777" w:rsidR="00AF5B5A" w:rsidRPr="00AF5B5A" w:rsidRDefault="00AF5B5A" w:rsidP="00AF5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7A1385" w14:textId="7EA39ADE" w:rsidR="00AF5B5A" w:rsidRDefault="00AF5B5A" w:rsidP="00AF5B5A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Odluka je  donesena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 sa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8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g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lasova  za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</w:p>
    <w:p w14:paraId="259734EF" w14:textId="77777777" w:rsidR="00AF5B5A" w:rsidRPr="00E70598" w:rsidRDefault="00AF5B5A" w:rsidP="00D43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7D9F925" w14:textId="63166DF1" w:rsidR="005513C6" w:rsidRDefault="005513C6" w:rsidP="005513C6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7.</w:t>
      </w:r>
      <w:r>
        <w:rPr>
          <w:rFonts w:ascii="Times New Roman" w:hAnsi="Times New Roman" w:cs="Times New Roman"/>
          <w:sz w:val="24"/>
          <w:szCs w:val="24"/>
        </w:rPr>
        <w:tab/>
      </w:r>
      <w:r w:rsidRPr="0043299B">
        <w:rPr>
          <w:rFonts w:ascii="Times New Roman" w:hAnsi="Times New Roman" w:cs="Times New Roman"/>
          <w:sz w:val="24"/>
          <w:szCs w:val="24"/>
        </w:rPr>
        <w:t>DONOŠENJE ODLUKE O PRETHODNOJ SUGLASNOSTI ZA IZMJENU DRUŠTVENOG UGOVORA TRGOVAČKOG DRUŠTVA GPP D.O.O. OSIJEK</w:t>
      </w:r>
    </w:p>
    <w:p w14:paraId="48451602" w14:textId="77777777" w:rsidR="00D43CC8" w:rsidRPr="0043299B" w:rsidRDefault="00D43CC8" w:rsidP="005513C6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269A4BBB" w14:textId="611DC8BE" w:rsidR="00D43CC8" w:rsidRPr="00E70598" w:rsidRDefault="00D43CC8" w:rsidP="00D43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Načelnica je kratko obrazložila</w:t>
      </w:r>
      <w:r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ovu točku te je odmah otvorena rasprava. Budući da se nitko nije javio za riječ, prijedlog je dan na usvajanje.</w:t>
      </w:r>
    </w:p>
    <w:p w14:paraId="0A99C650" w14:textId="5037B138" w:rsidR="00246203" w:rsidRDefault="00246203" w:rsidP="003E5583">
      <w:pPr>
        <w:rPr>
          <w:rFonts w:ascii="Times New Roman" w:hAnsi="Times New Roman" w:cs="Times New Roman"/>
          <w:sz w:val="24"/>
          <w:szCs w:val="24"/>
        </w:rPr>
      </w:pPr>
    </w:p>
    <w:p w14:paraId="24A65F2D" w14:textId="6A5A57DF" w:rsidR="00AF5B5A" w:rsidRDefault="00AF5B5A" w:rsidP="00AF5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B5A">
        <w:rPr>
          <w:rFonts w:ascii="Times New Roman" w:hAnsi="Times New Roman" w:cs="Times New Roman"/>
          <w:b/>
          <w:sz w:val="24"/>
          <w:szCs w:val="24"/>
          <w:lang w:eastAsia="hr-HR"/>
        </w:rPr>
        <w:lastRenderedPageBreak/>
        <w:t xml:space="preserve">Općinsko vijeće Općine Ernestinovo donosi </w:t>
      </w:r>
      <w:r w:rsidRPr="00AF5B5A">
        <w:rPr>
          <w:rFonts w:ascii="Times New Roman" w:hAnsi="Times New Roman" w:cs="Times New Roman"/>
          <w:b/>
          <w:sz w:val="24"/>
          <w:szCs w:val="24"/>
        </w:rPr>
        <w:t>Odluk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F5B5A">
        <w:rPr>
          <w:rFonts w:ascii="Times New Roman" w:hAnsi="Times New Roman" w:cs="Times New Roman"/>
          <w:b/>
          <w:sz w:val="24"/>
          <w:szCs w:val="24"/>
        </w:rPr>
        <w:t xml:space="preserve"> o prethodnoj suglasnosti za izmjenu društvenog ugovora trgovačkog društva GPP d.o.o. Osijek</w:t>
      </w:r>
    </w:p>
    <w:p w14:paraId="7A8D22B1" w14:textId="77777777" w:rsidR="00AF5B5A" w:rsidRPr="00AF5B5A" w:rsidRDefault="00AF5B5A" w:rsidP="00AF5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72EF1B" w14:textId="1D9E0D67" w:rsidR="00AF5B5A" w:rsidRPr="00AF5B5A" w:rsidRDefault="00AF5B5A" w:rsidP="00AF5B5A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AF5B5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Odluka je  donesena jednoglasno, sa  8  glasova  za.</w:t>
      </w:r>
    </w:p>
    <w:p w14:paraId="70ECC7DC" w14:textId="77777777" w:rsidR="00AF5B5A" w:rsidRPr="00AF5B5A" w:rsidRDefault="00AF5B5A" w:rsidP="003E5583">
      <w:pPr>
        <w:rPr>
          <w:rFonts w:ascii="Times New Roman" w:hAnsi="Times New Roman" w:cs="Times New Roman"/>
          <w:b/>
          <w:sz w:val="24"/>
          <w:szCs w:val="24"/>
        </w:rPr>
      </w:pPr>
    </w:p>
    <w:p w14:paraId="426916EF" w14:textId="5D73D3E8" w:rsidR="003E5583" w:rsidRDefault="003E5583" w:rsidP="003E558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 </w:t>
      </w:r>
      <w:r w:rsidR="00D859D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521">
        <w:rPr>
          <w:rFonts w:ascii="Times New Roman" w:hAnsi="Times New Roman" w:cs="Times New Roman"/>
          <w:sz w:val="24"/>
          <w:szCs w:val="24"/>
        </w:rPr>
        <w:t xml:space="preserve">GODIŠNJI PLAN RAZVOJA SUSTAVA CIVILNE ZAŠTITE NA PODRUČJU OPĆINE ERNESTINOVO ZA 2023.GODINU S FINANCIJSKIM UČINCIMA ZA TROGODIŠNJE RAZDOBLJE </w:t>
      </w:r>
    </w:p>
    <w:p w14:paraId="54A1B566" w14:textId="77777777" w:rsidR="003E5583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5AB8FD71" w14:textId="550AB81E" w:rsidR="003E5583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Vijećnici su dobili mater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ijale  za ovu točku, a proč</w:t>
      </w:r>
      <w:r w:rsidR="00760FC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elnica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je dao kratko obrazloženje, </w:t>
      </w:r>
      <w:r w:rsidRPr="00E7059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potom je otvorena rasprava. Budući da se nitko nije javio za riječ, prijedlog je dan na usvajanje. Nakon provedenog glasovanja, donesen je </w:t>
      </w:r>
    </w:p>
    <w:p w14:paraId="32299B83" w14:textId="77777777" w:rsidR="00D859D7" w:rsidRDefault="00D859D7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5DFCDC4" w14:textId="77777777" w:rsidR="003E5583" w:rsidRPr="005F6B6D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ZAKLJUČAK</w:t>
      </w:r>
      <w:r w:rsidRPr="00E705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75E59963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43A6C38" w14:textId="77777777" w:rsidR="003E5583" w:rsidRPr="00E70598" w:rsidRDefault="003E5583" w:rsidP="003E5583">
      <w:pPr>
        <w:suppressAutoHyphens/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Općinsko vijeće Općine Ernestinovo donosi </w:t>
      </w:r>
      <w:r w:rsidRPr="00E705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Godišnji plan razvoja sustava civilne zaštite</w:t>
      </w:r>
    </w:p>
    <w:p w14:paraId="5056608E" w14:textId="5810DFA8" w:rsidR="003E5583" w:rsidRDefault="003E5583" w:rsidP="003E5583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području Općine Ernestinovo za 202</w:t>
      </w:r>
      <w:r w:rsidR="00D859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E705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godinu s financijskim učincima za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705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trogodišnje </w:t>
      </w:r>
    </w:p>
    <w:p w14:paraId="1CC31AFA" w14:textId="77777777" w:rsidR="003E5583" w:rsidRPr="00E70598" w:rsidRDefault="003E5583" w:rsidP="003E5583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razdoblje.</w:t>
      </w:r>
    </w:p>
    <w:p w14:paraId="03EEB82C" w14:textId="77777777" w:rsidR="003E5583" w:rsidRPr="00E70598" w:rsidRDefault="003E5583" w:rsidP="003E5583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781C312B" w14:textId="3BE90103" w:rsidR="003E5583" w:rsidRDefault="003E5583" w:rsidP="003E5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Godišnji plan donesen je jednoglasno, 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sa </w:t>
      </w:r>
      <w:r w:rsidR="00C043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</w:t>
      </w:r>
      <w:r w:rsidRPr="00E705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</w:p>
    <w:p w14:paraId="40C24B58" w14:textId="77777777" w:rsidR="00246203" w:rsidRDefault="00246203" w:rsidP="004C314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624C9407" w14:textId="2FD2B04D" w:rsidR="004C3143" w:rsidRDefault="004C3143" w:rsidP="004C314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9.</w:t>
      </w:r>
      <w:r>
        <w:rPr>
          <w:rFonts w:ascii="Times New Roman" w:hAnsi="Times New Roman" w:cs="Times New Roman"/>
          <w:sz w:val="24"/>
          <w:szCs w:val="24"/>
        </w:rPr>
        <w:tab/>
      </w:r>
      <w:r w:rsidRPr="0043299B">
        <w:rPr>
          <w:rFonts w:ascii="Times New Roman" w:hAnsi="Times New Roman" w:cs="Times New Roman"/>
          <w:sz w:val="24"/>
          <w:szCs w:val="24"/>
        </w:rPr>
        <w:t>DONOŠENJE ODLUKE O DODJELI BOŽIĆNIH POKLON PAKETA DJECI OD ROĐENJE DO ZAKLJUČNO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9B">
        <w:rPr>
          <w:rFonts w:ascii="Times New Roman" w:hAnsi="Times New Roman" w:cs="Times New Roman"/>
          <w:sz w:val="24"/>
          <w:szCs w:val="24"/>
        </w:rPr>
        <w:t>4. RAZREDA OSNOVNE ŠKOLE ZA BOŽIĆ 2023. GODINE</w:t>
      </w:r>
    </w:p>
    <w:p w14:paraId="25270438" w14:textId="77777777" w:rsidR="006749A8" w:rsidRDefault="006749A8" w:rsidP="004C3143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060EBB10" w14:textId="77777777" w:rsidR="00246203" w:rsidRPr="00910A26" w:rsidRDefault="00246203" w:rsidP="00246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Vijećnici su u materijalima dobili prijedlog odluke za koju je obrazloženje dala načelnica.</w:t>
      </w:r>
    </w:p>
    <w:p w14:paraId="7E2B1B17" w14:textId="77777777" w:rsidR="00246203" w:rsidRPr="00910A26" w:rsidRDefault="00246203" w:rsidP="00246203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Potom je otvorena rasprava. Budući da se nitko nije javio za riječ, prijedlog je dan na</w:t>
      </w:r>
    </w:p>
    <w:p w14:paraId="56BB5018" w14:textId="77777777" w:rsidR="00246203" w:rsidRPr="00910A26" w:rsidRDefault="00246203" w:rsidP="00246203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usvajanje.</w:t>
      </w:r>
    </w:p>
    <w:p w14:paraId="6AFC839B" w14:textId="77777777" w:rsidR="00246203" w:rsidRPr="00910A26" w:rsidRDefault="00246203" w:rsidP="002462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1B7CF" w14:textId="77777777" w:rsidR="00246203" w:rsidRPr="00910A26" w:rsidRDefault="00246203" w:rsidP="00246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14:paraId="7E056C9E" w14:textId="77777777" w:rsidR="00246203" w:rsidRPr="00910A26" w:rsidRDefault="00246203" w:rsidP="002462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3124E34F" w14:textId="6F679534" w:rsidR="00246203" w:rsidRDefault="00246203" w:rsidP="002462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 vijeće opć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ine Ernestinovo donosi Odluku o</w:t>
      </w:r>
      <w:r w:rsidRPr="0058569E">
        <w:rPr>
          <w:rFonts w:ascii="Times New Roman" w:hAnsi="Times New Roman" w:cs="Times New Roman"/>
          <w:sz w:val="24"/>
          <w:szCs w:val="24"/>
        </w:rPr>
        <w:t xml:space="preserve"> </w:t>
      </w:r>
      <w:r w:rsidRPr="00CE1591">
        <w:rPr>
          <w:rFonts w:ascii="Times New Roman" w:hAnsi="Times New Roman" w:cs="Times New Roman"/>
          <w:b/>
          <w:sz w:val="24"/>
          <w:szCs w:val="24"/>
        </w:rPr>
        <w:t>dodjeli božićnih poklon paketa djeci od rođenja do zaključno 4.razreda osnovne škole za Božić 202</w:t>
      </w:r>
      <w:r w:rsidR="005513C6">
        <w:rPr>
          <w:rFonts w:ascii="Times New Roman" w:hAnsi="Times New Roman" w:cs="Times New Roman"/>
          <w:b/>
          <w:sz w:val="24"/>
          <w:szCs w:val="24"/>
        </w:rPr>
        <w:t>3</w:t>
      </w:r>
      <w:r w:rsidRPr="00CE1591">
        <w:rPr>
          <w:rFonts w:ascii="Times New Roman" w:hAnsi="Times New Roman" w:cs="Times New Roman"/>
          <w:b/>
          <w:sz w:val="24"/>
          <w:szCs w:val="24"/>
        </w:rPr>
        <w:t>.godine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F31158E" w14:textId="77777777" w:rsidR="00246203" w:rsidRPr="00CE1591" w:rsidRDefault="00246203" w:rsidP="002462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4C9D8" w14:textId="77777777" w:rsidR="00246203" w:rsidRDefault="00246203" w:rsidP="0024620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CE1591">
        <w:rPr>
          <w:rFonts w:ascii="Times New Roman" w:hAnsi="Times New Roman" w:cs="Times New Roman"/>
          <w:b/>
          <w:color w:val="00000A"/>
          <w:sz w:val="24"/>
          <w:szCs w:val="24"/>
        </w:rPr>
        <w:t>Odluka je donesena jednoglasno, sa 8 glasova za.</w:t>
      </w:r>
    </w:p>
    <w:p w14:paraId="6BDAB0E2" w14:textId="77777777" w:rsidR="00731F2B" w:rsidRPr="00910A26" w:rsidRDefault="00731F2B" w:rsidP="005513C6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261B5212" w14:textId="77777777" w:rsidR="001B42DC" w:rsidRPr="0043299B" w:rsidRDefault="001B42DC" w:rsidP="001B42D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0128485F" w14:textId="77777777" w:rsidR="001B42DC" w:rsidRDefault="001B42DC" w:rsidP="001B42DC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10.</w:t>
      </w:r>
      <w:r>
        <w:rPr>
          <w:rFonts w:ascii="Times New Roman" w:hAnsi="Times New Roman" w:cs="Times New Roman"/>
          <w:sz w:val="24"/>
          <w:szCs w:val="24"/>
        </w:rPr>
        <w:tab/>
      </w:r>
      <w:r w:rsidRPr="0043299B">
        <w:rPr>
          <w:rFonts w:ascii="Times New Roman" w:hAnsi="Times New Roman" w:cs="Times New Roman"/>
          <w:sz w:val="24"/>
          <w:szCs w:val="24"/>
        </w:rPr>
        <w:t>DONOŠENJE ODLUKE O ISPLATI DARA ZA DJECU KORISNICIMA ZAJAMČENE MINIMALNE NOVČANE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9B">
        <w:rPr>
          <w:rFonts w:ascii="Times New Roman" w:hAnsi="Times New Roman" w:cs="Times New Roman"/>
          <w:sz w:val="24"/>
          <w:szCs w:val="24"/>
        </w:rPr>
        <w:t>NAKNADE POVODOM BOŽIĆNIH BLAGDANA</w:t>
      </w:r>
    </w:p>
    <w:p w14:paraId="716D482A" w14:textId="77777777" w:rsidR="00731F2B" w:rsidRPr="004D0CEC" w:rsidRDefault="00731F2B" w:rsidP="00731F2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08765CE9" w14:textId="77777777" w:rsidR="00731F2B" w:rsidRPr="00910A26" w:rsidRDefault="00731F2B" w:rsidP="00731F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Načelnica je kratko obrazložila prijedlog Odluka iz priloga </w:t>
      </w:r>
      <w:r w:rsidRPr="00910A26">
        <w:rPr>
          <w:rFonts w:ascii="Times New Roman" w:hAnsi="Times New Roman" w:cs="Times New Roman"/>
          <w:color w:val="00000A"/>
          <w:sz w:val="24"/>
          <w:szCs w:val="24"/>
        </w:rPr>
        <w:t>te je odmah otvorena rasprava.</w:t>
      </w:r>
      <w:r w:rsidRPr="00910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se nitko nije javio za riječ, predsjednik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daje prijedlog odluke na usvajanje.</w:t>
      </w:r>
    </w:p>
    <w:p w14:paraId="3FD70E9E" w14:textId="77777777" w:rsidR="00731F2B" w:rsidRPr="00910A26" w:rsidRDefault="00731F2B" w:rsidP="00731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3858912D" w14:textId="77777777" w:rsidR="00731F2B" w:rsidRPr="00910A26" w:rsidRDefault="00731F2B" w:rsidP="00731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14:paraId="38C633A7" w14:textId="77777777" w:rsidR="00731F2B" w:rsidRPr="00910A26" w:rsidRDefault="00731F2B" w:rsidP="00731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26B87260" w14:textId="77777777" w:rsidR="00731F2B" w:rsidRDefault="00731F2B" w:rsidP="00731F2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 vijeće opć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ine Ernestinovo donosi Odluku o </w:t>
      </w:r>
      <w:r w:rsidRPr="00CE1591">
        <w:rPr>
          <w:rFonts w:ascii="Times New Roman" w:hAnsi="Times New Roman" w:cs="Times New Roman"/>
          <w:b/>
          <w:sz w:val="24"/>
          <w:szCs w:val="24"/>
        </w:rPr>
        <w:t>isplati dara za djecu korisnika zajamčene minimalne novčane naknade povodom božićnih blagdana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D088526" w14:textId="77777777" w:rsidR="00731F2B" w:rsidRPr="00CE1591" w:rsidRDefault="00731F2B" w:rsidP="00731F2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E8C618" w14:textId="77777777" w:rsidR="00731F2B" w:rsidRPr="00CE1591" w:rsidRDefault="00731F2B" w:rsidP="00731F2B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CE1591">
        <w:rPr>
          <w:rFonts w:ascii="Times New Roman" w:hAnsi="Times New Roman" w:cs="Times New Roman"/>
          <w:b/>
          <w:color w:val="00000A"/>
          <w:sz w:val="24"/>
          <w:szCs w:val="24"/>
        </w:rPr>
        <w:t>Odluka je donesena jednoglasno, sa 8 glasova za.</w:t>
      </w:r>
    </w:p>
    <w:p w14:paraId="6F043E8A" w14:textId="77777777" w:rsidR="00731F2B" w:rsidRPr="00910A26" w:rsidRDefault="00731F2B" w:rsidP="00731F2B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E01A57" w14:textId="77777777" w:rsidR="00731F2B" w:rsidRPr="00910A26" w:rsidRDefault="00731F2B" w:rsidP="00731F2B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5F25CB" w14:textId="54516E27" w:rsidR="00731F2B" w:rsidRPr="00797C13" w:rsidRDefault="00731F2B" w:rsidP="00731F2B">
      <w:pPr>
        <w:spacing w:line="256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797C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TOČKA </w:t>
      </w:r>
      <w:r w:rsidR="00E21EA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11</w:t>
      </w:r>
      <w:r w:rsidRPr="00797C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Pr="00797C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797C13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5513C6">
        <w:rPr>
          <w:rFonts w:ascii="Times New Roman" w:hAnsi="Times New Roman" w:cs="Times New Roman"/>
          <w:sz w:val="24"/>
          <w:szCs w:val="24"/>
        </w:rPr>
        <w:t xml:space="preserve">I. IZMJENA </w:t>
      </w:r>
      <w:r w:rsidRPr="00797C13">
        <w:rPr>
          <w:rFonts w:ascii="Times New Roman" w:hAnsi="Times New Roman" w:cs="Times New Roman"/>
          <w:sz w:val="24"/>
          <w:szCs w:val="24"/>
        </w:rPr>
        <w:t xml:space="preserve">ODLUKE O ISPLATI </w:t>
      </w:r>
      <w:r w:rsidR="005513C6">
        <w:rPr>
          <w:rFonts w:ascii="Times New Roman" w:hAnsi="Times New Roman" w:cs="Times New Roman"/>
          <w:sz w:val="24"/>
          <w:szCs w:val="24"/>
        </w:rPr>
        <w:t xml:space="preserve"> </w:t>
      </w:r>
      <w:r w:rsidRPr="00797C13">
        <w:rPr>
          <w:rFonts w:ascii="Times New Roman" w:hAnsi="Times New Roman" w:cs="Times New Roman"/>
          <w:sz w:val="24"/>
          <w:szCs w:val="24"/>
        </w:rPr>
        <w:t xml:space="preserve">PRIGODNOGA </w:t>
      </w:r>
      <w:r w:rsidR="005513C6">
        <w:rPr>
          <w:rFonts w:ascii="Times New Roman" w:hAnsi="Times New Roman" w:cs="Times New Roman"/>
          <w:sz w:val="24"/>
          <w:szCs w:val="24"/>
        </w:rPr>
        <w:t xml:space="preserve"> </w:t>
      </w:r>
      <w:r w:rsidRPr="00797C13">
        <w:rPr>
          <w:rFonts w:ascii="Times New Roman" w:hAnsi="Times New Roman" w:cs="Times New Roman"/>
          <w:sz w:val="24"/>
          <w:szCs w:val="24"/>
        </w:rPr>
        <w:t xml:space="preserve">DARA </w:t>
      </w:r>
      <w:r w:rsidR="00E21EA7">
        <w:rPr>
          <w:rFonts w:ascii="Times New Roman" w:hAnsi="Times New Roman" w:cs="Times New Roman"/>
          <w:sz w:val="24"/>
          <w:szCs w:val="24"/>
        </w:rPr>
        <w:t xml:space="preserve">  </w:t>
      </w:r>
      <w:r w:rsidRPr="00797C13">
        <w:rPr>
          <w:rFonts w:ascii="Times New Roman" w:hAnsi="Times New Roman" w:cs="Times New Roman"/>
          <w:sz w:val="24"/>
          <w:szCs w:val="24"/>
        </w:rPr>
        <w:t>(BOŽIĆNICE) UMIROVLJENICIMA</w:t>
      </w:r>
    </w:p>
    <w:p w14:paraId="5D399A56" w14:textId="77777777" w:rsidR="00731F2B" w:rsidRPr="00910A26" w:rsidRDefault="00731F2B" w:rsidP="00731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Vijećnici su u materijalima dobili prijedlog odluke za koju je obrazloženje dala načelnica.</w:t>
      </w:r>
    </w:p>
    <w:p w14:paraId="05E2BAED" w14:textId="77777777" w:rsidR="00731F2B" w:rsidRPr="00910A26" w:rsidRDefault="00731F2B" w:rsidP="00731F2B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Potom je otvorena rasprava. Budući da se nitko nije javio za riječ, prijedlog je dan na</w:t>
      </w:r>
    </w:p>
    <w:p w14:paraId="6629C440" w14:textId="77777777" w:rsidR="00731F2B" w:rsidRPr="00910A26" w:rsidRDefault="00731F2B" w:rsidP="00731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usvajanje.</w:t>
      </w:r>
    </w:p>
    <w:p w14:paraId="6B5AC741" w14:textId="77777777" w:rsidR="00731F2B" w:rsidRPr="00910A26" w:rsidRDefault="00731F2B" w:rsidP="00731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149AFA0F" w14:textId="77777777" w:rsidR="00731F2B" w:rsidRPr="00910A26" w:rsidRDefault="00731F2B" w:rsidP="00731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14:paraId="1877C53A" w14:textId="77777777" w:rsidR="00731F2B" w:rsidRPr="00910A26" w:rsidRDefault="00731F2B" w:rsidP="00731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45D60941" w14:textId="5B9F4541" w:rsidR="00731F2B" w:rsidRPr="004D0CEC" w:rsidRDefault="00731F2B" w:rsidP="00731F2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 vijeće opć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ine Ernestinovo </w:t>
      </w:r>
      <w:r w:rsidR="00E21E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 usvojilo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E21E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I. Izmjenu </w:t>
      </w:r>
      <w:r>
        <w:rPr>
          <w:rFonts w:ascii="Times New Roman" w:hAnsi="Times New Roman" w:cs="Times New Roman"/>
          <w:b/>
          <w:sz w:val="24"/>
          <w:szCs w:val="24"/>
        </w:rPr>
        <w:t>Odluk</w:t>
      </w:r>
      <w:r w:rsidR="00E21EA7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4D0CEC">
        <w:rPr>
          <w:rFonts w:ascii="Times New Roman" w:hAnsi="Times New Roman" w:cs="Times New Roman"/>
          <w:b/>
          <w:sz w:val="24"/>
          <w:szCs w:val="24"/>
        </w:rPr>
        <w:t>o isplati prigodnoga dara ( božićnice) umirovljenicima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F2DCB85" w14:textId="77777777" w:rsidR="00731F2B" w:rsidRPr="00CE1591" w:rsidRDefault="00731F2B" w:rsidP="00731F2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57D0A" w14:textId="77777777" w:rsidR="00731F2B" w:rsidRDefault="00731F2B" w:rsidP="00731F2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CE1591">
        <w:rPr>
          <w:rFonts w:ascii="Times New Roman" w:hAnsi="Times New Roman" w:cs="Times New Roman"/>
          <w:b/>
          <w:color w:val="00000A"/>
          <w:sz w:val="24"/>
          <w:szCs w:val="24"/>
        </w:rPr>
        <w:t>Odluka je donesena jednoglasno, sa 8 glasova za.</w:t>
      </w:r>
    </w:p>
    <w:p w14:paraId="204F1AEB" w14:textId="77777777" w:rsidR="00AF5B5A" w:rsidRDefault="00AF5B5A" w:rsidP="00731F2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45EEBC5A" w14:textId="77777777" w:rsidR="00AF5B5A" w:rsidRDefault="00AF5B5A" w:rsidP="00731F2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02EEE865" w14:textId="32732B69" w:rsidR="00731F2B" w:rsidRDefault="00731F2B" w:rsidP="00C043CA">
      <w:pPr>
        <w:spacing w:line="256" w:lineRule="auto"/>
        <w:ind w:left="1416" w:hanging="1416"/>
        <w:contextualSpacing/>
        <w:rPr>
          <w:rFonts w:ascii="Times New Roman" w:hAnsi="Times New Roman" w:cs="Times New Roman"/>
          <w:sz w:val="24"/>
          <w:szCs w:val="24"/>
        </w:rPr>
      </w:pPr>
      <w:r w:rsidRPr="00797C1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TOČKA </w:t>
      </w:r>
      <w:r w:rsidR="00E21EA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12</w:t>
      </w:r>
      <w:r w:rsidRPr="00797C1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</w:t>
      </w:r>
      <w:r w:rsidRPr="00797C1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Pr="00797C13"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 ZA PROJEKT/OPERACIJU</w:t>
      </w:r>
      <w:r w:rsidR="00E21EA7" w:rsidRPr="00797C13">
        <w:rPr>
          <w:rFonts w:ascii="Times New Roman" w:hAnsi="Times New Roman" w:cs="Times New Roman"/>
          <w:sz w:val="24"/>
          <w:szCs w:val="24"/>
        </w:rPr>
        <w:t xml:space="preserve">: </w:t>
      </w:r>
      <w:r w:rsidR="00E21EA7" w:rsidRPr="0043299B">
        <w:rPr>
          <w:rFonts w:ascii="Times New Roman" w:hAnsi="Times New Roman" w:cs="Times New Roman"/>
          <w:sz w:val="24"/>
          <w:szCs w:val="24"/>
        </w:rPr>
        <w:t>„ZAŽELI – PREVENCIJA INSTITUCIONALIZACIJE“ REFERENTNI BROJ: SF.3.4.11.01.</w:t>
      </w:r>
      <w:r w:rsidR="00E21EA7" w:rsidRPr="00797C13">
        <w:rPr>
          <w:rFonts w:ascii="Times New Roman" w:hAnsi="Times New Roman" w:cs="Times New Roman"/>
          <w:sz w:val="24"/>
          <w:szCs w:val="24"/>
        </w:rPr>
        <w:t>“</w:t>
      </w:r>
    </w:p>
    <w:p w14:paraId="22560E6F" w14:textId="77777777" w:rsidR="00731F2B" w:rsidRPr="00E21EA7" w:rsidRDefault="00731F2B" w:rsidP="00731F2B">
      <w:pPr>
        <w:pStyle w:val="Bezproreda"/>
        <w:rPr>
          <w:rFonts w:ascii="Times New Roman" w:hAnsi="Times New Roman" w:cs="Times New Roman"/>
          <w:sz w:val="24"/>
          <w:szCs w:val="24"/>
          <w:lang w:eastAsia="ar-SA"/>
        </w:rPr>
      </w:pPr>
      <w:r w:rsidRPr="00E21EA7">
        <w:rPr>
          <w:rFonts w:ascii="Times New Roman" w:hAnsi="Times New Roman" w:cs="Times New Roman"/>
          <w:sz w:val="24"/>
          <w:szCs w:val="24"/>
          <w:lang w:eastAsia="ar-SA"/>
        </w:rPr>
        <w:t>Načelnica je kratko obrazložila prijedlog odluke koji je dostavljen vijećnicima. Potom je otvorena rasprava. Budući da se nitko nije javio za riječ, predsjednik daje odluku na usvajanje.</w:t>
      </w:r>
    </w:p>
    <w:p w14:paraId="5A748474" w14:textId="77777777" w:rsidR="00731F2B" w:rsidRPr="00910A26" w:rsidRDefault="00731F2B" w:rsidP="00731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30A3599" w14:textId="77777777" w:rsidR="00731F2B" w:rsidRPr="00910A26" w:rsidRDefault="00731F2B" w:rsidP="00731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14:paraId="79B71827" w14:textId="77777777" w:rsidR="00731F2B" w:rsidRPr="00910A26" w:rsidRDefault="00731F2B" w:rsidP="00731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F9EAC92" w14:textId="77777777" w:rsidR="00E21EA7" w:rsidRDefault="00731F2B" w:rsidP="00E21EA7">
      <w:pPr>
        <w:spacing w:line="25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 vi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jeće Općine Ernestinovo donosi </w:t>
      </w:r>
      <w:r w:rsidRPr="004D0CEC">
        <w:rPr>
          <w:rFonts w:ascii="Times New Roman" w:hAnsi="Times New Roman" w:cs="Times New Roman"/>
          <w:b/>
          <w:sz w:val="24"/>
          <w:szCs w:val="24"/>
        </w:rPr>
        <w:t xml:space="preserve">Odluku o suglasnosti za provedbu ulaganja na području Općine Ernestinovo za projekt/operaciju: </w:t>
      </w:r>
      <w:r w:rsidR="00E21EA7" w:rsidRPr="00E21EA7">
        <w:rPr>
          <w:rFonts w:ascii="Times New Roman" w:hAnsi="Times New Roman" w:cs="Times New Roman"/>
          <w:b/>
          <w:bCs/>
          <w:sz w:val="24"/>
          <w:szCs w:val="24"/>
        </w:rPr>
        <w:t>„Zaželi – prevencija institucionalizacije“ referentni broj: SF.3.4.11.01.</w:t>
      </w:r>
    </w:p>
    <w:p w14:paraId="2474DDF1" w14:textId="77777777" w:rsidR="00E21EA7" w:rsidRPr="00E21EA7" w:rsidRDefault="00E21EA7" w:rsidP="00E21EA7">
      <w:pPr>
        <w:spacing w:line="25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218C2B5" w14:textId="254F2AF7" w:rsidR="00731F2B" w:rsidRPr="004D0CEC" w:rsidRDefault="00731F2B" w:rsidP="00731F2B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4D0CEC">
        <w:rPr>
          <w:rFonts w:ascii="Times New Roman" w:hAnsi="Times New Roman" w:cs="Times New Roman"/>
          <w:b/>
          <w:sz w:val="24"/>
          <w:szCs w:val="24"/>
        </w:rPr>
        <w:t>Odlu</w:t>
      </w:r>
      <w:r>
        <w:rPr>
          <w:rFonts w:ascii="Times New Roman" w:hAnsi="Times New Roman" w:cs="Times New Roman"/>
          <w:b/>
          <w:sz w:val="24"/>
          <w:szCs w:val="24"/>
        </w:rPr>
        <w:t>ka je donesena jednoglasno, sa 8</w:t>
      </w:r>
      <w:r w:rsidRPr="004D0CEC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14:paraId="3862127A" w14:textId="77777777" w:rsidR="00737B13" w:rsidRPr="0043299B" w:rsidRDefault="00737B13" w:rsidP="003B7AF3">
      <w:p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7FAAA3" w14:textId="510CD40E" w:rsidR="004C3143" w:rsidRDefault="004C3143" w:rsidP="004C3143">
      <w:pPr>
        <w:spacing w:line="256" w:lineRule="auto"/>
        <w:ind w:left="1416" w:hanging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13.</w:t>
      </w:r>
      <w:r>
        <w:rPr>
          <w:rFonts w:ascii="Times New Roman" w:hAnsi="Times New Roman" w:cs="Times New Roman"/>
          <w:sz w:val="24"/>
          <w:szCs w:val="24"/>
        </w:rPr>
        <w:tab/>
      </w:r>
      <w:r w:rsidRPr="0043299B">
        <w:rPr>
          <w:rFonts w:ascii="Times New Roman" w:hAnsi="Times New Roman" w:cs="Times New Roman"/>
          <w:sz w:val="24"/>
          <w:szCs w:val="24"/>
        </w:rPr>
        <w:t>DONOŠENJE ODLUKE O DAVANJU SUGLASNOSTI NA I. IZMJENE I DOPUNE PRAVILNIKA O UNUTARNJEM USTROJSTVU I NAČINU RADA DJEČJEG VRTIĆA OGLEDALCE U ERNESTINOVU</w:t>
      </w:r>
    </w:p>
    <w:p w14:paraId="159ACDFE" w14:textId="77777777" w:rsidR="003B7AF3" w:rsidRDefault="003B7AF3" w:rsidP="004C3143">
      <w:pPr>
        <w:spacing w:line="256" w:lineRule="auto"/>
        <w:ind w:left="1416" w:hanging="1416"/>
        <w:contextualSpacing/>
        <w:rPr>
          <w:rFonts w:ascii="Times New Roman" w:hAnsi="Times New Roman" w:cs="Times New Roman"/>
          <w:sz w:val="24"/>
          <w:szCs w:val="24"/>
        </w:rPr>
      </w:pPr>
    </w:p>
    <w:p w14:paraId="2898A151" w14:textId="77777777" w:rsidR="003B7AF3" w:rsidRDefault="003B7AF3" w:rsidP="004C3143">
      <w:pPr>
        <w:spacing w:line="256" w:lineRule="auto"/>
        <w:ind w:left="1416" w:hanging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dobili prijedlog Odluke Upravnog vijeća, te je odmah otvorena rasprava. Budući</w:t>
      </w:r>
    </w:p>
    <w:p w14:paraId="38790309" w14:textId="551643C4" w:rsidR="003B7AF3" w:rsidRDefault="003B7AF3" w:rsidP="003B7AF3">
      <w:pPr>
        <w:spacing w:line="256" w:lineRule="auto"/>
        <w:ind w:left="1416" w:hanging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nije bilo primjedbi, prijedlog je dan na usvajanje</w:t>
      </w:r>
    </w:p>
    <w:p w14:paraId="6A741E00" w14:textId="77777777" w:rsidR="00E21EA7" w:rsidRDefault="00E21EA7" w:rsidP="004C3143">
      <w:pPr>
        <w:spacing w:line="256" w:lineRule="auto"/>
        <w:ind w:left="1416" w:hanging="1416"/>
        <w:contextualSpacing/>
        <w:rPr>
          <w:rFonts w:ascii="Times New Roman" w:hAnsi="Times New Roman" w:cs="Times New Roman"/>
          <w:sz w:val="24"/>
          <w:szCs w:val="24"/>
        </w:rPr>
      </w:pPr>
    </w:p>
    <w:p w14:paraId="1DB5C37F" w14:textId="77777777" w:rsidR="00686FC1" w:rsidRDefault="00686FC1" w:rsidP="00686F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6119978E" w14:textId="77777777" w:rsidR="00686FC1" w:rsidRDefault="00686FC1" w:rsidP="00686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</w:t>
      </w:r>
      <w:r>
        <w:rPr>
          <w:rFonts w:ascii="Times New Roman" w:hAnsi="Times New Roman" w:cs="Times New Roman"/>
          <w:b/>
        </w:rPr>
        <w:t>Odluku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davanju suglasnosti na Pravilnik o unutarnjem ustrojstvu i načinu rada Dječjeg vrtića Ogledalce Ernestinovo</w:t>
      </w:r>
    </w:p>
    <w:p w14:paraId="2DD81A2C" w14:textId="77777777" w:rsidR="00686FC1" w:rsidRDefault="00686FC1" w:rsidP="00686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670DFED" w14:textId="77777777" w:rsidR="00686FC1" w:rsidRDefault="00686FC1" w:rsidP="00686F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  jednoglasno, sa  8 glasova za.</w:t>
      </w:r>
    </w:p>
    <w:p w14:paraId="62C15B32" w14:textId="438D8EDE" w:rsidR="004C3143" w:rsidRDefault="004C3143" w:rsidP="003B7AF3">
      <w:pPr>
        <w:spacing w:line="256" w:lineRule="auto"/>
        <w:ind w:left="1416" w:hanging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 14.</w:t>
      </w:r>
      <w:r>
        <w:rPr>
          <w:rFonts w:ascii="Times New Roman" w:hAnsi="Times New Roman" w:cs="Times New Roman"/>
          <w:sz w:val="24"/>
          <w:szCs w:val="24"/>
        </w:rPr>
        <w:tab/>
      </w:r>
      <w:r w:rsidRPr="0043299B">
        <w:rPr>
          <w:rFonts w:ascii="Times New Roman" w:hAnsi="Times New Roman" w:cs="Times New Roman"/>
          <w:sz w:val="24"/>
          <w:szCs w:val="24"/>
        </w:rPr>
        <w:t>DONOŠENJE ODLUKE O DAVANJU SUGLASNOSTI NA III. IZMJENE I DOPUNE PRAVILNIKA O PLAĆAMA, NAKNADI PLAĆE I DRUGIM MATERIJALNIM PRAVIMA RADNIKA ZAPOSLENIH U DV OGLEDALCE U ERNESTINOVU</w:t>
      </w:r>
    </w:p>
    <w:p w14:paraId="285A4F96" w14:textId="77777777" w:rsidR="003B7AF3" w:rsidRDefault="003B7AF3" w:rsidP="003B7AF3">
      <w:pPr>
        <w:spacing w:line="256" w:lineRule="auto"/>
        <w:ind w:left="1416" w:hanging="1416"/>
        <w:contextualSpacing/>
        <w:rPr>
          <w:rFonts w:ascii="Times New Roman" w:hAnsi="Times New Roman" w:cs="Times New Roman"/>
          <w:sz w:val="24"/>
          <w:szCs w:val="24"/>
        </w:rPr>
      </w:pPr>
    </w:p>
    <w:p w14:paraId="021BE4AA" w14:textId="77777777" w:rsidR="003B7AF3" w:rsidRDefault="003B7AF3" w:rsidP="003B7AF3">
      <w:pPr>
        <w:spacing w:line="256" w:lineRule="auto"/>
        <w:ind w:left="1416" w:hanging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dobili prijedlog Odluke Upravnog vijeća, te je odmah otvorena rasprava. Budući</w:t>
      </w:r>
    </w:p>
    <w:p w14:paraId="031FF52D" w14:textId="77777777" w:rsidR="003B7AF3" w:rsidRDefault="003B7AF3" w:rsidP="003B7AF3">
      <w:pPr>
        <w:spacing w:line="256" w:lineRule="auto"/>
        <w:ind w:left="1416" w:hanging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nije bilo primjedbi, prijedlog je dan na usvajanje</w:t>
      </w:r>
    </w:p>
    <w:p w14:paraId="11C9B470" w14:textId="77777777" w:rsidR="003B7AF3" w:rsidRDefault="003B7AF3" w:rsidP="00CB3E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C7B2C8" w14:textId="77777777" w:rsidR="00CB3EB9" w:rsidRDefault="00CB3EB9" w:rsidP="00CB3E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14:paraId="742287E2" w14:textId="77777777" w:rsidR="00CB3EB9" w:rsidRDefault="00CB3EB9" w:rsidP="00CB3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Ernestinovo donosi  Odluku o davanju suglasnosti na Prijedlog II. Izmjena i dopuna Pravilnika o plaćama, naknadi plaće i drugim materijalnim pravima radnika zaposlenih u Dječjem vrtiću Ogledalce Ernestinovo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3D226" w14:textId="77777777" w:rsidR="00CB3EB9" w:rsidRDefault="00CB3EB9" w:rsidP="00CB3E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Odluka je donesena jednoglasno, sa 8 glasova za.</w:t>
      </w:r>
    </w:p>
    <w:p w14:paraId="4FEAC164" w14:textId="77777777" w:rsidR="00E21EA7" w:rsidRPr="0043299B" w:rsidRDefault="00E21EA7" w:rsidP="00D73FE2">
      <w:p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D48B0C" w14:textId="08633134" w:rsidR="004C3143" w:rsidRPr="0043299B" w:rsidRDefault="004C3143" w:rsidP="004C3143">
      <w:p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15.</w:t>
      </w:r>
      <w:r>
        <w:rPr>
          <w:rFonts w:ascii="Times New Roman" w:hAnsi="Times New Roman" w:cs="Times New Roman"/>
          <w:sz w:val="24"/>
          <w:szCs w:val="24"/>
        </w:rPr>
        <w:tab/>
      </w:r>
      <w:r w:rsidRPr="0043299B">
        <w:rPr>
          <w:rFonts w:ascii="Times New Roman" w:hAnsi="Times New Roman" w:cs="Times New Roman"/>
          <w:sz w:val="24"/>
          <w:szCs w:val="24"/>
        </w:rPr>
        <w:t>RAZNO</w:t>
      </w:r>
    </w:p>
    <w:p w14:paraId="2AE704D5" w14:textId="77777777" w:rsidR="004C3143" w:rsidRPr="00464E70" w:rsidRDefault="004C3143" w:rsidP="004C3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7CCEADF0" w14:textId="3A55AFD3" w:rsidR="00A70DDC" w:rsidRPr="00A70DDC" w:rsidRDefault="00A70DDC" w:rsidP="00A70D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</w:pPr>
      <w:r w:rsidRPr="00A70DDC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>Budući da drugih primjedbi i prijedloga nije bilo, predsjednik Vijeća zaključuje sjednicu u 1</w:t>
      </w:r>
      <w:r w:rsidR="00F261C1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>7</w:t>
      </w:r>
      <w:r w:rsidRPr="00A70DDC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>:</w:t>
      </w:r>
      <w:r w:rsidR="00F261C1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>28</w:t>
      </w:r>
      <w:r w:rsidRPr="00A70DDC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 xml:space="preserve"> sati.</w:t>
      </w:r>
    </w:p>
    <w:p w14:paraId="6C973FDF" w14:textId="77777777" w:rsidR="003E5583" w:rsidRDefault="003E5583" w:rsidP="003E5583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63F2B84D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954566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6945BAF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8E0558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Vijeća:</w:t>
      </w:r>
    </w:p>
    <w:p w14:paraId="576FC05B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335685" w14:textId="5BED66FD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26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Igor </w:t>
      </w:r>
      <w:proofErr w:type="spellStart"/>
      <w:r w:rsidR="00F261C1">
        <w:rPr>
          <w:rFonts w:ascii="Times New Roman" w:eastAsia="Times New Roman" w:hAnsi="Times New Roman" w:cs="Times New Roman"/>
          <w:sz w:val="24"/>
          <w:szCs w:val="24"/>
          <w:lang w:eastAsia="ar-SA"/>
        </w:rPr>
        <w:t>Matovac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14:paraId="4D8B28FF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B0A210" w14:textId="04DE2894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261C1">
        <w:rPr>
          <w:rFonts w:ascii="Times New Roman" w:eastAsia="Times New Roman" w:hAnsi="Times New Roman" w:cs="Times New Roman"/>
          <w:sz w:val="24"/>
          <w:szCs w:val="24"/>
          <w:lang w:eastAsia="ar-SA"/>
        </w:rPr>
        <w:t>Ivan Pavlović</w:t>
      </w:r>
    </w:p>
    <w:p w14:paraId="09464171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4948D1" w14:textId="77777777" w:rsidR="003E5583" w:rsidRPr="00E70598" w:rsidRDefault="003E5583" w:rsidP="003E5583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705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17B5FAF" w14:textId="77777777" w:rsidR="003E5583" w:rsidRPr="00E70598" w:rsidRDefault="003E5583" w:rsidP="003E55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512634F" w14:textId="77777777" w:rsidR="003E5583" w:rsidRDefault="003E5583" w:rsidP="003E5583"/>
    <w:p w14:paraId="235CA170" w14:textId="77777777" w:rsidR="00D4435D" w:rsidRDefault="00D4435D"/>
    <w:sectPr w:rsidR="00D443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2817" w14:textId="77777777" w:rsidR="004F342B" w:rsidRDefault="004F342B">
      <w:pPr>
        <w:spacing w:after="0" w:line="240" w:lineRule="auto"/>
      </w:pPr>
      <w:r>
        <w:separator/>
      </w:r>
    </w:p>
  </w:endnote>
  <w:endnote w:type="continuationSeparator" w:id="0">
    <w:p w14:paraId="5D546FE2" w14:textId="77777777" w:rsidR="004F342B" w:rsidRDefault="004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CC22" w14:textId="77777777" w:rsidR="0030144D" w:rsidRDefault="0030144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1077"/>
      <w:docPartObj>
        <w:docPartGallery w:val="Page Numbers (Bottom of Page)"/>
        <w:docPartUnique/>
      </w:docPartObj>
    </w:sdtPr>
    <w:sdtContent>
      <w:p w14:paraId="7612E34D" w14:textId="5A5442C7" w:rsidR="00D90FE9" w:rsidRDefault="00D90FE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1398DC" w14:textId="77777777" w:rsidR="0030144D" w:rsidRDefault="0030144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B857" w14:textId="77777777" w:rsidR="0030144D" w:rsidRDefault="003014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C010" w14:textId="77777777" w:rsidR="004F342B" w:rsidRDefault="004F342B">
      <w:pPr>
        <w:spacing w:after="0" w:line="240" w:lineRule="auto"/>
      </w:pPr>
      <w:r>
        <w:separator/>
      </w:r>
    </w:p>
  </w:footnote>
  <w:footnote w:type="continuationSeparator" w:id="0">
    <w:p w14:paraId="531155FB" w14:textId="77777777" w:rsidR="004F342B" w:rsidRDefault="004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FD78" w14:textId="77777777" w:rsidR="0030144D" w:rsidRDefault="0030144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0E2C" w14:textId="77777777" w:rsidR="0030144D" w:rsidRDefault="0030144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4430" w14:textId="77777777" w:rsidR="0030144D" w:rsidRDefault="003014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3BA13EA"/>
    <w:multiLevelType w:val="hybridMultilevel"/>
    <w:tmpl w:val="58460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6905"/>
    <w:multiLevelType w:val="hybridMultilevel"/>
    <w:tmpl w:val="F1BEA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E42F9"/>
    <w:multiLevelType w:val="hybridMultilevel"/>
    <w:tmpl w:val="CBA4D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F43B3"/>
    <w:multiLevelType w:val="hybridMultilevel"/>
    <w:tmpl w:val="E76A4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54A2C"/>
    <w:multiLevelType w:val="hybridMultilevel"/>
    <w:tmpl w:val="4588E2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67377"/>
    <w:multiLevelType w:val="hybridMultilevel"/>
    <w:tmpl w:val="571412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D3CFC"/>
    <w:multiLevelType w:val="hybridMultilevel"/>
    <w:tmpl w:val="B9EE8122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366453"/>
    <w:multiLevelType w:val="hybridMultilevel"/>
    <w:tmpl w:val="E7C4D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0192A"/>
    <w:multiLevelType w:val="hybridMultilevel"/>
    <w:tmpl w:val="D7FA4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4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924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1645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6002359">
    <w:abstractNumId w:val="9"/>
  </w:num>
  <w:num w:numId="5" w16cid:durableId="1098868986">
    <w:abstractNumId w:val="11"/>
  </w:num>
  <w:num w:numId="6" w16cid:durableId="1651251094">
    <w:abstractNumId w:val="5"/>
  </w:num>
  <w:num w:numId="7" w16cid:durableId="1189025371">
    <w:abstractNumId w:val="6"/>
  </w:num>
  <w:num w:numId="8" w16cid:durableId="1933124111">
    <w:abstractNumId w:val="8"/>
  </w:num>
  <w:num w:numId="9" w16cid:durableId="932587235">
    <w:abstractNumId w:val="2"/>
  </w:num>
  <w:num w:numId="10" w16cid:durableId="204368852">
    <w:abstractNumId w:val="10"/>
  </w:num>
  <w:num w:numId="11" w16cid:durableId="1046878769">
    <w:abstractNumId w:val="1"/>
  </w:num>
  <w:num w:numId="12" w16cid:durableId="138617990">
    <w:abstractNumId w:val="3"/>
  </w:num>
  <w:num w:numId="13" w16cid:durableId="1959143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83"/>
    <w:rsid w:val="000A5F36"/>
    <w:rsid w:val="001B42DC"/>
    <w:rsid w:val="001C633C"/>
    <w:rsid w:val="00202132"/>
    <w:rsid w:val="00246203"/>
    <w:rsid w:val="00272D75"/>
    <w:rsid w:val="002F112E"/>
    <w:rsid w:val="002F72AF"/>
    <w:rsid w:val="0030144D"/>
    <w:rsid w:val="003B7AF3"/>
    <w:rsid w:val="003D2EEC"/>
    <w:rsid w:val="003E5583"/>
    <w:rsid w:val="0043299B"/>
    <w:rsid w:val="00461A26"/>
    <w:rsid w:val="00481162"/>
    <w:rsid w:val="004C3143"/>
    <w:rsid w:val="004F3125"/>
    <w:rsid w:val="004F342B"/>
    <w:rsid w:val="004F6E91"/>
    <w:rsid w:val="005513C6"/>
    <w:rsid w:val="00590D94"/>
    <w:rsid w:val="005A7ACF"/>
    <w:rsid w:val="006115DE"/>
    <w:rsid w:val="006749A8"/>
    <w:rsid w:val="00686FC1"/>
    <w:rsid w:val="006F3E9E"/>
    <w:rsid w:val="00731F2B"/>
    <w:rsid w:val="00737B13"/>
    <w:rsid w:val="00760FC3"/>
    <w:rsid w:val="0087058C"/>
    <w:rsid w:val="00A70DDC"/>
    <w:rsid w:val="00AF5B5A"/>
    <w:rsid w:val="00C043CA"/>
    <w:rsid w:val="00CB3EB9"/>
    <w:rsid w:val="00D43CC8"/>
    <w:rsid w:val="00D4435D"/>
    <w:rsid w:val="00D73FE2"/>
    <w:rsid w:val="00D859D7"/>
    <w:rsid w:val="00D90FE9"/>
    <w:rsid w:val="00E17548"/>
    <w:rsid w:val="00E21EA7"/>
    <w:rsid w:val="00F2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F321"/>
  <w15:chartTrackingRefBased/>
  <w15:docId w15:val="{C7836068-8391-4712-BD6E-233BEBBB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83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okvira">
    <w:name w:val="Sadržaj okvira"/>
    <w:basedOn w:val="Normal"/>
    <w:uiPriority w:val="99"/>
    <w:semiHidden/>
    <w:qFormat/>
    <w:rsid w:val="003E5583"/>
    <w:pPr>
      <w:spacing w:line="252" w:lineRule="auto"/>
    </w:pPr>
    <w:rPr>
      <w:color w:val="00000A"/>
    </w:rPr>
  </w:style>
  <w:style w:type="paragraph" w:styleId="Odlomakpopisa">
    <w:name w:val="List Paragraph"/>
    <w:basedOn w:val="Normal"/>
    <w:uiPriority w:val="34"/>
    <w:qFormat/>
    <w:rsid w:val="003E5583"/>
    <w:pPr>
      <w:spacing w:line="252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5583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E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5583"/>
    <w:rPr>
      <w:kern w:val="0"/>
      <w14:ligatures w14:val="none"/>
    </w:rPr>
  </w:style>
  <w:style w:type="paragraph" w:styleId="Bezproreda">
    <w:name w:val="No Spacing"/>
    <w:uiPriority w:val="1"/>
    <w:qFormat/>
    <w:rsid w:val="00731F2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58F29-A108-434D-955F-8A933DA3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25</cp:revision>
  <cp:lastPrinted>2023-11-24T05:27:00Z</cp:lastPrinted>
  <dcterms:created xsi:type="dcterms:W3CDTF">2023-11-22T07:20:00Z</dcterms:created>
  <dcterms:modified xsi:type="dcterms:W3CDTF">2023-12-01T06:49:00Z</dcterms:modified>
</cp:coreProperties>
</file>