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FAE90" w14:textId="77777777" w:rsidR="00B017CF" w:rsidRDefault="00B017CF" w:rsidP="00B017CF">
      <w:pPr>
        <w:suppressAutoHyphens/>
        <w:spacing w:after="0" w:line="240" w:lineRule="auto"/>
        <w:rPr>
          <w:rFonts w:ascii="Times New Roman" w:eastAsia="Times New Roman" w:hAnsi="Times New Roman" w:cs="Times New Roman"/>
          <w:sz w:val="24"/>
          <w:szCs w:val="24"/>
          <w:lang w:eastAsia="ar-SA"/>
        </w:rPr>
      </w:pPr>
      <w:r>
        <w:rPr>
          <w:noProof/>
        </w:rPr>
        <mc:AlternateContent>
          <mc:Choice Requires="wps">
            <w:drawing>
              <wp:anchor distT="0" distB="101600" distL="114300" distR="114300" simplePos="0" relativeHeight="251659264" behindDoc="0" locked="0" layoutInCell="1" allowOverlap="1" wp14:anchorId="6C9368AD" wp14:editId="6E23B041">
                <wp:simplePos x="0" y="0"/>
                <wp:positionH relativeFrom="column">
                  <wp:posOffset>-68580</wp:posOffset>
                </wp:positionH>
                <wp:positionV relativeFrom="paragraph">
                  <wp:posOffset>635</wp:posOffset>
                </wp:positionV>
                <wp:extent cx="3268345" cy="1466215"/>
                <wp:effectExtent l="0" t="0" r="0" b="635"/>
                <wp:wrapSquare wrapText="bothSides"/>
                <wp:docPr id="628485923" name="Pravokut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8345" cy="146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148" w:type="dxa"/>
                              <w:tblInd w:w="108" w:type="dxa"/>
                              <w:tblLook w:val="04A0" w:firstRow="1" w:lastRow="0" w:firstColumn="1" w:lastColumn="0" w:noHBand="0" w:noVBand="1"/>
                            </w:tblPr>
                            <w:tblGrid>
                              <w:gridCol w:w="5148"/>
                            </w:tblGrid>
                            <w:tr w:rsidR="00B017CF" w14:paraId="5939B1CF" w14:textId="77777777">
                              <w:tc>
                                <w:tcPr>
                                  <w:tcW w:w="5148" w:type="dxa"/>
                                  <w:hideMark/>
                                </w:tcPr>
                                <w:p w14:paraId="5AAB19A8" w14:textId="77777777" w:rsidR="00B017CF" w:rsidRDefault="00B017CF">
                                  <w:pPr>
                                    <w:suppressAutoHyphens/>
                                    <w:snapToGrid w:val="0"/>
                                    <w:spacing w:after="0"/>
                                    <w:jc w:val="center"/>
                                  </w:pPr>
                                  <w:r>
                                    <w:rPr>
                                      <w:noProof/>
                                      <w:color w:val="auto"/>
                                      <w:sz w:val="20"/>
                                      <w:szCs w:val="20"/>
                                      <w:lang w:eastAsia="hr-HR"/>
                                    </w:rPr>
                                    <w:drawing>
                                      <wp:inline distT="0" distB="0" distL="0" distR="0" wp14:anchorId="5AC9818E" wp14:editId="7F7BFDAC">
                                        <wp:extent cx="396240" cy="518160"/>
                                        <wp:effectExtent l="0" t="0" r="3810" b="0"/>
                                        <wp:docPr id="446964641"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240" cy="518160"/>
                                                </a:xfrm>
                                                <a:prstGeom prst="rect">
                                                  <a:avLst/>
                                                </a:prstGeom>
                                                <a:noFill/>
                                                <a:ln>
                                                  <a:noFill/>
                                                </a:ln>
                                              </pic:spPr>
                                            </pic:pic>
                                          </a:graphicData>
                                        </a:graphic>
                                      </wp:inline>
                                    </w:drawing>
                                  </w:r>
                                </w:p>
                                <w:p w14:paraId="7104374B" w14:textId="77777777" w:rsidR="00B017CF" w:rsidRDefault="00B017CF" w:rsidP="00406A29">
                                  <w:pPr>
                                    <w:keepNext/>
                                    <w:numPr>
                                      <w:ilvl w:val="4"/>
                                      <w:numId w:val="1"/>
                                    </w:numPr>
                                    <w:suppressAutoHyphens/>
                                    <w:overflowPunct w:val="0"/>
                                    <w:spacing w:after="0"/>
                                    <w:jc w:val="center"/>
                                    <w:outlineLvl w:val="4"/>
                                  </w:pPr>
                                  <w:r>
                                    <w:rPr>
                                      <w:rFonts w:ascii="Times New Roman" w:eastAsia="Times New Roman" w:hAnsi="Times New Roman" w:cs="Times New Roman"/>
                                      <w:b/>
                                      <w:sz w:val="24"/>
                                      <w:szCs w:val="24"/>
                                      <w:lang w:eastAsia="ar-SA"/>
                                    </w:rPr>
                                    <w:t>REPUBLIKA HRVATSKA</w:t>
                                  </w:r>
                                </w:p>
                                <w:p w14:paraId="49CA1C5A" w14:textId="77777777" w:rsidR="00B017CF" w:rsidRDefault="00B017CF" w:rsidP="00406A29">
                                  <w:pPr>
                                    <w:keepNext/>
                                    <w:numPr>
                                      <w:ilvl w:val="0"/>
                                      <w:numId w:val="1"/>
                                    </w:numPr>
                                    <w:suppressAutoHyphens/>
                                    <w:spacing w:after="0"/>
                                    <w:jc w:val="center"/>
                                    <w:outlineLvl w:val="0"/>
                                  </w:pPr>
                                  <w:r>
                                    <w:rPr>
                                      <w:rFonts w:ascii="Times New Roman" w:eastAsia="Times New Roman" w:hAnsi="Times New Roman" w:cs="Times New Roman"/>
                                      <w:b/>
                                      <w:bCs/>
                                      <w:sz w:val="24"/>
                                      <w:szCs w:val="24"/>
                                      <w:lang w:eastAsia="ar-SA"/>
                                    </w:rPr>
                                    <w:t>OSJEČKO-BARANJSKA ŽUPANIJA</w:t>
                                  </w:r>
                                </w:p>
                                <w:p w14:paraId="69AE75F2" w14:textId="77777777" w:rsidR="00B017CF" w:rsidRDefault="00B017CF">
                                  <w:pPr>
                                    <w:suppressAutoHyphens/>
                                    <w:spacing w:after="0"/>
                                    <w:jc w:val="center"/>
                                  </w:pPr>
                                  <w:r>
                                    <w:rPr>
                                      <w:rFonts w:ascii="Times New Roman" w:eastAsia="Times New Roman" w:hAnsi="Times New Roman" w:cs="Times New Roman"/>
                                      <w:b/>
                                      <w:sz w:val="24"/>
                                      <w:szCs w:val="24"/>
                                      <w:lang w:eastAsia="ar-SA"/>
                                    </w:rPr>
                                    <w:t>Općina Ernestinovo</w:t>
                                  </w:r>
                                </w:p>
                                <w:p w14:paraId="64EFA92B" w14:textId="77777777" w:rsidR="00B017CF" w:rsidRDefault="00B017CF">
                                  <w:pPr>
                                    <w:suppressAutoHyphens/>
                                    <w:spacing w:after="0"/>
                                    <w:jc w:val="center"/>
                                  </w:pPr>
                                  <w:r>
                                    <w:rPr>
                                      <w:rFonts w:ascii="Times New Roman" w:eastAsia="Times New Roman" w:hAnsi="Times New Roman" w:cs="Times New Roman"/>
                                      <w:b/>
                                      <w:sz w:val="24"/>
                                      <w:szCs w:val="24"/>
                                      <w:lang w:eastAsia="ar-SA"/>
                                    </w:rPr>
                                    <w:t>Općinsko vijeće</w:t>
                                  </w:r>
                                </w:p>
                              </w:tc>
                            </w:tr>
                          </w:tbl>
                          <w:p w14:paraId="15672E37" w14:textId="77777777" w:rsidR="00B017CF" w:rsidRDefault="00B017CF" w:rsidP="00B017CF">
                            <w:pPr>
                              <w:pStyle w:val="Sadrajokvira"/>
                            </w:pPr>
                          </w:p>
                        </w:txbxContent>
                      </wps:txbx>
                      <wps:bodyPr rot="0" vertOverflow="clip" horzOverflow="clip" vert="horz" wrap="square" lIns="90000" tIns="45000" rIns="90000" bIns="45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368AD" id="Pravokutnik 4" o:spid="_x0000_s1026" style="position:absolute;margin-left:-5.4pt;margin-top:.05pt;width:257.35pt;height:115.45pt;z-index:251659264;visibility:visible;mso-wrap-style:square;mso-width-percent:0;mso-height-percent:0;mso-wrap-distance-left:9pt;mso-wrap-distance-top:0;mso-wrap-distance-right:9pt;mso-wrap-distance-bottom: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" filled="f" stroked="f">
                <v:textbox inset="2.5mm,1.25mm,2.5mm,1.25mm">
                  <w:txbxContent>
                    <w:tbl>
                      <w:tblPr>
                        <w:tblW w:w="5148" w:type="dxa"/>
                        <w:tblInd w:w="108" w:type="dxa"/>
                        <w:tblLook w:val="04A0" w:firstRow="1" w:lastRow="0" w:firstColumn="1" w:lastColumn="0" w:noHBand="0" w:noVBand="1"/>
                      </w:tblPr>
                      <w:tblGrid>
                        <w:gridCol w:w="5148"/>
                      </w:tblGrid>
                      <w:tr w:rsidR="00B017CF" w14:paraId="5939B1CF" w14:textId="77777777">
                        <w:tc>
                          <w:tcPr>
                            <w:tcW w:w="5148" w:type="dxa"/>
                            <w:hideMark/>
                          </w:tcPr>
                          <w:p w14:paraId="5AAB19A8" w14:textId="77777777" w:rsidR="00B017CF" w:rsidRDefault="00B017CF">
                            <w:pPr>
                              <w:suppressAutoHyphens/>
                              <w:snapToGrid w:val="0"/>
                              <w:spacing w:after="0"/>
                              <w:jc w:val="center"/>
                            </w:pPr>
                            <w:r>
                              <w:rPr>
                                <w:noProof/>
                                <w:color w:val="auto"/>
                                <w:sz w:val="20"/>
                                <w:szCs w:val="20"/>
                                <w:lang w:eastAsia="hr-HR"/>
                              </w:rPr>
                              <w:drawing>
                                <wp:inline distT="0" distB="0" distL="0" distR="0" wp14:anchorId="5AC9818E" wp14:editId="7F7BFDAC">
                                  <wp:extent cx="396240" cy="518160"/>
                                  <wp:effectExtent l="0" t="0" r="3810" b="0"/>
                                  <wp:docPr id="446964641"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240" cy="518160"/>
                                          </a:xfrm>
                                          <a:prstGeom prst="rect">
                                            <a:avLst/>
                                          </a:prstGeom>
                                          <a:noFill/>
                                          <a:ln>
                                            <a:noFill/>
                                          </a:ln>
                                        </pic:spPr>
                                      </pic:pic>
                                    </a:graphicData>
                                  </a:graphic>
                                </wp:inline>
                              </w:drawing>
                            </w:r>
                          </w:p>
                          <w:p w14:paraId="7104374B" w14:textId="77777777" w:rsidR="00B017CF" w:rsidRDefault="00B017CF" w:rsidP="00406A29">
                            <w:pPr>
                              <w:keepNext/>
                              <w:numPr>
                                <w:ilvl w:val="4"/>
                                <w:numId w:val="1"/>
                              </w:numPr>
                              <w:suppressAutoHyphens/>
                              <w:overflowPunct w:val="0"/>
                              <w:spacing w:after="0"/>
                              <w:jc w:val="center"/>
                              <w:outlineLvl w:val="4"/>
                            </w:pPr>
                            <w:r>
                              <w:rPr>
                                <w:rFonts w:ascii="Times New Roman" w:eastAsia="Times New Roman" w:hAnsi="Times New Roman" w:cs="Times New Roman"/>
                                <w:b/>
                                <w:sz w:val="24"/>
                                <w:szCs w:val="24"/>
                                <w:lang w:eastAsia="ar-SA"/>
                              </w:rPr>
                              <w:t>REPUBLIKA HRVATSKA</w:t>
                            </w:r>
                          </w:p>
                          <w:p w14:paraId="49CA1C5A" w14:textId="77777777" w:rsidR="00B017CF" w:rsidRDefault="00B017CF" w:rsidP="00406A29">
                            <w:pPr>
                              <w:keepNext/>
                              <w:numPr>
                                <w:ilvl w:val="0"/>
                                <w:numId w:val="1"/>
                              </w:numPr>
                              <w:suppressAutoHyphens/>
                              <w:spacing w:after="0"/>
                              <w:jc w:val="center"/>
                              <w:outlineLvl w:val="0"/>
                            </w:pPr>
                            <w:r>
                              <w:rPr>
                                <w:rFonts w:ascii="Times New Roman" w:eastAsia="Times New Roman" w:hAnsi="Times New Roman" w:cs="Times New Roman"/>
                                <w:b/>
                                <w:bCs/>
                                <w:sz w:val="24"/>
                                <w:szCs w:val="24"/>
                                <w:lang w:eastAsia="ar-SA"/>
                              </w:rPr>
                              <w:t>OSJEČKO-BARANJSKA ŽUPANIJA</w:t>
                            </w:r>
                          </w:p>
                          <w:p w14:paraId="69AE75F2" w14:textId="77777777" w:rsidR="00B017CF" w:rsidRDefault="00B017CF">
                            <w:pPr>
                              <w:suppressAutoHyphens/>
                              <w:spacing w:after="0"/>
                              <w:jc w:val="center"/>
                            </w:pPr>
                            <w:r>
                              <w:rPr>
                                <w:rFonts w:ascii="Times New Roman" w:eastAsia="Times New Roman" w:hAnsi="Times New Roman" w:cs="Times New Roman"/>
                                <w:b/>
                                <w:sz w:val="24"/>
                                <w:szCs w:val="24"/>
                                <w:lang w:eastAsia="ar-SA"/>
                              </w:rPr>
                              <w:t>Općina Ernestinovo</w:t>
                            </w:r>
                          </w:p>
                          <w:p w14:paraId="64EFA92B" w14:textId="77777777" w:rsidR="00B017CF" w:rsidRDefault="00B017CF">
                            <w:pPr>
                              <w:suppressAutoHyphens/>
                              <w:spacing w:after="0"/>
                              <w:jc w:val="center"/>
                            </w:pPr>
                            <w:r>
                              <w:rPr>
                                <w:rFonts w:ascii="Times New Roman" w:eastAsia="Times New Roman" w:hAnsi="Times New Roman" w:cs="Times New Roman"/>
                                <w:b/>
                                <w:sz w:val="24"/>
                                <w:szCs w:val="24"/>
                                <w:lang w:eastAsia="ar-SA"/>
                              </w:rPr>
                              <w:t>Općinsko vijeće</w:t>
                            </w:r>
                          </w:p>
                        </w:tc>
                      </w:tr>
                    </w:tbl>
                    <w:p w14:paraId="15672E37" w14:textId="77777777" w:rsidR="00B017CF" w:rsidRDefault="00B017CF" w:rsidP="00B017CF">
                      <w:pPr>
                        <w:pStyle w:val="Sadrajokvira"/>
                      </w:pPr>
                    </w:p>
                  </w:txbxContent>
                </v:textbox>
                <w10:wrap type="square"/>
              </v:rect>
            </w:pict>
          </mc:Fallback>
        </mc:AlternateContent>
      </w:r>
      <w:r>
        <w:rPr>
          <w:rFonts w:ascii="Times New Roman" w:eastAsia="Times New Roman" w:hAnsi="Times New Roman" w:cs="Times New Roman"/>
          <w:sz w:val="24"/>
          <w:szCs w:val="24"/>
          <w:lang w:eastAsia="ar-SA"/>
        </w:rPr>
        <w:br/>
      </w:r>
    </w:p>
    <w:p w14:paraId="1E98A68D" w14:textId="77777777" w:rsidR="00B017CF" w:rsidRDefault="00B017CF" w:rsidP="00B017CF">
      <w:pPr>
        <w:suppressAutoHyphens/>
        <w:spacing w:after="0" w:line="240" w:lineRule="auto"/>
        <w:rPr>
          <w:rFonts w:ascii="Times New Roman" w:eastAsia="Times New Roman" w:hAnsi="Times New Roman" w:cs="Times New Roman"/>
          <w:sz w:val="24"/>
          <w:szCs w:val="24"/>
          <w:lang w:eastAsia="ar-SA"/>
        </w:rPr>
      </w:pPr>
    </w:p>
    <w:p w14:paraId="613A39B3" w14:textId="77777777" w:rsidR="00B017CF" w:rsidRDefault="00B017CF" w:rsidP="00B017CF">
      <w:pPr>
        <w:suppressAutoHyphens/>
        <w:spacing w:after="0" w:line="240" w:lineRule="auto"/>
        <w:rPr>
          <w:rFonts w:ascii="Times New Roman" w:eastAsia="Times New Roman" w:hAnsi="Times New Roman" w:cs="Times New Roman"/>
          <w:sz w:val="24"/>
          <w:szCs w:val="24"/>
          <w:lang w:eastAsia="ar-SA"/>
        </w:rPr>
      </w:pPr>
    </w:p>
    <w:p w14:paraId="11C47700" w14:textId="77777777" w:rsidR="00B017CF" w:rsidRDefault="00B017CF" w:rsidP="00B017CF">
      <w:pPr>
        <w:suppressAutoHyphens/>
        <w:spacing w:after="0" w:line="240" w:lineRule="auto"/>
        <w:rPr>
          <w:rFonts w:ascii="Times New Roman" w:eastAsia="Times New Roman" w:hAnsi="Times New Roman" w:cs="Times New Roman"/>
          <w:sz w:val="24"/>
          <w:szCs w:val="24"/>
          <w:lang w:eastAsia="ar-SA"/>
        </w:rPr>
      </w:pPr>
    </w:p>
    <w:p w14:paraId="3915EEDA" w14:textId="77777777" w:rsidR="00B017CF" w:rsidRDefault="00B017CF" w:rsidP="00B017CF">
      <w:pPr>
        <w:suppressAutoHyphens/>
        <w:spacing w:after="0" w:line="240" w:lineRule="auto"/>
        <w:rPr>
          <w:rFonts w:ascii="Times New Roman" w:eastAsia="Times New Roman" w:hAnsi="Times New Roman" w:cs="Times New Roman"/>
          <w:sz w:val="24"/>
          <w:szCs w:val="24"/>
          <w:lang w:eastAsia="ar-SA"/>
        </w:rPr>
      </w:pPr>
    </w:p>
    <w:p w14:paraId="1978EF59" w14:textId="77777777" w:rsidR="00B017CF" w:rsidRDefault="00B017CF" w:rsidP="00B017CF">
      <w:pPr>
        <w:suppressAutoHyphens/>
        <w:spacing w:after="0" w:line="240" w:lineRule="auto"/>
        <w:rPr>
          <w:rFonts w:ascii="Times New Roman" w:eastAsia="Times New Roman" w:hAnsi="Times New Roman" w:cs="Times New Roman"/>
          <w:sz w:val="24"/>
          <w:szCs w:val="24"/>
          <w:lang w:eastAsia="ar-SA"/>
        </w:rPr>
      </w:pPr>
    </w:p>
    <w:p w14:paraId="4F82EE1E" w14:textId="77777777" w:rsidR="00B017CF" w:rsidRDefault="00B017CF" w:rsidP="00B017CF">
      <w:pPr>
        <w:suppressAutoHyphens/>
        <w:spacing w:after="0" w:line="240" w:lineRule="auto"/>
        <w:rPr>
          <w:rFonts w:ascii="Times New Roman" w:eastAsia="Times New Roman" w:hAnsi="Times New Roman" w:cs="Times New Roman"/>
          <w:sz w:val="24"/>
          <w:szCs w:val="24"/>
          <w:lang w:eastAsia="ar-SA"/>
        </w:rPr>
      </w:pPr>
    </w:p>
    <w:p w14:paraId="6CF5C4FF" w14:textId="77777777" w:rsidR="00B017CF" w:rsidRDefault="00B017CF" w:rsidP="00B017CF">
      <w:pPr>
        <w:suppressAutoHyphens/>
        <w:spacing w:after="0" w:line="240" w:lineRule="auto"/>
        <w:rPr>
          <w:rFonts w:ascii="Times New Roman" w:eastAsia="Times New Roman" w:hAnsi="Times New Roman" w:cs="Times New Roman"/>
          <w:sz w:val="24"/>
          <w:szCs w:val="24"/>
          <w:lang w:eastAsia="ar-SA"/>
        </w:rPr>
      </w:pPr>
    </w:p>
    <w:p w14:paraId="2B934B25" w14:textId="0A905EBF" w:rsidR="00B017CF" w:rsidRDefault="00B017CF" w:rsidP="00B017C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KLASA: 021-05/23-01/</w:t>
      </w:r>
      <w:r w:rsidR="00F433C5">
        <w:rPr>
          <w:rFonts w:ascii="Times New Roman" w:eastAsia="Times New Roman" w:hAnsi="Times New Roman" w:cs="Times New Roman"/>
          <w:sz w:val="24"/>
          <w:szCs w:val="24"/>
          <w:lang w:eastAsia="ar-SA"/>
        </w:rPr>
        <w:t>9</w:t>
      </w:r>
    </w:p>
    <w:p w14:paraId="4CB6A27B" w14:textId="77777777" w:rsidR="00B017CF" w:rsidRDefault="00B017CF" w:rsidP="00B017CF">
      <w:pPr>
        <w:keepNext/>
        <w:tabs>
          <w:tab w:val="left" w:pos="0"/>
        </w:tabs>
        <w:suppressAutoHyphens/>
        <w:overflowPunct w:val="0"/>
        <w:spacing w:after="0" w:line="240" w:lineRule="auto"/>
        <w:ind w:left="576" w:hanging="576"/>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URBROJ: 2158-19-01-23-3</w:t>
      </w:r>
    </w:p>
    <w:p w14:paraId="158432EF" w14:textId="2ED48E48" w:rsidR="00B017CF" w:rsidRDefault="00B017CF" w:rsidP="00B017C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Ernestinovo,  </w:t>
      </w:r>
      <w:r w:rsidR="00F433C5">
        <w:rPr>
          <w:rFonts w:ascii="Times New Roman" w:eastAsia="Times New Roman" w:hAnsi="Times New Roman" w:cs="Times New Roman"/>
          <w:sz w:val="24"/>
          <w:szCs w:val="24"/>
          <w:lang w:eastAsia="ar-SA"/>
        </w:rPr>
        <w:t>04. srpnja</w:t>
      </w:r>
      <w:r>
        <w:rPr>
          <w:rFonts w:ascii="Times New Roman" w:eastAsia="Times New Roman" w:hAnsi="Times New Roman" w:cs="Times New Roman"/>
          <w:sz w:val="24"/>
          <w:szCs w:val="24"/>
          <w:lang w:eastAsia="ar-SA"/>
        </w:rPr>
        <w:t xml:space="preserve"> 2023.</w:t>
      </w:r>
    </w:p>
    <w:p w14:paraId="0BA2C408" w14:textId="77777777" w:rsidR="00B017CF" w:rsidRDefault="00B017CF" w:rsidP="00B017CF">
      <w:pPr>
        <w:keepNext/>
        <w:suppressAutoHyphens/>
        <w:overflowPunct w:val="0"/>
        <w:spacing w:after="0" w:line="240" w:lineRule="auto"/>
        <w:outlineLvl w:val="8"/>
        <w:rPr>
          <w:rFonts w:ascii="Times New Roman" w:eastAsia="Times New Roman" w:hAnsi="Times New Roman" w:cs="Times New Roman"/>
          <w:b/>
          <w:bCs/>
          <w:sz w:val="24"/>
          <w:szCs w:val="24"/>
          <w:lang w:eastAsia="ar-SA"/>
        </w:rPr>
      </w:pPr>
    </w:p>
    <w:p w14:paraId="7E472C23" w14:textId="77777777" w:rsidR="00B017CF" w:rsidRDefault="00B017CF" w:rsidP="00B017CF">
      <w:pPr>
        <w:keepNext/>
        <w:suppressAutoHyphens/>
        <w:overflowPunct w:val="0"/>
        <w:spacing w:after="0" w:line="240" w:lineRule="auto"/>
        <w:jc w:val="center"/>
        <w:outlineLvl w:val="8"/>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ZAPISNIK</w:t>
      </w:r>
    </w:p>
    <w:p w14:paraId="0B7534A0" w14:textId="77777777" w:rsidR="00B017CF" w:rsidRDefault="00B017CF" w:rsidP="00B017CF">
      <w:pPr>
        <w:keepNext/>
        <w:suppressAutoHyphens/>
        <w:overflowPunct w:val="0"/>
        <w:spacing w:after="0" w:line="240" w:lineRule="auto"/>
        <w:jc w:val="center"/>
        <w:outlineLvl w:val="8"/>
        <w:rPr>
          <w:rFonts w:ascii="Times New Roman" w:eastAsia="Times New Roman" w:hAnsi="Times New Roman" w:cs="Times New Roman"/>
          <w:b/>
          <w:bCs/>
          <w:sz w:val="24"/>
          <w:szCs w:val="24"/>
          <w:lang w:eastAsia="ar-SA"/>
        </w:rPr>
      </w:pPr>
    </w:p>
    <w:p w14:paraId="2A70A5FC" w14:textId="168156A9" w:rsidR="00B017CF" w:rsidRDefault="00B017CF" w:rsidP="00B017CF">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sa 2</w:t>
      </w:r>
      <w:r w:rsidR="00F433C5">
        <w:rPr>
          <w:rFonts w:ascii="Times New Roman" w:eastAsia="Times New Roman" w:hAnsi="Times New Roman" w:cs="Times New Roman"/>
          <w:b/>
          <w:bCs/>
          <w:sz w:val="24"/>
          <w:szCs w:val="24"/>
          <w:lang w:eastAsia="ar-SA"/>
        </w:rPr>
        <w:t>7</w:t>
      </w:r>
      <w:r>
        <w:rPr>
          <w:rFonts w:ascii="Times New Roman" w:eastAsia="Times New Roman" w:hAnsi="Times New Roman" w:cs="Times New Roman"/>
          <w:b/>
          <w:bCs/>
          <w:sz w:val="24"/>
          <w:szCs w:val="24"/>
          <w:lang w:eastAsia="ar-SA"/>
        </w:rPr>
        <w:t>. sjednice osmog saziva Općinskog vijeća Općine Ernestinovo</w:t>
      </w:r>
    </w:p>
    <w:p w14:paraId="3E9C6F71" w14:textId="27B7CBB4" w:rsidR="00B017CF" w:rsidRDefault="00B017CF" w:rsidP="00B017CF">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održane </w:t>
      </w:r>
      <w:r w:rsidR="00F433C5">
        <w:rPr>
          <w:rFonts w:ascii="Times New Roman" w:eastAsia="Times New Roman" w:hAnsi="Times New Roman" w:cs="Times New Roman"/>
          <w:b/>
          <w:bCs/>
          <w:sz w:val="24"/>
          <w:szCs w:val="24"/>
          <w:lang w:eastAsia="ar-SA"/>
        </w:rPr>
        <w:t>04. srpnja</w:t>
      </w:r>
      <w:r>
        <w:rPr>
          <w:rFonts w:ascii="Times New Roman" w:eastAsia="Times New Roman" w:hAnsi="Times New Roman" w:cs="Times New Roman"/>
          <w:b/>
          <w:bCs/>
          <w:sz w:val="24"/>
          <w:szCs w:val="24"/>
          <w:lang w:eastAsia="ar-SA"/>
        </w:rPr>
        <w:t xml:space="preserve"> 2023. godine sa početkom u 18:00 sati</w:t>
      </w:r>
    </w:p>
    <w:p w14:paraId="126C130D" w14:textId="77777777" w:rsidR="00B017CF" w:rsidRDefault="00B017CF" w:rsidP="00B017CF">
      <w:pPr>
        <w:suppressAutoHyphens/>
        <w:spacing w:after="0" w:line="240" w:lineRule="auto"/>
        <w:jc w:val="both"/>
        <w:rPr>
          <w:rFonts w:ascii="Times New Roman" w:eastAsia="Times New Roman" w:hAnsi="Times New Roman" w:cs="Times New Roman"/>
          <w:sz w:val="24"/>
          <w:szCs w:val="24"/>
          <w:lang w:eastAsia="ar-SA"/>
        </w:rPr>
      </w:pPr>
    </w:p>
    <w:p w14:paraId="57239AC2" w14:textId="77777777" w:rsidR="00B017CF" w:rsidRDefault="00B017CF" w:rsidP="00B017CF">
      <w:pPr>
        <w:suppressAutoHyphens/>
        <w:spacing w:after="0" w:line="240" w:lineRule="auto"/>
        <w:jc w:val="both"/>
        <w:rPr>
          <w:rFonts w:ascii="Times New Roman" w:eastAsia="Times New Roman" w:hAnsi="Times New Roman" w:cs="Times New Roman"/>
          <w:sz w:val="24"/>
          <w:szCs w:val="24"/>
          <w:lang w:eastAsia="ar-SA"/>
        </w:rPr>
      </w:pPr>
    </w:p>
    <w:p w14:paraId="0BF4F7CB" w14:textId="77777777" w:rsidR="00B017CF" w:rsidRDefault="00B017CF" w:rsidP="00B017CF">
      <w:pPr>
        <w:suppressAutoHyphens/>
        <w:spacing w:after="0" w:line="240" w:lineRule="auto"/>
        <w:jc w:val="both"/>
        <w:rPr>
          <w:rFonts w:ascii="Times New Roman" w:eastAsia="Times New Roman" w:hAnsi="Times New Roman" w:cs="Times New Roman"/>
          <w:color w:val="auto"/>
          <w:kern w:val="2"/>
          <w:sz w:val="24"/>
          <w:szCs w:val="24"/>
          <w:lang w:eastAsia="ar-SA"/>
        </w:rPr>
      </w:pPr>
      <w:r>
        <w:rPr>
          <w:rFonts w:ascii="Times New Roman" w:eastAsia="Times New Roman" w:hAnsi="Times New Roman" w:cs="Times New Roman"/>
          <w:color w:val="auto"/>
          <w:sz w:val="24"/>
          <w:szCs w:val="24"/>
          <w:lang w:eastAsia="ar-SA"/>
        </w:rPr>
        <w:t>Sjednica se održava u vijećnici Općine Ernestinovo, V. Nazora 64, 31215 Ernestinovo sa početkom u 18.00 sati</w:t>
      </w:r>
      <w:r>
        <w:rPr>
          <w:rFonts w:ascii="Times New Roman" w:eastAsia="Times New Roman" w:hAnsi="Times New Roman" w:cs="Times New Roman"/>
          <w:color w:val="auto"/>
          <w:kern w:val="2"/>
          <w:sz w:val="24"/>
          <w:szCs w:val="24"/>
          <w:lang w:eastAsia="ar-SA"/>
        </w:rPr>
        <w:t>. Sjednicu otvara predsjednik Općinskog vijeća Krunoslav Dragičević.</w:t>
      </w:r>
    </w:p>
    <w:p w14:paraId="4FD2EF20" w14:textId="77777777" w:rsidR="00B017CF" w:rsidRDefault="00B017CF" w:rsidP="00B017CF">
      <w:pPr>
        <w:suppressAutoHyphens/>
        <w:spacing w:after="0" w:line="240" w:lineRule="auto"/>
        <w:jc w:val="both"/>
        <w:rPr>
          <w:rFonts w:ascii="Times New Roman" w:eastAsia="Times New Roman" w:hAnsi="Times New Roman" w:cs="Times New Roman"/>
          <w:color w:val="auto"/>
          <w:kern w:val="2"/>
          <w:sz w:val="24"/>
          <w:szCs w:val="24"/>
          <w:lang w:eastAsia="ar-SA"/>
        </w:rPr>
      </w:pPr>
      <w:r>
        <w:rPr>
          <w:rFonts w:ascii="Times New Roman" w:eastAsia="Times New Roman" w:hAnsi="Times New Roman" w:cs="Times New Roman"/>
          <w:color w:val="auto"/>
          <w:kern w:val="2"/>
          <w:sz w:val="24"/>
          <w:szCs w:val="24"/>
          <w:lang w:eastAsia="ar-SA"/>
        </w:rPr>
        <w:t xml:space="preserve">Na početku sjednice predsjednik Krunoslav Dragičević obavlja prozivku vijećnika. </w:t>
      </w:r>
    </w:p>
    <w:p w14:paraId="6A2C8A4B" w14:textId="77777777" w:rsidR="00B017CF" w:rsidRDefault="00B017CF" w:rsidP="00B017CF">
      <w:pPr>
        <w:suppressAutoHyphens/>
        <w:spacing w:after="0" w:line="240" w:lineRule="auto"/>
        <w:jc w:val="both"/>
        <w:rPr>
          <w:rFonts w:ascii="Times New Roman" w:eastAsia="Times New Roman" w:hAnsi="Times New Roman" w:cs="Times New Roman"/>
          <w:color w:val="auto"/>
          <w:kern w:val="2"/>
          <w:sz w:val="24"/>
          <w:szCs w:val="24"/>
          <w:lang w:eastAsia="ar-SA"/>
        </w:rPr>
      </w:pPr>
    </w:p>
    <w:p w14:paraId="49C2601F" w14:textId="77777777" w:rsidR="00B017CF" w:rsidRDefault="00B017CF" w:rsidP="00B017CF">
      <w:pPr>
        <w:suppressAutoHyphens/>
        <w:spacing w:after="0" w:line="240" w:lineRule="auto"/>
        <w:jc w:val="both"/>
        <w:rPr>
          <w:rFonts w:ascii="Times New Roman" w:eastAsia="Times New Roman" w:hAnsi="Times New Roman" w:cs="Times New Roman"/>
          <w:color w:val="auto"/>
          <w:kern w:val="2"/>
          <w:sz w:val="24"/>
          <w:szCs w:val="24"/>
          <w:lang w:eastAsia="ar-SA"/>
        </w:rPr>
      </w:pPr>
      <w:r>
        <w:rPr>
          <w:rFonts w:ascii="Times New Roman" w:eastAsia="Times New Roman" w:hAnsi="Times New Roman" w:cs="Times New Roman"/>
          <w:color w:val="auto"/>
          <w:kern w:val="2"/>
          <w:sz w:val="24"/>
          <w:szCs w:val="24"/>
          <w:lang w:eastAsia="ar-SA"/>
        </w:rPr>
        <w:t>Na sjednici su prisutni vijećnici:</w:t>
      </w:r>
    </w:p>
    <w:p w14:paraId="40EE6F49" w14:textId="77777777" w:rsidR="00B017CF" w:rsidRDefault="00B017CF" w:rsidP="00B017CF">
      <w:pPr>
        <w:numPr>
          <w:ilvl w:val="0"/>
          <w:numId w:val="2"/>
        </w:numPr>
        <w:suppressAutoHyphens/>
        <w:spacing w:after="0" w:line="240" w:lineRule="auto"/>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 xml:space="preserve">Krunoslav  Dragičević </w:t>
      </w:r>
    </w:p>
    <w:p w14:paraId="16301E30" w14:textId="77777777" w:rsidR="00B017CF" w:rsidRDefault="00B017CF" w:rsidP="00B017CF">
      <w:pPr>
        <w:numPr>
          <w:ilvl w:val="0"/>
          <w:numId w:val="2"/>
        </w:numPr>
        <w:suppressAutoHyphens/>
        <w:spacing w:after="0" w:line="240" w:lineRule="auto"/>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 xml:space="preserve">Damir Matković </w:t>
      </w:r>
    </w:p>
    <w:p w14:paraId="4F02C2AC" w14:textId="77777777" w:rsidR="00B017CF" w:rsidRDefault="00B017CF" w:rsidP="00B017CF">
      <w:pPr>
        <w:numPr>
          <w:ilvl w:val="0"/>
          <w:numId w:val="2"/>
        </w:numPr>
        <w:suppressAutoHyphens/>
        <w:spacing w:after="0" w:line="240" w:lineRule="auto"/>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Ivan Tkalec</w:t>
      </w:r>
    </w:p>
    <w:p w14:paraId="37F312E8" w14:textId="77777777" w:rsidR="00B017CF" w:rsidRPr="003A7285" w:rsidRDefault="00B017CF" w:rsidP="00B017CF">
      <w:pPr>
        <w:numPr>
          <w:ilvl w:val="0"/>
          <w:numId w:val="2"/>
        </w:numPr>
        <w:suppressAutoHyphens/>
        <w:spacing w:after="0" w:line="240" w:lineRule="auto"/>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 xml:space="preserve">Tea </w:t>
      </w:r>
      <w:proofErr w:type="spellStart"/>
      <w:r>
        <w:rPr>
          <w:rFonts w:ascii="Times New Roman" w:eastAsia="Times New Roman" w:hAnsi="Times New Roman" w:cs="Times New Roman"/>
          <w:color w:val="auto"/>
          <w:sz w:val="24"/>
          <w:szCs w:val="24"/>
          <w:lang w:eastAsia="ar-SA"/>
        </w:rPr>
        <w:t>Pušeljić</w:t>
      </w:r>
      <w:proofErr w:type="spellEnd"/>
    </w:p>
    <w:p w14:paraId="032920A2" w14:textId="77777777" w:rsidR="00B017CF" w:rsidRDefault="00B017CF" w:rsidP="00B017CF">
      <w:pPr>
        <w:numPr>
          <w:ilvl w:val="0"/>
          <w:numId w:val="2"/>
        </w:numPr>
        <w:suppressAutoHyphens/>
        <w:spacing w:after="0" w:line="240" w:lineRule="auto"/>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Mirko Milas</w:t>
      </w:r>
    </w:p>
    <w:p w14:paraId="5BD58BDD" w14:textId="77777777" w:rsidR="00B017CF" w:rsidRDefault="00B017CF" w:rsidP="00B017CF">
      <w:pPr>
        <w:numPr>
          <w:ilvl w:val="0"/>
          <w:numId w:val="2"/>
        </w:numPr>
        <w:suppressAutoHyphens/>
        <w:spacing w:after="0" w:line="240" w:lineRule="auto"/>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 xml:space="preserve">Igor </w:t>
      </w:r>
      <w:proofErr w:type="spellStart"/>
      <w:r>
        <w:rPr>
          <w:rFonts w:ascii="Times New Roman" w:eastAsia="Times New Roman" w:hAnsi="Times New Roman" w:cs="Times New Roman"/>
          <w:color w:val="auto"/>
          <w:sz w:val="24"/>
          <w:szCs w:val="24"/>
          <w:lang w:eastAsia="ar-SA"/>
        </w:rPr>
        <w:t>Matovac</w:t>
      </w:r>
      <w:proofErr w:type="spellEnd"/>
    </w:p>
    <w:p w14:paraId="2A639327" w14:textId="796BE0F7" w:rsidR="00B017CF" w:rsidRDefault="0078586E" w:rsidP="00B017CF">
      <w:pPr>
        <w:numPr>
          <w:ilvl w:val="0"/>
          <w:numId w:val="2"/>
        </w:numPr>
        <w:suppressAutoHyphens/>
        <w:spacing w:after="0" w:line="240" w:lineRule="auto"/>
        <w:jc w:val="both"/>
        <w:rPr>
          <w:rFonts w:ascii="Times New Roman" w:eastAsia="Times New Roman" w:hAnsi="Times New Roman" w:cs="Times New Roman"/>
          <w:color w:val="auto"/>
          <w:sz w:val="24"/>
          <w:szCs w:val="24"/>
          <w:lang w:eastAsia="ar-SA"/>
        </w:rPr>
      </w:pPr>
      <w:proofErr w:type="spellStart"/>
      <w:r>
        <w:rPr>
          <w:rFonts w:ascii="Times New Roman" w:eastAsia="Times New Roman" w:hAnsi="Times New Roman" w:cs="Times New Roman"/>
          <w:color w:val="auto"/>
          <w:sz w:val="24"/>
          <w:szCs w:val="24"/>
          <w:lang w:eastAsia="ar-SA"/>
        </w:rPr>
        <w:t>Šarika</w:t>
      </w:r>
      <w:proofErr w:type="spellEnd"/>
      <w:r>
        <w:rPr>
          <w:rFonts w:ascii="Times New Roman" w:eastAsia="Times New Roman" w:hAnsi="Times New Roman" w:cs="Times New Roman"/>
          <w:color w:val="auto"/>
          <w:sz w:val="24"/>
          <w:szCs w:val="24"/>
          <w:lang w:eastAsia="ar-SA"/>
        </w:rPr>
        <w:t xml:space="preserve"> </w:t>
      </w:r>
      <w:proofErr w:type="spellStart"/>
      <w:r>
        <w:rPr>
          <w:rFonts w:ascii="Times New Roman" w:eastAsia="Times New Roman" w:hAnsi="Times New Roman" w:cs="Times New Roman"/>
          <w:color w:val="auto"/>
          <w:sz w:val="24"/>
          <w:szCs w:val="24"/>
          <w:lang w:eastAsia="ar-SA"/>
        </w:rPr>
        <w:t>Sukić</w:t>
      </w:r>
      <w:proofErr w:type="spellEnd"/>
    </w:p>
    <w:p w14:paraId="4910FEEF" w14:textId="77777777" w:rsidR="00B017CF" w:rsidRDefault="00B017CF" w:rsidP="00B017CF">
      <w:pPr>
        <w:numPr>
          <w:ilvl w:val="0"/>
          <w:numId w:val="2"/>
        </w:numPr>
        <w:suppressAutoHyphens/>
        <w:spacing w:after="0" w:line="240" w:lineRule="auto"/>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Julijana Šuica</w:t>
      </w:r>
    </w:p>
    <w:p w14:paraId="2C10E068" w14:textId="77777777" w:rsidR="00B017CF" w:rsidRDefault="00B017CF" w:rsidP="00B017CF">
      <w:pPr>
        <w:suppressAutoHyphens/>
        <w:spacing w:after="0" w:line="240" w:lineRule="auto"/>
        <w:jc w:val="both"/>
        <w:rPr>
          <w:rFonts w:ascii="Times New Roman" w:eastAsia="Times New Roman" w:hAnsi="Times New Roman" w:cs="Times New Roman"/>
          <w:color w:val="auto"/>
          <w:sz w:val="24"/>
          <w:szCs w:val="24"/>
          <w:lang w:eastAsia="ar-SA"/>
        </w:rPr>
      </w:pPr>
    </w:p>
    <w:p w14:paraId="1E7DB77F" w14:textId="77777777" w:rsidR="00B017CF" w:rsidRDefault="00B017CF" w:rsidP="00B017CF">
      <w:pPr>
        <w:suppressAutoHyphens/>
        <w:spacing w:after="0" w:line="240" w:lineRule="auto"/>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Ostali prisutni:</w:t>
      </w:r>
    </w:p>
    <w:p w14:paraId="57F54213" w14:textId="77777777" w:rsidR="00B017CF" w:rsidRDefault="00B017CF" w:rsidP="00B017CF">
      <w:pPr>
        <w:numPr>
          <w:ilvl w:val="0"/>
          <w:numId w:val="3"/>
        </w:numPr>
        <w:suppressAutoHyphens/>
        <w:spacing w:after="0" w:line="240" w:lineRule="auto"/>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 xml:space="preserve">Marijana  </w:t>
      </w:r>
      <w:proofErr w:type="spellStart"/>
      <w:r>
        <w:rPr>
          <w:rFonts w:ascii="Times New Roman" w:eastAsia="Times New Roman" w:hAnsi="Times New Roman" w:cs="Times New Roman"/>
          <w:color w:val="auto"/>
          <w:sz w:val="24"/>
          <w:szCs w:val="24"/>
          <w:lang w:eastAsia="ar-SA"/>
        </w:rPr>
        <w:t>Junušić</w:t>
      </w:r>
      <w:proofErr w:type="spellEnd"/>
      <w:r>
        <w:rPr>
          <w:rFonts w:ascii="Times New Roman" w:eastAsia="Times New Roman" w:hAnsi="Times New Roman" w:cs="Times New Roman"/>
          <w:color w:val="auto"/>
          <w:sz w:val="24"/>
          <w:szCs w:val="24"/>
          <w:lang w:eastAsia="ar-SA"/>
        </w:rPr>
        <w:t>, načelnica</w:t>
      </w:r>
    </w:p>
    <w:p w14:paraId="04114BDE" w14:textId="3A5FDC88" w:rsidR="0078586E" w:rsidRDefault="0078586E" w:rsidP="00B017CF">
      <w:pPr>
        <w:numPr>
          <w:ilvl w:val="0"/>
          <w:numId w:val="3"/>
        </w:numPr>
        <w:suppressAutoHyphens/>
        <w:spacing w:after="0" w:line="240" w:lineRule="auto"/>
        <w:jc w:val="both"/>
        <w:rPr>
          <w:rFonts w:ascii="Times New Roman" w:eastAsia="Times New Roman" w:hAnsi="Times New Roman" w:cs="Times New Roman"/>
          <w:color w:val="auto"/>
          <w:sz w:val="24"/>
          <w:szCs w:val="24"/>
          <w:lang w:eastAsia="ar-SA"/>
        </w:rPr>
      </w:pPr>
      <w:proofErr w:type="spellStart"/>
      <w:r>
        <w:rPr>
          <w:rFonts w:ascii="Times New Roman" w:eastAsia="Times New Roman" w:hAnsi="Times New Roman" w:cs="Times New Roman"/>
          <w:color w:val="auto"/>
          <w:sz w:val="24"/>
          <w:szCs w:val="24"/>
          <w:lang w:eastAsia="ar-SA"/>
        </w:rPr>
        <w:t>Deže</w:t>
      </w:r>
      <w:proofErr w:type="spellEnd"/>
      <w:r>
        <w:rPr>
          <w:rFonts w:ascii="Times New Roman" w:eastAsia="Times New Roman" w:hAnsi="Times New Roman" w:cs="Times New Roman"/>
          <w:color w:val="auto"/>
          <w:sz w:val="24"/>
          <w:szCs w:val="24"/>
          <w:lang w:eastAsia="ar-SA"/>
        </w:rPr>
        <w:t xml:space="preserve"> Kelemen, zamjenik načelnice</w:t>
      </w:r>
    </w:p>
    <w:p w14:paraId="76F4C2EB" w14:textId="77777777" w:rsidR="00B017CF" w:rsidRPr="003A7285" w:rsidRDefault="00B017CF" w:rsidP="00B017CF">
      <w:pPr>
        <w:numPr>
          <w:ilvl w:val="0"/>
          <w:numId w:val="3"/>
        </w:numPr>
        <w:suppressAutoHyphens/>
        <w:spacing w:after="0" w:line="240" w:lineRule="auto"/>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Denis Cvetković, pročelnik JUOE</w:t>
      </w:r>
    </w:p>
    <w:p w14:paraId="78A4E3D6" w14:textId="77777777" w:rsidR="00B017CF" w:rsidRDefault="00B017CF" w:rsidP="00B017CF">
      <w:pPr>
        <w:numPr>
          <w:ilvl w:val="0"/>
          <w:numId w:val="3"/>
        </w:numPr>
        <w:suppressAutoHyphens/>
        <w:spacing w:after="0" w:line="240" w:lineRule="auto"/>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 xml:space="preserve">Eva </w:t>
      </w:r>
      <w:proofErr w:type="spellStart"/>
      <w:r>
        <w:rPr>
          <w:rFonts w:ascii="Times New Roman" w:eastAsia="Times New Roman" w:hAnsi="Times New Roman" w:cs="Times New Roman"/>
          <w:color w:val="auto"/>
          <w:sz w:val="24"/>
          <w:szCs w:val="24"/>
          <w:lang w:eastAsia="ar-SA"/>
        </w:rPr>
        <w:t>Vaci</w:t>
      </w:r>
      <w:proofErr w:type="spellEnd"/>
      <w:r>
        <w:rPr>
          <w:rFonts w:ascii="Times New Roman" w:eastAsia="Times New Roman" w:hAnsi="Times New Roman" w:cs="Times New Roman"/>
          <w:color w:val="auto"/>
          <w:sz w:val="24"/>
          <w:szCs w:val="24"/>
          <w:lang w:eastAsia="ar-SA"/>
        </w:rPr>
        <w:t>, administrativna tajnica</w:t>
      </w:r>
    </w:p>
    <w:p w14:paraId="68C58712" w14:textId="77777777" w:rsidR="00B017CF" w:rsidRDefault="00B017CF" w:rsidP="00B017CF">
      <w:pPr>
        <w:suppressAutoHyphens/>
        <w:spacing w:after="0" w:line="240" w:lineRule="auto"/>
        <w:ind w:firstLine="708"/>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 xml:space="preserve"> </w:t>
      </w:r>
    </w:p>
    <w:p w14:paraId="7CDBA0F7" w14:textId="77777777" w:rsidR="00B017CF" w:rsidRDefault="00B017CF" w:rsidP="00B017CF">
      <w:pPr>
        <w:suppressAutoHyphens/>
        <w:spacing w:after="0" w:line="240" w:lineRule="auto"/>
        <w:jc w:val="both"/>
        <w:rPr>
          <w:rFonts w:ascii="Times New Roman" w:eastAsia="Times New Roman" w:hAnsi="Times New Roman" w:cs="Times New Roman"/>
          <w:color w:val="auto"/>
          <w:kern w:val="2"/>
          <w:sz w:val="24"/>
          <w:szCs w:val="24"/>
          <w:lang w:eastAsia="ar-SA"/>
        </w:rPr>
      </w:pPr>
      <w:r>
        <w:rPr>
          <w:rFonts w:ascii="Times New Roman" w:eastAsia="Times New Roman" w:hAnsi="Times New Roman" w:cs="Times New Roman"/>
          <w:color w:val="auto"/>
          <w:kern w:val="2"/>
          <w:sz w:val="24"/>
          <w:szCs w:val="24"/>
          <w:lang w:eastAsia="ar-SA"/>
        </w:rPr>
        <w:t>Nakon prozivke predsjednik Vijeća Krunoslav Dragičević konstatira da je sjednici nazočno 8 vijećnika te se konstatira da vijeće može donositi pravovaljane odluke.</w:t>
      </w:r>
    </w:p>
    <w:p w14:paraId="10BB255C" w14:textId="70EE4D8B" w:rsidR="00B017CF" w:rsidRDefault="00B017CF" w:rsidP="00B017CF">
      <w:pPr>
        <w:suppressAutoHyphens/>
        <w:spacing w:after="0" w:line="240" w:lineRule="auto"/>
        <w:jc w:val="both"/>
        <w:rPr>
          <w:rFonts w:ascii="Times New Roman" w:eastAsia="Times New Roman" w:hAnsi="Times New Roman" w:cs="Times New Roman"/>
          <w:color w:val="auto"/>
          <w:kern w:val="2"/>
          <w:sz w:val="24"/>
          <w:szCs w:val="24"/>
          <w:lang w:eastAsia="ar-SA"/>
        </w:rPr>
      </w:pPr>
      <w:r>
        <w:rPr>
          <w:rFonts w:ascii="Times New Roman" w:eastAsia="Times New Roman" w:hAnsi="Times New Roman" w:cs="Times New Roman"/>
          <w:color w:val="auto"/>
          <w:kern w:val="2"/>
          <w:sz w:val="24"/>
          <w:szCs w:val="24"/>
          <w:lang w:eastAsia="ar-SA"/>
        </w:rPr>
        <w:t xml:space="preserve">Zatim predsjednik za zapisničara predlaže Evu </w:t>
      </w:r>
      <w:proofErr w:type="spellStart"/>
      <w:r>
        <w:rPr>
          <w:rFonts w:ascii="Times New Roman" w:eastAsia="Times New Roman" w:hAnsi="Times New Roman" w:cs="Times New Roman"/>
          <w:color w:val="auto"/>
          <w:kern w:val="2"/>
          <w:sz w:val="24"/>
          <w:szCs w:val="24"/>
          <w:lang w:eastAsia="ar-SA"/>
        </w:rPr>
        <w:t>Vaci</w:t>
      </w:r>
      <w:proofErr w:type="spellEnd"/>
      <w:r>
        <w:rPr>
          <w:rFonts w:ascii="Times New Roman" w:eastAsia="Times New Roman" w:hAnsi="Times New Roman" w:cs="Times New Roman"/>
          <w:color w:val="auto"/>
          <w:kern w:val="2"/>
          <w:sz w:val="24"/>
          <w:szCs w:val="24"/>
          <w:lang w:eastAsia="ar-SA"/>
        </w:rPr>
        <w:t xml:space="preserve">, a za ovjerovitelje zapisnika </w:t>
      </w:r>
      <w:proofErr w:type="spellStart"/>
      <w:r w:rsidR="0078586E">
        <w:rPr>
          <w:rFonts w:ascii="Times New Roman" w:eastAsia="Times New Roman" w:hAnsi="Times New Roman" w:cs="Times New Roman"/>
          <w:color w:val="auto"/>
          <w:kern w:val="2"/>
          <w:sz w:val="24"/>
          <w:szCs w:val="24"/>
          <w:lang w:eastAsia="ar-SA"/>
        </w:rPr>
        <w:t>Šariku</w:t>
      </w:r>
      <w:proofErr w:type="spellEnd"/>
      <w:r w:rsidR="0078586E">
        <w:rPr>
          <w:rFonts w:ascii="Times New Roman" w:eastAsia="Times New Roman" w:hAnsi="Times New Roman" w:cs="Times New Roman"/>
          <w:color w:val="auto"/>
          <w:kern w:val="2"/>
          <w:sz w:val="24"/>
          <w:szCs w:val="24"/>
          <w:lang w:eastAsia="ar-SA"/>
        </w:rPr>
        <w:t xml:space="preserve"> </w:t>
      </w:r>
      <w:proofErr w:type="spellStart"/>
      <w:r w:rsidR="0078586E">
        <w:rPr>
          <w:rFonts w:ascii="Times New Roman" w:eastAsia="Times New Roman" w:hAnsi="Times New Roman" w:cs="Times New Roman"/>
          <w:color w:val="auto"/>
          <w:kern w:val="2"/>
          <w:sz w:val="24"/>
          <w:szCs w:val="24"/>
          <w:lang w:eastAsia="ar-SA"/>
        </w:rPr>
        <w:t>Sukić</w:t>
      </w:r>
      <w:proofErr w:type="spellEnd"/>
      <w:r w:rsidR="00F433C5">
        <w:rPr>
          <w:rFonts w:ascii="Times New Roman" w:eastAsia="Times New Roman" w:hAnsi="Times New Roman" w:cs="Times New Roman"/>
          <w:color w:val="auto"/>
          <w:kern w:val="2"/>
          <w:sz w:val="24"/>
          <w:szCs w:val="24"/>
          <w:lang w:eastAsia="ar-SA"/>
        </w:rPr>
        <w:t xml:space="preserve"> </w:t>
      </w:r>
      <w:r>
        <w:rPr>
          <w:rFonts w:ascii="Times New Roman" w:eastAsia="Times New Roman" w:hAnsi="Times New Roman" w:cs="Times New Roman"/>
          <w:color w:val="auto"/>
          <w:kern w:val="2"/>
          <w:sz w:val="24"/>
          <w:szCs w:val="24"/>
          <w:lang w:eastAsia="ar-SA"/>
        </w:rPr>
        <w:t xml:space="preserve"> i </w:t>
      </w:r>
      <w:r w:rsidR="00F433C5">
        <w:rPr>
          <w:rFonts w:ascii="Times New Roman" w:eastAsia="Times New Roman" w:hAnsi="Times New Roman" w:cs="Times New Roman"/>
          <w:color w:val="auto"/>
          <w:kern w:val="2"/>
          <w:sz w:val="24"/>
          <w:szCs w:val="24"/>
          <w:lang w:eastAsia="ar-SA"/>
        </w:rPr>
        <w:t>Julijanu Šuica.</w:t>
      </w:r>
    </w:p>
    <w:p w14:paraId="7694F730" w14:textId="77777777" w:rsidR="00B017CF" w:rsidRDefault="00B017CF" w:rsidP="00B017CF">
      <w:pPr>
        <w:suppressAutoHyphens/>
        <w:spacing w:after="0" w:line="240" w:lineRule="auto"/>
        <w:jc w:val="both"/>
        <w:rPr>
          <w:rFonts w:ascii="Times New Roman" w:eastAsia="Times New Roman" w:hAnsi="Times New Roman" w:cs="Times New Roman"/>
          <w:color w:val="auto"/>
          <w:kern w:val="2"/>
          <w:sz w:val="24"/>
          <w:szCs w:val="24"/>
          <w:lang w:eastAsia="ar-SA"/>
        </w:rPr>
      </w:pPr>
    </w:p>
    <w:p w14:paraId="4BDBD231" w14:textId="77777777" w:rsidR="00B017CF" w:rsidRDefault="00B017CF" w:rsidP="00B017CF">
      <w:pPr>
        <w:suppressAutoHyphens/>
        <w:spacing w:after="0" w:line="240" w:lineRule="auto"/>
        <w:jc w:val="both"/>
        <w:rPr>
          <w:rFonts w:ascii="Times New Roman" w:eastAsia="Times New Roman" w:hAnsi="Times New Roman" w:cs="Times New Roman"/>
          <w:color w:val="auto"/>
          <w:kern w:val="2"/>
          <w:sz w:val="24"/>
          <w:szCs w:val="24"/>
          <w:lang w:eastAsia="ar-SA"/>
        </w:rPr>
      </w:pPr>
      <w:r>
        <w:rPr>
          <w:rFonts w:ascii="Times New Roman" w:eastAsia="Times New Roman" w:hAnsi="Times New Roman" w:cs="Times New Roman"/>
          <w:b/>
          <w:color w:val="auto"/>
          <w:sz w:val="24"/>
          <w:szCs w:val="24"/>
          <w:lang w:eastAsia="ar-SA"/>
        </w:rPr>
        <w:t>ZAKLJUČAK</w:t>
      </w:r>
    </w:p>
    <w:p w14:paraId="4B1B6F0D" w14:textId="77777777" w:rsidR="00B017CF" w:rsidRDefault="00B017CF" w:rsidP="00B017CF">
      <w:pPr>
        <w:suppressAutoHyphens/>
        <w:spacing w:after="0" w:line="240" w:lineRule="auto"/>
        <w:jc w:val="both"/>
        <w:rPr>
          <w:rFonts w:ascii="Times New Roman" w:eastAsia="Times New Roman" w:hAnsi="Times New Roman" w:cs="Times New Roman"/>
          <w:b/>
          <w:color w:val="auto"/>
          <w:sz w:val="24"/>
          <w:szCs w:val="24"/>
          <w:lang w:eastAsia="ar-SA"/>
        </w:rPr>
      </w:pPr>
    </w:p>
    <w:p w14:paraId="768029F9" w14:textId="77777777" w:rsidR="00B017CF" w:rsidRDefault="00B017CF" w:rsidP="00B017CF">
      <w:pPr>
        <w:suppressAutoHyphens/>
        <w:spacing w:after="0" w:line="240" w:lineRule="auto"/>
        <w:jc w:val="both"/>
        <w:rPr>
          <w:rFonts w:ascii="Times New Roman" w:eastAsia="Times New Roman" w:hAnsi="Times New Roman" w:cs="Times New Roman"/>
          <w:b/>
          <w:bCs/>
          <w:color w:val="auto"/>
          <w:sz w:val="24"/>
          <w:szCs w:val="24"/>
          <w:lang w:eastAsia="ar-SA"/>
        </w:rPr>
      </w:pPr>
      <w:r>
        <w:rPr>
          <w:rFonts w:ascii="Times New Roman" w:eastAsia="Times New Roman" w:hAnsi="Times New Roman" w:cs="Times New Roman"/>
          <w:b/>
          <w:bCs/>
          <w:color w:val="auto"/>
          <w:sz w:val="24"/>
          <w:szCs w:val="24"/>
          <w:lang w:eastAsia="ar-SA"/>
        </w:rPr>
        <w:t xml:space="preserve">Prijedlozi su jednoglasno prihvaćeni, sa 8 glasova za. </w:t>
      </w:r>
    </w:p>
    <w:p w14:paraId="09D7329A" w14:textId="77777777" w:rsidR="0078586E" w:rsidRDefault="0078586E" w:rsidP="00B017CF">
      <w:pPr>
        <w:suppressAutoHyphens/>
        <w:spacing w:after="0" w:line="240" w:lineRule="auto"/>
        <w:jc w:val="both"/>
        <w:rPr>
          <w:rFonts w:ascii="Times New Roman" w:eastAsia="Times New Roman" w:hAnsi="Times New Roman" w:cs="Times New Roman"/>
          <w:b/>
          <w:bCs/>
          <w:color w:val="auto"/>
          <w:sz w:val="24"/>
          <w:szCs w:val="24"/>
          <w:lang w:eastAsia="ar-SA"/>
        </w:rPr>
      </w:pPr>
    </w:p>
    <w:p w14:paraId="2DD73702" w14:textId="7211E26B" w:rsidR="00B017CF" w:rsidRDefault="00B017CF" w:rsidP="00B017CF">
      <w:pPr>
        <w:suppressAutoHyphens/>
        <w:spacing w:after="0" w:line="240" w:lineRule="auto"/>
        <w:jc w:val="both"/>
        <w:rPr>
          <w:rFonts w:ascii="Times New Roman" w:eastAsia="Times New Roman" w:hAnsi="Times New Roman" w:cs="Times New Roman"/>
          <w:b/>
          <w:bCs/>
          <w:color w:val="auto"/>
          <w:sz w:val="24"/>
          <w:szCs w:val="24"/>
          <w:lang w:eastAsia="ar-SA"/>
        </w:rPr>
      </w:pPr>
      <w:r>
        <w:rPr>
          <w:rFonts w:ascii="Times New Roman" w:eastAsia="Times New Roman" w:hAnsi="Times New Roman" w:cs="Times New Roman"/>
          <w:b/>
          <w:bCs/>
          <w:color w:val="auto"/>
          <w:sz w:val="24"/>
          <w:szCs w:val="24"/>
          <w:lang w:eastAsia="ar-SA"/>
        </w:rPr>
        <w:t xml:space="preserve">Za zapisničara se određuje Eva </w:t>
      </w:r>
      <w:proofErr w:type="spellStart"/>
      <w:r>
        <w:rPr>
          <w:rFonts w:ascii="Times New Roman" w:eastAsia="Times New Roman" w:hAnsi="Times New Roman" w:cs="Times New Roman"/>
          <w:b/>
          <w:bCs/>
          <w:color w:val="auto"/>
          <w:sz w:val="24"/>
          <w:szCs w:val="24"/>
          <w:lang w:eastAsia="ar-SA"/>
        </w:rPr>
        <w:t>Vaci</w:t>
      </w:r>
      <w:proofErr w:type="spellEnd"/>
      <w:r>
        <w:rPr>
          <w:rFonts w:ascii="Times New Roman" w:eastAsia="Times New Roman" w:hAnsi="Times New Roman" w:cs="Times New Roman"/>
          <w:b/>
          <w:bCs/>
          <w:color w:val="auto"/>
          <w:sz w:val="24"/>
          <w:szCs w:val="24"/>
          <w:lang w:eastAsia="ar-SA"/>
        </w:rPr>
        <w:t xml:space="preserve">, a za ovjerovitelje zapisnika </w:t>
      </w:r>
      <w:proofErr w:type="spellStart"/>
      <w:r w:rsidR="0078586E">
        <w:rPr>
          <w:rFonts w:ascii="Times New Roman" w:eastAsia="Times New Roman" w:hAnsi="Times New Roman" w:cs="Times New Roman"/>
          <w:b/>
          <w:bCs/>
          <w:color w:val="auto"/>
          <w:sz w:val="24"/>
          <w:szCs w:val="24"/>
          <w:lang w:eastAsia="ar-SA"/>
        </w:rPr>
        <w:t>Šarika</w:t>
      </w:r>
      <w:proofErr w:type="spellEnd"/>
      <w:r w:rsidR="0078586E">
        <w:rPr>
          <w:rFonts w:ascii="Times New Roman" w:eastAsia="Times New Roman" w:hAnsi="Times New Roman" w:cs="Times New Roman"/>
          <w:b/>
          <w:bCs/>
          <w:color w:val="auto"/>
          <w:sz w:val="24"/>
          <w:szCs w:val="24"/>
          <w:lang w:eastAsia="ar-SA"/>
        </w:rPr>
        <w:t xml:space="preserve"> </w:t>
      </w:r>
      <w:proofErr w:type="spellStart"/>
      <w:r w:rsidR="0078586E">
        <w:rPr>
          <w:rFonts w:ascii="Times New Roman" w:eastAsia="Times New Roman" w:hAnsi="Times New Roman" w:cs="Times New Roman"/>
          <w:b/>
          <w:bCs/>
          <w:color w:val="auto"/>
          <w:sz w:val="24"/>
          <w:szCs w:val="24"/>
          <w:lang w:eastAsia="ar-SA"/>
        </w:rPr>
        <w:t>Sukić</w:t>
      </w:r>
      <w:proofErr w:type="spellEnd"/>
      <w:r w:rsidR="0078586E">
        <w:rPr>
          <w:rFonts w:ascii="Times New Roman" w:eastAsia="Times New Roman" w:hAnsi="Times New Roman" w:cs="Times New Roman"/>
          <w:b/>
          <w:bCs/>
          <w:color w:val="auto"/>
          <w:sz w:val="24"/>
          <w:szCs w:val="24"/>
          <w:lang w:eastAsia="ar-SA"/>
        </w:rPr>
        <w:t xml:space="preserve"> i Julijana Šuica.</w:t>
      </w:r>
    </w:p>
    <w:p w14:paraId="346623D1" w14:textId="77777777" w:rsidR="00B017CF" w:rsidRDefault="00B017CF" w:rsidP="00B017CF">
      <w:pPr>
        <w:suppressAutoHyphens/>
        <w:spacing w:after="0" w:line="240" w:lineRule="auto"/>
        <w:jc w:val="both"/>
        <w:rPr>
          <w:rFonts w:ascii="Times New Roman" w:eastAsia="Times New Roman" w:hAnsi="Times New Roman" w:cs="Times New Roman"/>
          <w:b/>
          <w:bCs/>
          <w:color w:val="auto"/>
          <w:sz w:val="24"/>
          <w:szCs w:val="24"/>
          <w:lang w:eastAsia="ar-SA"/>
        </w:rPr>
      </w:pPr>
    </w:p>
    <w:p w14:paraId="4D78C578" w14:textId="77777777" w:rsidR="00B017CF" w:rsidRDefault="00B017CF" w:rsidP="00B017CF">
      <w:pPr>
        <w:suppressAutoHyphens/>
        <w:spacing w:after="0" w:line="240" w:lineRule="auto"/>
        <w:jc w:val="both"/>
        <w:rPr>
          <w:rFonts w:ascii="Times New Roman" w:eastAsia="Times New Roman" w:hAnsi="Times New Roman" w:cs="Times New Roman"/>
          <w:b/>
          <w:bCs/>
          <w:color w:val="auto"/>
          <w:sz w:val="24"/>
          <w:szCs w:val="24"/>
          <w:lang w:eastAsia="ar-SA"/>
        </w:rPr>
      </w:pPr>
      <w:r>
        <w:rPr>
          <w:rFonts w:ascii="Times New Roman" w:eastAsia="Times New Roman" w:hAnsi="Times New Roman" w:cs="Times New Roman"/>
          <w:sz w:val="24"/>
          <w:szCs w:val="24"/>
          <w:lang w:eastAsia="ar-SA"/>
        </w:rPr>
        <w:t>Potom se prelazi na utvrđivanje dnevnog reda. Predsjednik za sjednicu predlaže sljedeći</w:t>
      </w:r>
    </w:p>
    <w:p w14:paraId="2D3C5D71" w14:textId="77777777" w:rsidR="00B017CF" w:rsidRDefault="00B017CF" w:rsidP="00B017CF">
      <w:pPr>
        <w:suppressAutoHyphens/>
        <w:spacing w:after="0" w:line="240" w:lineRule="auto"/>
        <w:jc w:val="both"/>
        <w:rPr>
          <w:rFonts w:ascii="Times New Roman" w:eastAsia="Times New Roman" w:hAnsi="Times New Roman" w:cs="Times New Roman"/>
          <w:b/>
          <w:bCs/>
          <w:color w:val="auto"/>
          <w:sz w:val="24"/>
          <w:szCs w:val="24"/>
          <w:lang w:eastAsia="ar-SA"/>
        </w:rPr>
      </w:pPr>
    </w:p>
    <w:p w14:paraId="7BF62E2F" w14:textId="56D28503" w:rsidR="00985F91" w:rsidRPr="007123DB" w:rsidRDefault="00B017CF" w:rsidP="007123DB">
      <w:pPr>
        <w:jc w:val="center"/>
        <w:rPr>
          <w:rFonts w:ascii="Times New Roman" w:eastAsia="Calibri" w:hAnsi="Times New Roman" w:cs="Times New Roman"/>
          <w:b/>
          <w:color w:val="auto"/>
          <w:sz w:val="24"/>
          <w:szCs w:val="24"/>
        </w:rPr>
      </w:pPr>
      <w:r>
        <w:rPr>
          <w:rFonts w:ascii="Times New Roman" w:eastAsia="Calibri" w:hAnsi="Times New Roman" w:cs="Times New Roman"/>
          <w:b/>
          <w:sz w:val="24"/>
          <w:szCs w:val="24"/>
        </w:rPr>
        <w:t>Dnevni red</w:t>
      </w:r>
      <w:bookmarkStart w:id="0" w:name="_Hlk138769548"/>
    </w:p>
    <w:p w14:paraId="2E56C9BF" w14:textId="77777777" w:rsidR="00985F91" w:rsidRDefault="00985F91" w:rsidP="00985F91">
      <w:pPr>
        <w:pStyle w:val="Odlomakpopisa"/>
        <w:numPr>
          <w:ilvl w:val="0"/>
          <w:numId w:val="5"/>
        </w:numPr>
        <w:spacing w:line="254" w:lineRule="auto"/>
        <w:rPr>
          <w:rFonts w:ascii="Times New Roman" w:hAnsi="Times New Roman" w:cs="Times New Roman"/>
          <w:sz w:val="24"/>
          <w:szCs w:val="24"/>
        </w:rPr>
      </w:pPr>
      <w:r>
        <w:rPr>
          <w:rFonts w:ascii="Times New Roman" w:hAnsi="Times New Roman" w:cs="Times New Roman"/>
          <w:sz w:val="24"/>
          <w:szCs w:val="24"/>
        </w:rPr>
        <w:t>Usvajanje zapisnika sa 25. i 26. sjednice Vijeća</w:t>
      </w:r>
    </w:p>
    <w:p w14:paraId="528663DA" w14:textId="77777777" w:rsidR="00985F91" w:rsidRDefault="00985F91" w:rsidP="00985F91">
      <w:pPr>
        <w:pStyle w:val="Odlomakpopisa"/>
        <w:numPr>
          <w:ilvl w:val="0"/>
          <w:numId w:val="5"/>
        </w:numPr>
        <w:spacing w:line="254" w:lineRule="auto"/>
        <w:rPr>
          <w:rFonts w:ascii="Times New Roman" w:hAnsi="Times New Roman" w:cs="Times New Roman"/>
          <w:sz w:val="24"/>
          <w:szCs w:val="24"/>
        </w:rPr>
      </w:pPr>
      <w:r>
        <w:rPr>
          <w:rFonts w:ascii="Times New Roman" w:hAnsi="Times New Roman" w:cs="Times New Roman"/>
          <w:sz w:val="24"/>
          <w:szCs w:val="24"/>
        </w:rPr>
        <w:t xml:space="preserve">Donošenje </w:t>
      </w:r>
      <w:bookmarkStart w:id="1" w:name="_Hlk139384485"/>
      <w:r>
        <w:rPr>
          <w:rFonts w:ascii="Times New Roman" w:hAnsi="Times New Roman" w:cs="Times New Roman"/>
          <w:sz w:val="24"/>
          <w:szCs w:val="24"/>
        </w:rPr>
        <w:t xml:space="preserve">Odluke o izradi IV. Izmjena i dopuna Prostornoga plana uređenja Općine Ernestinovo </w:t>
      </w:r>
    </w:p>
    <w:bookmarkEnd w:id="1"/>
    <w:p w14:paraId="08B17645" w14:textId="77777777" w:rsidR="00985F91" w:rsidRDefault="00985F91" w:rsidP="00985F91">
      <w:pPr>
        <w:pStyle w:val="Odlomakpopisa"/>
        <w:numPr>
          <w:ilvl w:val="0"/>
          <w:numId w:val="5"/>
        </w:numPr>
        <w:spacing w:line="254" w:lineRule="auto"/>
        <w:rPr>
          <w:rFonts w:ascii="Times New Roman" w:hAnsi="Times New Roman" w:cs="Times New Roman"/>
          <w:sz w:val="24"/>
          <w:szCs w:val="24"/>
        </w:rPr>
      </w:pPr>
      <w:r>
        <w:rPr>
          <w:rFonts w:ascii="Times New Roman" w:hAnsi="Times New Roman" w:cs="Times New Roman"/>
          <w:sz w:val="24"/>
          <w:szCs w:val="24"/>
        </w:rPr>
        <w:t>Donošenje odluke o suglasnosti za provedbu ulaganja na području Općine Ernestinovo</w:t>
      </w:r>
    </w:p>
    <w:p w14:paraId="1B12E0E7" w14:textId="77777777" w:rsidR="00985F91" w:rsidRDefault="00985F91" w:rsidP="00985F91">
      <w:pPr>
        <w:pStyle w:val="Odlomakpopisa"/>
        <w:spacing w:line="254" w:lineRule="auto"/>
        <w:ind w:left="360"/>
        <w:rPr>
          <w:rFonts w:ascii="Times New Roman" w:hAnsi="Times New Roman" w:cs="Times New Roman"/>
          <w:sz w:val="24"/>
          <w:szCs w:val="24"/>
        </w:rPr>
      </w:pPr>
      <w:r>
        <w:rPr>
          <w:rFonts w:ascii="Times New Roman" w:hAnsi="Times New Roman" w:cs="Times New Roman"/>
          <w:sz w:val="24"/>
          <w:szCs w:val="24"/>
        </w:rPr>
        <w:t>za projekt/operaciju: „Izgradnja interaktivnog kulturnog dječjeg centra Ernestinovo“</w:t>
      </w:r>
    </w:p>
    <w:p w14:paraId="3E4ABB5C" w14:textId="77777777" w:rsidR="00985F91" w:rsidRDefault="00985F91" w:rsidP="00985F91">
      <w:pPr>
        <w:pStyle w:val="Odlomakpopisa"/>
        <w:numPr>
          <w:ilvl w:val="0"/>
          <w:numId w:val="5"/>
        </w:numPr>
        <w:spacing w:line="254" w:lineRule="auto"/>
        <w:rPr>
          <w:rFonts w:ascii="Times New Roman" w:hAnsi="Times New Roman" w:cs="Times New Roman"/>
          <w:sz w:val="24"/>
          <w:szCs w:val="24"/>
        </w:rPr>
      </w:pPr>
      <w:r>
        <w:rPr>
          <w:rFonts w:ascii="Times New Roman" w:hAnsi="Times New Roman" w:cs="Times New Roman"/>
          <w:sz w:val="24"/>
          <w:szCs w:val="24"/>
        </w:rPr>
        <w:t xml:space="preserve">Donošenje </w:t>
      </w:r>
      <w:bookmarkStart w:id="2" w:name="_Hlk139430259"/>
      <w:r>
        <w:rPr>
          <w:rFonts w:ascii="Times New Roman" w:hAnsi="Times New Roman" w:cs="Times New Roman"/>
          <w:sz w:val="24"/>
          <w:szCs w:val="24"/>
        </w:rPr>
        <w:t xml:space="preserve">Odluke o iznosu ekonomske cijene Dječjeg vrtića Ogledalce Ernestinovo </w:t>
      </w:r>
      <w:bookmarkEnd w:id="2"/>
    </w:p>
    <w:p w14:paraId="54029029" w14:textId="77777777" w:rsidR="00985F91" w:rsidRDefault="00985F91" w:rsidP="00985F91">
      <w:pPr>
        <w:pStyle w:val="Odlomakpopisa"/>
        <w:numPr>
          <w:ilvl w:val="0"/>
          <w:numId w:val="5"/>
        </w:numPr>
        <w:spacing w:line="254" w:lineRule="auto"/>
        <w:rPr>
          <w:rFonts w:ascii="Times New Roman" w:hAnsi="Times New Roman" w:cs="Times New Roman"/>
          <w:sz w:val="24"/>
          <w:szCs w:val="24"/>
        </w:rPr>
      </w:pPr>
      <w:r>
        <w:rPr>
          <w:rFonts w:ascii="Times New Roman" w:hAnsi="Times New Roman" w:cs="Times New Roman"/>
          <w:sz w:val="24"/>
          <w:szCs w:val="24"/>
        </w:rPr>
        <w:t xml:space="preserve">Donošenje </w:t>
      </w:r>
      <w:bookmarkStart w:id="3" w:name="_Hlk139430387"/>
      <w:r>
        <w:rPr>
          <w:rFonts w:ascii="Times New Roman" w:hAnsi="Times New Roman" w:cs="Times New Roman"/>
          <w:sz w:val="24"/>
          <w:szCs w:val="24"/>
        </w:rPr>
        <w:t xml:space="preserve">Odluke o davanju suglasnosti na Prijedlog Pravilnika o radu Dječjeg vrtića Ogledalce Ernestinovo </w:t>
      </w:r>
      <w:bookmarkEnd w:id="3"/>
    </w:p>
    <w:p w14:paraId="016169A3" w14:textId="77777777" w:rsidR="00985F91" w:rsidRDefault="00985F91" w:rsidP="00985F91">
      <w:pPr>
        <w:pStyle w:val="Odlomakpopisa"/>
        <w:numPr>
          <w:ilvl w:val="0"/>
          <w:numId w:val="5"/>
        </w:numPr>
        <w:spacing w:line="254" w:lineRule="auto"/>
        <w:rPr>
          <w:rFonts w:ascii="Times New Roman" w:hAnsi="Times New Roman" w:cs="Times New Roman"/>
          <w:sz w:val="24"/>
          <w:szCs w:val="24"/>
        </w:rPr>
      </w:pPr>
      <w:r>
        <w:rPr>
          <w:rFonts w:ascii="Times New Roman" w:hAnsi="Times New Roman" w:cs="Times New Roman"/>
          <w:sz w:val="24"/>
          <w:szCs w:val="24"/>
        </w:rPr>
        <w:t xml:space="preserve">Donošenje </w:t>
      </w:r>
      <w:bookmarkStart w:id="4" w:name="_Hlk139430435"/>
      <w:r>
        <w:rPr>
          <w:rFonts w:ascii="Times New Roman" w:hAnsi="Times New Roman" w:cs="Times New Roman"/>
          <w:sz w:val="24"/>
          <w:szCs w:val="24"/>
        </w:rPr>
        <w:t xml:space="preserve">Odluke o davanju suglasnosti na Prijedlog II. Izmjena i dopuna Pravilnika o plaćama, naknadi plaće i drugim materijalnim pravima radnika zaposlenih u Dječjem vrtiću Ogledalce Ernestinovo </w:t>
      </w:r>
      <w:bookmarkEnd w:id="4"/>
    </w:p>
    <w:p w14:paraId="111E458B" w14:textId="77777777" w:rsidR="00985F91" w:rsidRDefault="00985F91" w:rsidP="00985F91">
      <w:pPr>
        <w:pStyle w:val="Odlomakpopisa"/>
        <w:numPr>
          <w:ilvl w:val="0"/>
          <w:numId w:val="5"/>
        </w:numPr>
        <w:spacing w:line="254" w:lineRule="auto"/>
        <w:rPr>
          <w:rFonts w:ascii="Times New Roman" w:hAnsi="Times New Roman" w:cs="Times New Roman"/>
          <w:sz w:val="24"/>
          <w:szCs w:val="24"/>
        </w:rPr>
      </w:pPr>
      <w:r>
        <w:rPr>
          <w:rFonts w:ascii="Times New Roman" w:hAnsi="Times New Roman" w:cs="Times New Roman"/>
          <w:sz w:val="24"/>
          <w:szCs w:val="24"/>
        </w:rPr>
        <w:t xml:space="preserve">Donošenje </w:t>
      </w:r>
      <w:bookmarkStart w:id="5" w:name="_Hlk139435472"/>
      <w:r>
        <w:rPr>
          <w:rFonts w:ascii="Times New Roman" w:hAnsi="Times New Roman" w:cs="Times New Roman"/>
          <w:sz w:val="24"/>
          <w:szCs w:val="24"/>
        </w:rPr>
        <w:t xml:space="preserve">Odluke  o davanju suglasnosti na Prijedlog Odluke o otvaranju druge jasličke mješovite skupine u Dječjem vrtiću Ogledalce Ernestinovo </w:t>
      </w:r>
      <w:bookmarkEnd w:id="5"/>
    </w:p>
    <w:p w14:paraId="515EA93B" w14:textId="77777777" w:rsidR="00985F91" w:rsidRDefault="00985F91" w:rsidP="00985F91">
      <w:pPr>
        <w:pStyle w:val="Odlomakpopisa"/>
        <w:numPr>
          <w:ilvl w:val="0"/>
          <w:numId w:val="5"/>
        </w:numPr>
        <w:spacing w:line="254" w:lineRule="auto"/>
        <w:rPr>
          <w:rFonts w:ascii="Times New Roman" w:hAnsi="Times New Roman" w:cs="Times New Roman"/>
          <w:sz w:val="24"/>
          <w:szCs w:val="24"/>
        </w:rPr>
      </w:pPr>
      <w:r>
        <w:rPr>
          <w:rFonts w:ascii="Times New Roman" w:hAnsi="Times New Roman" w:cs="Times New Roman"/>
          <w:sz w:val="24"/>
          <w:szCs w:val="24"/>
        </w:rPr>
        <w:t xml:space="preserve">Donošenje </w:t>
      </w:r>
      <w:bookmarkStart w:id="6" w:name="_Hlk139435497"/>
      <w:r>
        <w:rPr>
          <w:rFonts w:ascii="Times New Roman" w:hAnsi="Times New Roman" w:cs="Times New Roman"/>
          <w:sz w:val="24"/>
          <w:szCs w:val="24"/>
        </w:rPr>
        <w:t xml:space="preserve">Odluke  o davanju suglasnosti na Prijedlog Odluke o prenamjeni višenamjenske prostorije </w:t>
      </w:r>
      <w:bookmarkEnd w:id="0"/>
      <w:bookmarkEnd w:id="6"/>
    </w:p>
    <w:p w14:paraId="3E8027FB" w14:textId="77777777" w:rsidR="00B017CF" w:rsidRDefault="00B017CF" w:rsidP="0078586E">
      <w:pPr>
        <w:jc w:val="both"/>
        <w:rPr>
          <w:rFonts w:ascii="Times New Roman" w:hAnsi="Times New Roman" w:cs="Times New Roman"/>
          <w:sz w:val="24"/>
          <w:szCs w:val="24"/>
        </w:rPr>
      </w:pPr>
      <w:r>
        <w:rPr>
          <w:rFonts w:ascii="Times New Roman" w:hAnsi="Times New Roman" w:cs="Times New Roman"/>
          <w:sz w:val="24"/>
          <w:szCs w:val="24"/>
        </w:rPr>
        <w:t>Budući da nije bilo dopune dnevnog reda, predsjednik daje dnevni red na usvajanje.</w:t>
      </w:r>
    </w:p>
    <w:p w14:paraId="558A9F8D" w14:textId="77777777" w:rsidR="00B017CF" w:rsidRDefault="00B017CF" w:rsidP="00B017CF">
      <w:pPr>
        <w:suppressAutoHyphens/>
        <w:spacing w:after="0" w:line="240" w:lineRule="auto"/>
        <w:jc w:val="both"/>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ZAKLJUČAK</w:t>
      </w:r>
    </w:p>
    <w:p w14:paraId="4217B61F" w14:textId="77777777" w:rsidR="00B017CF" w:rsidRDefault="00B017CF" w:rsidP="00B017CF">
      <w:pPr>
        <w:suppressAutoHyphens/>
        <w:spacing w:after="0" w:line="240" w:lineRule="auto"/>
        <w:jc w:val="both"/>
        <w:rPr>
          <w:rFonts w:ascii="Times New Roman" w:eastAsia="Times New Roman" w:hAnsi="Times New Roman" w:cs="Times New Roman"/>
          <w:b/>
          <w:bCs/>
          <w:iCs/>
          <w:sz w:val="24"/>
          <w:szCs w:val="24"/>
          <w:lang w:eastAsia="ar-SA"/>
        </w:rPr>
      </w:pPr>
    </w:p>
    <w:p w14:paraId="22B28B32" w14:textId="77777777" w:rsidR="00B017CF" w:rsidRDefault="00B017CF" w:rsidP="00B017CF">
      <w:pPr>
        <w:suppressAutoHyphens/>
        <w:spacing w:after="0" w:line="240" w:lineRule="auto"/>
        <w:jc w:val="both"/>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Dnevni red se usvaja jednoglasno, sa 8 glasova za.</w:t>
      </w:r>
    </w:p>
    <w:p w14:paraId="3692BF07" w14:textId="77777777" w:rsidR="00B017CF" w:rsidRDefault="00B017CF" w:rsidP="00B017CF">
      <w:pPr>
        <w:suppressAutoHyphens/>
        <w:spacing w:after="0" w:line="240" w:lineRule="auto"/>
        <w:jc w:val="both"/>
        <w:rPr>
          <w:rFonts w:ascii="Times New Roman" w:eastAsia="Times New Roman" w:hAnsi="Times New Roman" w:cs="Times New Roman"/>
          <w:b/>
          <w:bCs/>
          <w:iCs/>
          <w:sz w:val="24"/>
          <w:szCs w:val="24"/>
          <w:lang w:eastAsia="ar-SA"/>
        </w:rPr>
      </w:pPr>
    </w:p>
    <w:p w14:paraId="1FDE11D7" w14:textId="77777777" w:rsidR="000D74F6" w:rsidRDefault="000D74F6" w:rsidP="00B017CF">
      <w:pPr>
        <w:jc w:val="both"/>
        <w:rPr>
          <w:rFonts w:ascii="Times New Roman" w:hAnsi="Times New Roman" w:cs="Times New Roman"/>
          <w:iCs/>
          <w:sz w:val="24"/>
          <w:szCs w:val="24"/>
        </w:rPr>
      </w:pPr>
    </w:p>
    <w:p w14:paraId="2E95BCA6" w14:textId="7B9BB790" w:rsidR="00B017CF" w:rsidRDefault="00B017CF" w:rsidP="00B017CF">
      <w:pPr>
        <w:jc w:val="both"/>
        <w:rPr>
          <w:rFonts w:ascii="Times New Roman" w:hAnsi="Times New Roman" w:cs="Times New Roman"/>
          <w:iCs/>
          <w:sz w:val="24"/>
          <w:szCs w:val="24"/>
        </w:rPr>
      </w:pPr>
      <w:r>
        <w:rPr>
          <w:rFonts w:ascii="Times New Roman" w:hAnsi="Times New Roman" w:cs="Times New Roman"/>
          <w:iCs/>
          <w:sz w:val="24"/>
          <w:szCs w:val="24"/>
        </w:rPr>
        <w:t>TOČKA  1.</w:t>
      </w:r>
      <w:r>
        <w:rPr>
          <w:rFonts w:ascii="Times New Roman" w:hAnsi="Times New Roman" w:cs="Times New Roman"/>
          <w:iCs/>
          <w:sz w:val="24"/>
          <w:szCs w:val="24"/>
        </w:rPr>
        <w:tab/>
        <w:t>USVAJANJE ZAPISNIKA  2</w:t>
      </w:r>
      <w:r w:rsidR="00985F91">
        <w:rPr>
          <w:rFonts w:ascii="Times New Roman" w:hAnsi="Times New Roman" w:cs="Times New Roman"/>
          <w:iCs/>
          <w:sz w:val="24"/>
          <w:szCs w:val="24"/>
        </w:rPr>
        <w:t>5</w:t>
      </w:r>
      <w:r>
        <w:rPr>
          <w:rFonts w:ascii="Times New Roman" w:hAnsi="Times New Roman" w:cs="Times New Roman"/>
          <w:iCs/>
          <w:sz w:val="24"/>
          <w:szCs w:val="24"/>
        </w:rPr>
        <w:t>.</w:t>
      </w:r>
      <w:r w:rsidR="00985F91">
        <w:rPr>
          <w:rFonts w:ascii="Times New Roman" w:hAnsi="Times New Roman" w:cs="Times New Roman"/>
          <w:iCs/>
          <w:sz w:val="24"/>
          <w:szCs w:val="24"/>
        </w:rPr>
        <w:t xml:space="preserve"> i 26. </w:t>
      </w:r>
      <w:r>
        <w:rPr>
          <w:rFonts w:ascii="Times New Roman" w:hAnsi="Times New Roman" w:cs="Times New Roman"/>
          <w:iCs/>
          <w:sz w:val="24"/>
          <w:szCs w:val="24"/>
        </w:rPr>
        <w:t xml:space="preserve"> SJEDNICE VIJEĆA</w:t>
      </w:r>
    </w:p>
    <w:p w14:paraId="4172F5BC" w14:textId="3FD954AC" w:rsidR="00B017CF" w:rsidRDefault="00B017CF" w:rsidP="00B017CF">
      <w:pPr>
        <w:pStyle w:val="Bezproreda"/>
        <w:jc w:val="both"/>
        <w:rPr>
          <w:rFonts w:ascii="Times New Roman" w:hAnsi="Times New Roman" w:cs="Times New Roman"/>
          <w:sz w:val="24"/>
          <w:szCs w:val="24"/>
        </w:rPr>
      </w:pPr>
      <w:r>
        <w:rPr>
          <w:rFonts w:ascii="Times New Roman" w:hAnsi="Times New Roman" w:cs="Times New Roman"/>
          <w:sz w:val="24"/>
          <w:szCs w:val="24"/>
        </w:rPr>
        <w:t>Vijećnici su u materijalima dobili zapisnik sa 2</w:t>
      </w:r>
      <w:r w:rsidR="00985F91">
        <w:rPr>
          <w:rFonts w:ascii="Times New Roman" w:hAnsi="Times New Roman" w:cs="Times New Roman"/>
          <w:sz w:val="24"/>
          <w:szCs w:val="24"/>
        </w:rPr>
        <w:t>5 i 26.</w:t>
      </w:r>
      <w:r>
        <w:rPr>
          <w:rFonts w:ascii="Times New Roman" w:hAnsi="Times New Roman" w:cs="Times New Roman"/>
          <w:sz w:val="24"/>
          <w:szCs w:val="24"/>
        </w:rPr>
        <w:t xml:space="preserve">  sjednice Općinskog vijeća. Potom je otvorena rasprava. Budući da nije bilo primjedbi na zapisnik, predsjednik daje zapisnike na usvajanje.</w:t>
      </w:r>
    </w:p>
    <w:p w14:paraId="724A076F" w14:textId="77777777" w:rsidR="00B017CF" w:rsidRDefault="00B017CF" w:rsidP="00B017CF">
      <w:pPr>
        <w:pStyle w:val="Bezproreda"/>
        <w:jc w:val="both"/>
        <w:rPr>
          <w:rFonts w:ascii="Times New Roman" w:hAnsi="Times New Roman" w:cs="Times New Roman"/>
          <w:sz w:val="24"/>
          <w:szCs w:val="24"/>
        </w:rPr>
      </w:pPr>
    </w:p>
    <w:p w14:paraId="1D0C1ADF" w14:textId="77777777" w:rsidR="00B017CF" w:rsidRDefault="00B017CF" w:rsidP="00B017CF">
      <w:pPr>
        <w:pStyle w:val="Bezproreda"/>
        <w:jc w:val="both"/>
        <w:rPr>
          <w:rFonts w:ascii="Times New Roman" w:hAnsi="Times New Roman" w:cs="Times New Roman"/>
          <w:b/>
          <w:bCs/>
          <w:sz w:val="24"/>
          <w:szCs w:val="24"/>
        </w:rPr>
      </w:pPr>
      <w:r>
        <w:rPr>
          <w:rFonts w:ascii="Times New Roman" w:hAnsi="Times New Roman" w:cs="Times New Roman"/>
          <w:b/>
          <w:bCs/>
          <w:sz w:val="24"/>
          <w:szCs w:val="24"/>
        </w:rPr>
        <w:t>ZAKLJUČAK</w:t>
      </w:r>
    </w:p>
    <w:p w14:paraId="746FA610" w14:textId="77777777" w:rsidR="00B017CF" w:rsidRDefault="00B017CF" w:rsidP="00B017CF">
      <w:pPr>
        <w:pStyle w:val="Bezproreda"/>
        <w:jc w:val="both"/>
        <w:rPr>
          <w:rFonts w:ascii="Times New Roman" w:hAnsi="Times New Roman" w:cs="Times New Roman"/>
          <w:b/>
          <w:bCs/>
          <w:sz w:val="24"/>
          <w:szCs w:val="24"/>
        </w:rPr>
      </w:pPr>
    </w:p>
    <w:p w14:paraId="7A42B7D5" w14:textId="503C7DAC" w:rsidR="00B017CF" w:rsidRDefault="00B017CF" w:rsidP="00B017CF">
      <w:pPr>
        <w:pStyle w:val="Bezproreda"/>
        <w:jc w:val="both"/>
        <w:rPr>
          <w:rFonts w:ascii="Times New Roman" w:hAnsi="Times New Roman" w:cs="Times New Roman"/>
          <w:sz w:val="24"/>
          <w:szCs w:val="24"/>
        </w:rPr>
      </w:pPr>
      <w:r>
        <w:rPr>
          <w:rFonts w:ascii="Times New Roman" w:hAnsi="Times New Roman" w:cs="Times New Roman"/>
          <w:b/>
          <w:sz w:val="24"/>
          <w:szCs w:val="24"/>
        </w:rPr>
        <w:t>Zapisnik  sa 2</w:t>
      </w:r>
      <w:r w:rsidR="00985F91">
        <w:rPr>
          <w:rFonts w:ascii="Times New Roman" w:hAnsi="Times New Roman" w:cs="Times New Roman"/>
          <w:b/>
          <w:sz w:val="24"/>
          <w:szCs w:val="24"/>
        </w:rPr>
        <w:t>5. i 26.</w:t>
      </w:r>
      <w:r>
        <w:rPr>
          <w:rFonts w:ascii="Times New Roman" w:hAnsi="Times New Roman" w:cs="Times New Roman"/>
          <w:b/>
          <w:sz w:val="24"/>
          <w:szCs w:val="24"/>
        </w:rPr>
        <w:t xml:space="preserve"> sjednice Vijeća usvaja se</w:t>
      </w:r>
      <w:r>
        <w:rPr>
          <w:rFonts w:ascii="Times New Roman" w:eastAsia="Times New Roman" w:hAnsi="Times New Roman" w:cs="Times New Roman"/>
          <w:b/>
          <w:bCs/>
          <w:iCs/>
          <w:sz w:val="24"/>
          <w:szCs w:val="24"/>
          <w:lang w:eastAsia="ar-SA"/>
        </w:rPr>
        <w:t xml:space="preserve"> jednoglasno, sa 8 glasova za.</w:t>
      </w:r>
    </w:p>
    <w:p w14:paraId="734C240C" w14:textId="77777777" w:rsidR="00985F91" w:rsidRDefault="00985F91" w:rsidP="00985F91">
      <w:pPr>
        <w:spacing w:line="254" w:lineRule="auto"/>
        <w:rPr>
          <w:rFonts w:ascii="Times New Roman" w:hAnsi="Times New Roman" w:cs="Times New Roman"/>
          <w:sz w:val="24"/>
          <w:szCs w:val="24"/>
        </w:rPr>
      </w:pPr>
    </w:p>
    <w:p w14:paraId="4EABC1DE" w14:textId="77777777" w:rsidR="000D74F6" w:rsidRDefault="000D74F6" w:rsidP="0078586E">
      <w:pPr>
        <w:spacing w:line="254" w:lineRule="auto"/>
        <w:ind w:left="1416" w:hanging="1416"/>
        <w:rPr>
          <w:rFonts w:ascii="Times New Roman" w:hAnsi="Times New Roman" w:cs="Times New Roman"/>
          <w:sz w:val="24"/>
          <w:szCs w:val="24"/>
        </w:rPr>
      </w:pPr>
    </w:p>
    <w:p w14:paraId="1D424A56" w14:textId="255F28C5" w:rsidR="00395F74" w:rsidRDefault="00985F91" w:rsidP="0078586E">
      <w:pPr>
        <w:spacing w:line="254" w:lineRule="auto"/>
        <w:ind w:left="1416" w:hanging="1416"/>
        <w:rPr>
          <w:rFonts w:ascii="Times New Roman" w:hAnsi="Times New Roman" w:cs="Times New Roman"/>
          <w:sz w:val="24"/>
          <w:szCs w:val="24"/>
        </w:rPr>
      </w:pPr>
      <w:r>
        <w:rPr>
          <w:rFonts w:ascii="Times New Roman" w:hAnsi="Times New Roman" w:cs="Times New Roman"/>
          <w:sz w:val="24"/>
          <w:szCs w:val="24"/>
        </w:rPr>
        <w:t>TOČKA  2.</w:t>
      </w:r>
      <w:r>
        <w:rPr>
          <w:rFonts w:ascii="Times New Roman" w:hAnsi="Times New Roman" w:cs="Times New Roman"/>
          <w:sz w:val="24"/>
          <w:szCs w:val="24"/>
        </w:rPr>
        <w:tab/>
      </w:r>
      <w:r w:rsidRPr="00985F91">
        <w:rPr>
          <w:rFonts w:ascii="Times New Roman" w:hAnsi="Times New Roman" w:cs="Times New Roman"/>
          <w:sz w:val="24"/>
          <w:szCs w:val="24"/>
        </w:rPr>
        <w:t>DONOŠENJE ODLUKE O IZRADI IV. IZMJENA I DOPUNA PROSTORNOGA PLANA UREĐENJA OPĆINE ERNESTINOVO</w:t>
      </w:r>
    </w:p>
    <w:p w14:paraId="23FC1711" w14:textId="4649C26C" w:rsidR="0078586E" w:rsidRDefault="0078586E" w:rsidP="00985F91">
      <w:pPr>
        <w:spacing w:line="254" w:lineRule="auto"/>
        <w:rPr>
          <w:rFonts w:ascii="Times New Roman" w:hAnsi="Times New Roman" w:cs="Times New Roman"/>
          <w:sz w:val="24"/>
          <w:szCs w:val="24"/>
        </w:rPr>
      </w:pPr>
      <w:bookmarkStart w:id="7" w:name="_Hlk139430151"/>
      <w:r>
        <w:rPr>
          <w:rFonts w:ascii="Times New Roman" w:hAnsi="Times New Roman" w:cs="Times New Roman"/>
          <w:sz w:val="24"/>
          <w:szCs w:val="24"/>
        </w:rPr>
        <w:t xml:space="preserve">Vijećnici su dobili materijale za ovu točku, a pročelnik je još dodatno kratko obrazložio. </w:t>
      </w:r>
      <w:bookmarkStart w:id="8" w:name="_Hlk139430012"/>
      <w:r>
        <w:rPr>
          <w:rFonts w:ascii="Times New Roman" w:hAnsi="Times New Roman" w:cs="Times New Roman"/>
          <w:sz w:val="24"/>
          <w:szCs w:val="24"/>
        </w:rPr>
        <w:t>Potom je otvorena rasprava. Budući da se nitko nije javio za riječ, prijedlog je dan na usvajanje</w:t>
      </w:r>
      <w:bookmarkEnd w:id="8"/>
      <w:r>
        <w:rPr>
          <w:rFonts w:ascii="Times New Roman" w:hAnsi="Times New Roman" w:cs="Times New Roman"/>
          <w:sz w:val="24"/>
          <w:szCs w:val="24"/>
        </w:rPr>
        <w:t>.</w:t>
      </w:r>
    </w:p>
    <w:p w14:paraId="44422DF0" w14:textId="77777777" w:rsidR="00395F74" w:rsidRDefault="00395F74" w:rsidP="00985F91">
      <w:pPr>
        <w:spacing w:line="254" w:lineRule="auto"/>
        <w:rPr>
          <w:rFonts w:ascii="Times New Roman" w:hAnsi="Times New Roman" w:cs="Times New Roman"/>
          <w:b/>
          <w:bCs/>
          <w:sz w:val="24"/>
          <w:szCs w:val="24"/>
        </w:rPr>
      </w:pPr>
      <w:bookmarkStart w:id="9" w:name="_Hlk139384561"/>
      <w:bookmarkEnd w:id="7"/>
      <w:r w:rsidRPr="00395F74">
        <w:rPr>
          <w:rFonts w:ascii="Times New Roman" w:hAnsi="Times New Roman" w:cs="Times New Roman"/>
          <w:b/>
          <w:bCs/>
          <w:sz w:val="24"/>
          <w:szCs w:val="24"/>
        </w:rPr>
        <w:t>ZAKLJUČAK</w:t>
      </w:r>
    </w:p>
    <w:p w14:paraId="2B663AEC" w14:textId="26713D70" w:rsidR="00395F74" w:rsidRPr="00395F74" w:rsidRDefault="00395F74" w:rsidP="00395F74">
      <w:pPr>
        <w:spacing w:line="254" w:lineRule="auto"/>
        <w:rPr>
          <w:rFonts w:ascii="Times New Roman" w:hAnsi="Times New Roman" w:cs="Times New Roman"/>
          <w:b/>
          <w:bCs/>
          <w:sz w:val="24"/>
          <w:szCs w:val="24"/>
        </w:rPr>
      </w:pPr>
      <w:r w:rsidRPr="00395F74">
        <w:rPr>
          <w:rFonts w:ascii="Times New Roman" w:hAnsi="Times New Roman" w:cs="Times New Roman"/>
          <w:b/>
          <w:bCs/>
          <w:sz w:val="24"/>
          <w:szCs w:val="24"/>
        </w:rPr>
        <w:t xml:space="preserve">Općinsko vijeće Općine Ernestinovo donosi </w:t>
      </w:r>
      <w:r w:rsidR="00985F91" w:rsidRPr="00395F74">
        <w:rPr>
          <w:rFonts w:ascii="Times New Roman" w:hAnsi="Times New Roman" w:cs="Times New Roman"/>
          <w:b/>
          <w:bCs/>
          <w:sz w:val="24"/>
          <w:szCs w:val="24"/>
        </w:rPr>
        <w:t xml:space="preserve"> </w:t>
      </w:r>
      <w:r w:rsidRPr="00395F74">
        <w:rPr>
          <w:rFonts w:ascii="Times New Roman" w:hAnsi="Times New Roman" w:cs="Times New Roman"/>
          <w:b/>
          <w:bCs/>
          <w:sz w:val="24"/>
          <w:szCs w:val="24"/>
        </w:rPr>
        <w:t>Odluk</w:t>
      </w:r>
      <w:r w:rsidR="0078586E">
        <w:rPr>
          <w:rFonts w:ascii="Times New Roman" w:hAnsi="Times New Roman" w:cs="Times New Roman"/>
          <w:b/>
          <w:bCs/>
          <w:sz w:val="24"/>
          <w:szCs w:val="24"/>
        </w:rPr>
        <w:t>u</w:t>
      </w:r>
      <w:r w:rsidRPr="00395F74">
        <w:rPr>
          <w:rFonts w:ascii="Times New Roman" w:hAnsi="Times New Roman" w:cs="Times New Roman"/>
          <w:b/>
          <w:bCs/>
          <w:sz w:val="24"/>
          <w:szCs w:val="24"/>
        </w:rPr>
        <w:t xml:space="preserve"> o izradi IV. Izmjena i dopuna Prostornoga plana uređenja Općine Ernestinovo.</w:t>
      </w:r>
    </w:p>
    <w:p w14:paraId="5F215B07" w14:textId="77777777" w:rsidR="00531081" w:rsidRDefault="00395F74" w:rsidP="00531081">
      <w:pPr>
        <w:spacing w:line="254" w:lineRule="auto"/>
        <w:rPr>
          <w:rFonts w:ascii="Times New Roman" w:hAnsi="Times New Roman" w:cs="Times New Roman"/>
          <w:b/>
          <w:bCs/>
          <w:sz w:val="24"/>
          <w:szCs w:val="24"/>
        </w:rPr>
      </w:pPr>
      <w:r w:rsidRPr="00395F74">
        <w:rPr>
          <w:rFonts w:ascii="Times New Roman" w:hAnsi="Times New Roman" w:cs="Times New Roman"/>
          <w:b/>
          <w:bCs/>
          <w:sz w:val="24"/>
          <w:szCs w:val="24"/>
        </w:rPr>
        <w:lastRenderedPageBreak/>
        <w:t xml:space="preserve">Odluka je donesena jednoglasno, sa </w:t>
      </w:r>
      <w:r w:rsidR="0078586E">
        <w:rPr>
          <w:rFonts w:ascii="Times New Roman" w:hAnsi="Times New Roman" w:cs="Times New Roman"/>
          <w:b/>
          <w:bCs/>
          <w:sz w:val="24"/>
          <w:szCs w:val="24"/>
        </w:rPr>
        <w:t>8</w:t>
      </w:r>
      <w:r w:rsidRPr="00395F74">
        <w:rPr>
          <w:rFonts w:ascii="Times New Roman" w:hAnsi="Times New Roman" w:cs="Times New Roman"/>
          <w:b/>
          <w:bCs/>
          <w:sz w:val="24"/>
          <w:szCs w:val="24"/>
        </w:rPr>
        <w:t xml:space="preserve"> glasova za.</w:t>
      </w:r>
      <w:bookmarkEnd w:id="9"/>
    </w:p>
    <w:p w14:paraId="636FCA4E" w14:textId="77777777" w:rsidR="000D74F6" w:rsidRDefault="000D74F6" w:rsidP="00531081">
      <w:pPr>
        <w:spacing w:line="254" w:lineRule="auto"/>
        <w:ind w:left="1416" w:hanging="1416"/>
        <w:rPr>
          <w:rFonts w:ascii="Times New Roman" w:hAnsi="Times New Roman" w:cs="Times New Roman"/>
          <w:sz w:val="24"/>
          <w:szCs w:val="24"/>
        </w:rPr>
      </w:pPr>
    </w:p>
    <w:p w14:paraId="4B2293AB" w14:textId="2E39333F" w:rsidR="00985F91" w:rsidRPr="00531081" w:rsidRDefault="00985F91" w:rsidP="00531081">
      <w:pPr>
        <w:spacing w:line="254" w:lineRule="auto"/>
        <w:ind w:left="1416" w:hanging="1416"/>
        <w:rPr>
          <w:rFonts w:ascii="Times New Roman" w:hAnsi="Times New Roman" w:cs="Times New Roman"/>
          <w:b/>
          <w:bCs/>
          <w:sz w:val="24"/>
          <w:szCs w:val="24"/>
        </w:rPr>
      </w:pPr>
      <w:r>
        <w:rPr>
          <w:rFonts w:ascii="Times New Roman" w:hAnsi="Times New Roman" w:cs="Times New Roman"/>
          <w:sz w:val="24"/>
          <w:szCs w:val="24"/>
        </w:rPr>
        <w:t>TOČKA  3.</w:t>
      </w:r>
      <w:r>
        <w:rPr>
          <w:rFonts w:ascii="Times New Roman" w:hAnsi="Times New Roman" w:cs="Times New Roman"/>
          <w:sz w:val="24"/>
          <w:szCs w:val="24"/>
        </w:rPr>
        <w:tab/>
      </w:r>
      <w:r w:rsidRPr="00985F91">
        <w:rPr>
          <w:rFonts w:ascii="Times New Roman" w:hAnsi="Times New Roman" w:cs="Times New Roman"/>
          <w:sz w:val="24"/>
          <w:szCs w:val="24"/>
        </w:rPr>
        <w:t>DONOŠENJE ODLUKE O SUGLASNOSTI ZA PROVEDBU ULAGANJA NA PODRUČJU OPĆINE ERNESTINOVO</w:t>
      </w:r>
      <w:r w:rsidR="00225B0C">
        <w:rPr>
          <w:rFonts w:ascii="Times New Roman" w:hAnsi="Times New Roman" w:cs="Times New Roman"/>
          <w:sz w:val="24"/>
          <w:szCs w:val="24"/>
        </w:rPr>
        <w:t xml:space="preserve"> </w:t>
      </w:r>
      <w:r w:rsidRPr="00225B0C">
        <w:rPr>
          <w:rFonts w:ascii="Times New Roman" w:hAnsi="Times New Roman" w:cs="Times New Roman"/>
          <w:sz w:val="24"/>
          <w:szCs w:val="24"/>
        </w:rPr>
        <w:t>ZA PROJEKT/OPERACIJU: „IZGRADNJA INTERAKTIVNOG KULTURNOG DJEČJEG CENTRA ERNESTINOVO“</w:t>
      </w:r>
    </w:p>
    <w:p w14:paraId="2D6A4A0C" w14:textId="10D60221" w:rsidR="0078586E" w:rsidRDefault="0078586E" w:rsidP="00225B0C">
      <w:pPr>
        <w:spacing w:line="254" w:lineRule="auto"/>
        <w:rPr>
          <w:rFonts w:ascii="Times New Roman" w:hAnsi="Times New Roman" w:cs="Times New Roman"/>
          <w:sz w:val="24"/>
          <w:szCs w:val="24"/>
        </w:rPr>
      </w:pPr>
      <w:r>
        <w:rPr>
          <w:rFonts w:ascii="Times New Roman" w:hAnsi="Times New Roman" w:cs="Times New Roman"/>
          <w:sz w:val="24"/>
          <w:szCs w:val="24"/>
        </w:rPr>
        <w:t>Kratko obrazloženje ove točke je dala načelnica.</w:t>
      </w:r>
      <w:r w:rsidRPr="0078586E">
        <w:rPr>
          <w:rFonts w:ascii="Times New Roman" w:hAnsi="Times New Roman" w:cs="Times New Roman"/>
          <w:sz w:val="24"/>
          <w:szCs w:val="24"/>
        </w:rPr>
        <w:t xml:space="preserve"> </w:t>
      </w:r>
      <w:r>
        <w:rPr>
          <w:rFonts w:ascii="Times New Roman" w:hAnsi="Times New Roman" w:cs="Times New Roman"/>
          <w:sz w:val="24"/>
          <w:szCs w:val="24"/>
        </w:rPr>
        <w:t>Potom je otvorena rasprava. Budući da se nitko nije javio za riječ, prijedlog je dan na usvajanje</w:t>
      </w:r>
    </w:p>
    <w:p w14:paraId="0EF245CE" w14:textId="77777777" w:rsidR="00395F74" w:rsidRDefault="00395F74" w:rsidP="00395F74">
      <w:pPr>
        <w:spacing w:line="254" w:lineRule="auto"/>
        <w:rPr>
          <w:rFonts w:ascii="Times New Roman" w:hAnsi="Times New Roman" w:cs="Times New Roman"/>
          <w:b/>
          <w:bCs/>
          <w:sz w:val="24"/>
          <w:szCs w:val="24"/>
        </w:rPr>
      </w:pPr>
      <w:r w:rsidRPr="00395F74">
        <w:rPr>
          <w:rFonts w:ascii="Times New Roman" w:hAnsi="Times New Roman" w:cs="Times New Roman"/>
          <w:b/>
          <w:bCs/>
          <w:sz w:val="24"/>
          <w:szCs w:val="24"/>
        </w:rPr>
        <w:t>ZAKLJUČAK</w:t>
      </w:r>
    </w:p>
    <w:p w14:paraId="3FE04CF7" w14:textId="09B26993" w:rsidR="0078586E" w:rsidRPr="0078586E" w:rsidRDefault="00395F74" w:rsidP="0078586E">
      <w:pPr>
        <w:spacing w:line="254" w:lineRule="auto"/>
        <w:rPr>
          <w:rFonts w:ascii="Times New Roman" w:hAnsi="Times New Roman" w:cs="Times New Roman"/>
          <w:b/>
          <w:bCs/>
          <w:sz w:val="24"/>
          <w:szCs w:val="24"/>
        </w:rPr>
      </w:pPr>
      <w:r w:rsidRPr="0078586E">
        <w:rPr>
          <w:rFonts w:ascii="Times New Roman" w:hAnsi="Times New Roman" w:cs="Times New Roman"/>
          <w:b/>
          <w:bCs/>
          <w:sz w:val="24"/>
          <w:szCs w:val="24"/>
        </w:rPr>
        <w:t xml:space="preserve">Općinsko vijeće Općine Ernestinovo donosi  </w:t>
      </w:r>
      <w:r w:rsidR="0078586E" w:rsidRPr="0078586E">
        <w:rPr>
          <w:rFonts w:ascii="Times New Roman" w:hAnsi="Times New Roman" w:cs="Times New Roman"/>
          <w:b/>
          <w:bCs/>
          <w:sz w:val="24"/>
          <w:szCs w:val="24"/>
        </w:rPr>
        <w:t>Odluku o suglasnosti za provedbu ulaganja na području Općine Ernestinovo za projekt/operaciju: „Izgradnja interaktivnog kulturnog dječjeg centra Ernestinovo“</w:t>
      </w:r>
    </w:p>
    <w:p w14:paraId="04383775" w14:textId="29C221CA" w:rsidR="00395F74" w:rsidRPr="00395F74" w:rsidRDefault="00395F74" w:rsidP="00395F74">
      <w:pPr>
        <w:spacing w:line="254" w:lineRule="auto"/>
        <w:rPr>
          <w:rFonts w:ascii="Times New Roman" w:hAnsi="Times New Roman" w:cs="Times New Roman"/>
          <w:b/>
          <w:bCs/>
          <w:sz w:val="24"/>
          <w:szCs w:val="24"/>
        </w:rPr>
      </w:pPr>
      <w:r w:rsidRPr="00395F74">
        <w:rPr>
          <w:rFonts w:ascii="Times New Roman" w:hAnsi="Times New Roman" w:cs="Times New Roman"/>
          <w:b/>
          <w:bCs/>
          <w:sz w:val="24"/>
          <w:szCs w:val="24"/>
        </w:rPr>
        <w:t xml:space="preserve">Odluka je donesena jednoglasno, sa </w:t>
      </w:r>
      <w:r w:rsidR="0078586E">
        <w:rPr>
          <w:rFonts w:ascii="Times New Roman" w:hAnsi="Times New Roman" w:cs="Times New Roman"/>
          <w:b/>
          <w:bCs/>
          <w:sz w:val="24"/>
          <w:szCs w:val="24"/>
        </w:rPr>
        <w:t>8</w:t>
      </w:r>
      <w:r w:rsidRPr="00395F74">
        <w:rPr>
          <w:rFonts w:ascii="Times New Roman" w:hAnsi="Times New Roman" w:cs="Times New Roman"/>
          <w:b/>
          <w:bCs/>
          <w:sz w:val="24"/>
          <w:szCs w:val="24"/>
        </w:rPr>
        <w:t xml:space="preserve"> glasova za.</w:t>
      </w:r>
    </w:p>
    <w:p w14:paraId="6D0196BC" w14:textId="77777777" w:rsidR="000D74F6" w:rsidRDefault="000D74F6" w:rsidP="00531081">
      <w:pPr>
        <w:spacing w:line="254" w:lineRule="auto"/>
        <w:ind w:left="1416" w:hanging="1416"/>
        <w:rPr>
          <w:rFonts w:ascii="Times New Roman" w:hAnsi="Times New Roman" w:cs="Times New Roman"/>
          <w:sz w:val="24"/>
          <w:szCs w:val="24"/>
        </w:rPr>
      </w:pPr>
    </w:p>
    <w:p w14:paraId="0887D473" w14:textId="52B10B0B" w:rsidR="00985F91" w:rsidRDefault="00985F91" w:rsidP="00531081">
      <w:pPr>
        <w:spacing w:line="254" w:lineRule="auto"/>
        <w:ind w:left="1416" w:hanging="1416"/>
        <w:rPr>
          <w:rFonts w:ascii="Times New Roman" w:hAnsi="Times New Roman" w:cs="Times New Roman"/>
          <w:sz w:val="24"/>
          <w:szCs w:val="24"/>
        </w:rPr>
      </w:pPr>
      <w:r>
        <w:rPr>
          <w:rFonts w:ascii="Times New Roman" w:hAnsi="Times New Roman" w:cs="Times New Roman"/>
          <w:sz w:val="24"/>
          <w:szCs w:val="24"/>
        </w:rPr>
        <w:t>TOČKA  4.</w:t>
      </w:r>
      <w:r>
        <w:rPr>
          <w:rFonts w:ascii="Times New Roman" w:hAnsi="Times New Roman" w:cs="Times New Roman"/>
          <w:sz w:val="24"/>
          <w:szCs w:val="24"/>
        </w:rPr>
        <w:tab/>
      </w:r>
      <w:r w:rsidRPr="00985F91">
        <w:rPr>
          <w:rFonts w:ascii="Times New Roman" w:hAnsi="Times New Roman" w:cs="Times New Roman"/>
          <w:sz w:val="24"/>
          <w:szCs w:val="24"/>
        </w:rPr>
        <w:t xml:space="preserve">DONOŠENJE ODLUKE O IZNOSU EKONOMSKE CIJENE DJEČJEG VRTIĆA OGLEDALCE ERNESTINOVO </w:t>
      </w:r>
    </w:p>
    <w:p w14:paraId="542D97D0" w14:textId="2AC3A946" w:rsidR="00531081" w:rsidRDefault="00531081" w:rsidP="00531081">
      <w:pPr>
        <w:spacing w:line="254" w:lineRule="auto"/>
        <w:rPr>
          <w:rFonts w:ascii="Times New Roman" w:hAnsi="Times New Roman" w:cs="Times New Roman"/>
          <w:sz w:val="24"/>
          <w:szCs w:val="24"/>
        </w:rPr>
      </w:pPr>
      <w:r>
        <w:rPr>
          <w:rFonts w:ascii="Times New Roman" w:hAnsi="Times New Roman" w:cs="Times New Roman"/>
          <w:sz w:val="24"/>
          <w:szCs w:val="24"/>
        </w:rPr>
        <w:t>Vijećnici su dobili materijale za ovu točku, za koju je načelnica dala dodatno obrazloženje. Potom je otvorena rasprava. Budući da se nitko nije javio za riječ, prijedlog je dan na usvajanje.</w:t>
      </w:r>
    </w:p>
    <w:p w14:paraId="51EDFB59" w14:textId="77777777" w:rsidR="00395F74" w:rsidRDefault="00395F74" w:rsidP="00395F74">
      <w:pPr>
        <w:spacing w:line="254" w:lineRule="auto"/>
        <w:rPr>
          <w:rFonts w:ascii="Times New Roman" w:hAnsi="Times New Roman" w:cs="Times New Roman"/>
          <w:b/>
          <w:bCs/>
          <w:sz w:val="24"/>
          <w:szCs w:val="24"/>
        </w:rPr>
      </w:pPr>
      <w:r w:rsidRPr="00395F74">
        <w:rPr>
          <w:rFonts w:ascii="Times New Roman" w:hAnsi="Times New Roman" w:cs="Times New Roman"/>
          <w:b/>
          <w:bCs/>
          <w:sz w:val="24"/>
          <w:szCs w:val="24"/>
        </w:rPr>
        <w:t>ZAKLJUČAK</w:t>
      </w:r>
    </w:p>
    <w:p w14:paraId="31D06817" w14:textId="6545BA06" w:rsidR="00395F74" w:rsidRPr="00531081" w:rsidRDefault="00395F74" w:rsidP="00395F74">
      <w:pPr>
        <w:spacing w:line="254" w:lineRule="auto"/>
        <w:rPr>
          <w:rFonts w:ascii="Times New Roman" w:hAnsi="Times New Roman" w:cs="Times New Roman"/>
          <w:b/>
          <w:bCs/>
          <w:sz w:val="24"/>
          <w:szCs w:val="24"/>
        </w:rPr>
      </w:pPr>
      <w:r w:rsidRPr="00531081">
        <w:rPr>
          <w:rFonts w:ascii="Times New Roman" w:hAnsi="Times New Roman" w:cs="Times New Roman"/>
          <w:b/>
          <w:bCs/>
          <w:sz w:val="24"/>
          <w:szCs w:val="24"/>
        </w:rPr>
        <w:t xml:space="preserve">Općinsko vijeće Općine Ernestinovo donosi  </w:t>
      </w:r>
      <w:r w:rsidR="00531081" w:rsidRPr="00531081">
        <w:rPr>
          <w:rFonts w:ascii="Times New Roman" w:hAnsi="Times New Roman" w:cs="Times New Roman"/>
          <w:b/>
          <w:bCs/>
          <w:sz w:val="24"/>
          <w:szCs w:val="24"/>
        </w:rPr>
        <w:t>Odluku o iznosu ekonomske cijene Dječjeg vrtića Ogledalce Ernestinovo</w:t>
      </w:r>
      <w:r w:rsidR="007123DB">
        <w:rPr>
          <w:rFonts w:ascii="Times New Roman" w:hAnsi="Times New Roman" w:cs="Times New Roman"/>
          <w:b/>
          <w:bCs/>
          <w:sz w:val="24"/>
          <w:szCs w:val="24"/>
        </w:rPr>
        <w:t>.</w:t>
      </w:r>
    </w:p>
    <w:p w14:paraId="2335FD45" w14:textId="6E0A3E76" w:rsidR="00395F74" w:rsidRPr="00395F74" w:rsidRDefault="00395F74" w:rsidP="00395F74">
      <w:pPr>
        <w:spacing w:line="254" w:lineRule="auto"/>
        <w:rPr>
          <w:rFonts w:ascii="Times New Roman" w:hAnsi="Times New Roman" w:cs="Times New Roman"/>
          <w:b/>
          <w:bCs/>
          <w:sz w:val="24"/>
          <w:szCs w:val="24"/>
        </w:rPr>
      </w:pPr>
      <w:r w:rsidRPr="00395F74">
        <w:rPr>
          <w:rFonts w:ascii="Times New Roman" w:hAnsi="Times New Roman" w:cs="Times New Roman"/>
          <w:b/>
          <w:bCs/>
          <w:sz w:val="24"/>
          <w:szCs w:val="24"/>
        </w:rPr>
        <w:t xml:space="preserve">Odluka je donesena jednoglasno, sa </w:t>
      </w:r>
      <w:r w:rsidR="00531081">
        <w:rPr>
          <w:rFonts w:ascii="Times New Roman" w:hAnsi="Times New Roman" w:cs="Times New Roman"/>
          <w:b/>
          <w:bCs/>
          <w:sz w:val="24"/>
          <w:szCs w:val="24"/>
        </w:rPr>
        <w:t>8</w:t>
      </w:r>
      <w:r w:rsidRPr="00395F74">
        <w:rPr>
          <w:rFonts w:ascii="Times New Roman" w:hAnsi="Times New Roman" w:cs="Times New Roman"/>
          <w:b/>
          <w:bCs/>
          <w:sz w:val="24"/>
          <w:szCs w:val="24"/>
        </w:rPr>
        <w:t xml:space="preserve"> glasova za.</w:t>
      </w:r>
    </w:p>
    <w:p w14:paraId="400D1418" w14:textId="77777777" w:rsidR="000D74F6" w:rsidRDefault="000D74F6" w:rsidP="007123DB">
      <w:pPr>
        <w:spacing w:line="254" w:lineRule="auto"/>
        <w:ind w:left="1416" w:hanging="1416"/>
        <w:rPr>
          <w:rFonts w:ascii="Times New Roman" w:hAnsi="Times New Roman" w:cs="Times New Roman"/>
          <w:sz w:val="24"/>
          <w:szCs w:val="24"/>
        </w:rPr>
      </w:pPr>
      <w:bookmarkStart w:id="10" w:name="_Hlk139384297"/>
    </w:p>
    <w:p w14:paraId="5DEE04A3" w14:textId="7100A028" w:rsidR="00985F91" w:rsidRDefault="00985F91" w:rsidP="007123DB">
      <w:pPr>
        <w:spacing w:line="254" w:lineRule="auto"/>
        <w:ind w:left="1416" w:hanging="1416"/>
        <w:rPr>
          <w:rFonts w:ascii="Times New Roman" w:hAnsi="Times New Roman" w:cs="Times New Roman"/>
          <w:sz w:val="24"/>
          <w:szCs w:val="24"/>
        </w:rPr>
      </w:pPr>
      <w:r>
        <w:rPr>
          <w:rFonts w:ascii="Times New Roman" w:hAnsi="Times New Roman" w:cs="Times New Roman"/>
          <w:sz w:val="24"/>
          <w:szCs w:val="24"/>
        </w:rPr>
        <w:t>TOČKA  5</w:t>
      </w:r>
      <w:bookmarkEnd w:id="10"/>
      <w:r>
        <w:rPr>
          <w:rFonts w:ascii="Times New Roman" w:hAnsi="Times New Roman" w:cs="Times New Roman"/>
          <w:sz w:val="24"/>
          <w:szCs w:val="24"/>
        </w:rPr>
        <w:t>.</w:t>
      </w:r>
      <w:r>
        <w:rPr>
          <w:rFonts w:ascii="Times New Roman" w:hAnsi="Times New Roman" w:cs="Times New Roman"/>
          <w:sz w:val="24"/>
          <w:szCs w:val="24"/>
        </w:rPr>
        <w:tab/>
      </w:r>
      <w:r w:rsidRPr="00985F91">
        <w:rPr>
          <w:rFonts w:ascii="Times New Roman" w:hAnsi="Times New Roman" w:cs="Times New Roman"/>
          <w:sz w:val="24"/>
          <w:szCs w:val="24"/>
        </w:rPr>
        <w:t xml:space="preserve">DONOŠENJE ODLUKE O DAVANJU SUGLASNOSTI NA PRIJEDLOG PRAVILNIKA O RADU DJEČJEG VRTIĆA OGLEDALCE ERNESTINOVO </w:t>
      </w:r>
    </w:p>
    <w:p w14:paraId="2E7140F0" w14:textId="77777777" w:rsidR="00531081" w:rsidRDefault="00531081" w:rsidP="00531081">
      <w:pPr>
        <w:spacing w:line="254" w:lineRule="auto"/>
        <w:rPr>
          <w:rFonts w:ascii="Times New Roman" w:hAnsi="Times New Roman" w:cs="Times New Roman"/>
          <w:sz w:val="24"/>
          <w:szCs w:val="24"/>
        </w:rPr>
      </w:pPr>
      <w:r>
        <w:rPr>
          <w:rFonts w:ascii="Times New Roman" w:hAnsi="Times New Roman" w:cs="Times New Roman"/>
          <w:sz w:val="24"/>
          <w:szCs w:val="24"/>
        </w:rPr>
        <w:t>Vijećnici su dobili materijale za ovu točku, a pročelnik je još dodatno kratko obrazložio. Potom je otvorena rasprava. Budući da se nitko nije javio za riječ, prijedlog je dan na usvajanje.</w:t>
      </w:r>
    </w:p>
    <w:p w14:paraId="0F0165ED" w14:textId="77777777" w:rsidR="00395F74" w:rsidRDefault="00395F74" w:rsidP="00395F74">
      <w:pPr>
        <w:spacing w:line="254" w:lineRule="auto"/>
        <w:rPr>
          <w:rFonts w:ascii="Times New Roman" w:hAnsi="Times New Roman" w:cs="Times New Roman"/>
          <w:b/>
          <w:bCs/>
          <w:sz w:val="24"/>
          <w:szCs w:val="24"/>
        </w:rPr>
      </w:pPr>
      <w:r w:rsidRPr="00395F74">
        <w:rPr>
          <w:rFonts w:ascii="Times New Roman" w:hAnsi="Times New Roman" w:cs="Times New Roman"/>
          <w:b/>
          <w:bCs/>
          <w:sz w:val="24"/>
          <w:szCs w:val="24"/>
        </w:rPr>
        <w:t>ZAKLJUČAK</w:t>
      </w:r>
    </w:p>
    <w:p w14:paraId="2F448113" w14:textId="641FE5C3" w:rsidR="00531081" w:rsidRDefault="00395F74" w:rsidP="00395F74">
      <w:pPr>
        <w:spacing w:line="254" w:lineRule="auto"/>
        <w:rPr>
          <w:rFonts w:ascii="Times New Roman" w:hAnsi="Times New Roman" w:cs="Times New Roman"/>
          <w:sz w:val="24"/>
          <w:szCs w:val="24"/>
        </w:rPr>
      </w:pPr>
      <w:r w:rsidRPr="00395F74">
        <w:rPr>
          <w:rFonts w:ascii="Times New Roman" w:hAnsi="Times New Roman" w:cs="Times New Roman"/>
          <w:b/>
          <w:bCs/>
          <w:sz w:val="24"/>
          <w:szCs w:val="24"/>
        </w:rPr>
        <w:t xml:space="preserve">Općinsko vijeće Općine Ernestinovo donosi  </w:t>
      </w:r>
      <w:r w:rsidR="00531081" w:rsidRPr="00531081">
        <w:rPr>
          <w:rFonts w:ascii="Times New Roman" w:hAnsi="Times New Roman" w:cs="Times New Roman"/>
          <w:b/>
          <w:bCs/>
          <w:sz w:val="24"/>
          <w:szCs w:val="24"/>
        </w:rPr>
        <w:t>Odluku o davanju suglasnosti na Prijedlog Pravilnika o radu Dječjeg vrtića Ogledalce Ernestinovo</w:t>
      </w:r>
      <w:r w:rsidR="00531081">
        <w:rPr>
          <w:rFonts w:ascii="Times New Roman" w:hAnsi="Times New Roman" w:cs="Times New Roman"/>
          <w:b/>
          <w:bCs/>
          <w:sz w:val="24"/>
          <w:szCs w:val="24"/>
        </w:rPr>
        <w:t>.</w:t>
      </w:r>
      <w:r w:rsidR="00531081">
        <w:rPr>
          <w:rFonts w:ascii="Times New Roman" w:hAnsi="Times New Roman" w:cs="Times New Roman"/>
          <w:sz w:val="24"/>
          <w:szCs w:val="24"/>
        </w:rPr>
        <w:t xml:space="preserve"> </w:t>
      </w:r>
    </w:p>
    <w:p w14:paraId="4FDE910A" w14:textId="41CF78B7" w:rsidR="00395F74" w:rsidRPr="00395F74" w:rsidRDefault="00395F74" w:rsidP="00395F74">
      <w:pPr>
        <w:spacing w:line="254" w:lineRule="auto"/>
        <w:rPr>
          <w:rFonts w:ascii="Times New Roman" w:hAnsi="Times New Roman" w:cs="Times New Roman"/>
          <w:b/>
          <w:bCs/>
          <w:sz w:val="24"/>
          <w:szCs w:val="24"/>
        </w:rPr>
      </w:pPr>
      <w:r w:rsidRPr="00395F74">
        <w:rPr>
          <w:rFonts w:ascii="Times New Roman" w:hAnsi="Times New Roman" w:cs="Times New Roman"/>
          <w:b/>
          <w:bCs/>
          <w:sz w:val="24"/>
          <w:szCs w:val="24"/>
        </w:rPr>
        <w:t xml:space="preserve">Odluka je donesena jednoglasno, sa </w:t>
      </w:r>
      <w:r w:rsidR="003C7780">
        <w:rPr>
          <w:rFonts w:ascii="Times New Roman" w:hAnsi="Times New Roman" w:cs="Times New Roman"/>
          <w:b/>
          <w:bCs/>
          <w:sz w:val="24"/>
          <w:szCs w:val="24"/>
        </w:rPr>
        <w:t>8</w:t>
      </w:r>
      <w:r w:rsidRPr="00395F74">
        <w:rPr>
          <w:rFonts w:ascii="Times New Roman" w:hAnsi="Times New Roman" w:cs="Times New Roman"/>
          <w:b/>
          <w:bCs/>
          <w:sz w:val="24"/>
          <w:szCs w:val="24"/>
        </w:rPr>
        <w:t xml:space="preserve"> glasova za.</w:t>
      </w:r>
    </w:p>
    <w:p w14:paraId="3F0A9DE1" w14:textId="77777777" w:rsidR="000D74F6" w:rsidRDefault="000D74F6" w:rsidP="00501B07">
      <w:pPr>
        <w:spacing w:line="254" w:lineRule="auto"/>
        <w:ind w:left="1416" w:hanging="1416"/>
        <w:rPr>
          <w:rFonts w:ascii="Times New Roman" w:hAnsi="Times New Roman" w:cs="Times New Roman"/>
          <w:sz w:val="24"/>
          <w:szCs w:val="24"/>
        </w:rPr>
      </w:pPr>
    </w:p>
    <w:p w14:paraId="5DFCE3FC" w14:textId="77777777" w:rsidR="000D74F6" w:rsidRDefault="000D74F6" w:rsidP="00501B07">
      <w:pPr>
        <w:spacing w:line="254" w:lineRule="auto"/>
        <w:ind w:left="1416" w:hanging="1416"/>
        <w:rPr>
          <w:rFonts w:ascii="Times New Roman" w:hAnsi="Times New Roman" w:cs="Times New Roman"/>
          <w:sz w:val="24"/>
          <w:szCs w:val="24"/>
        </w:rPr>
      </w:pPr>
    </w:p>
    <w:p w14:paraId="71BDB712" w14:textId="1557A25F" w:rsidR="00501B07" w:rsidRDefault="00985F91" w:rsidP="00501B07">
      <w:pPr>
        <w:spacing w:line="254" w:lineRule="auto"/>
        <w:ind w:left="1416" w:hanging="1416"/>
        <w:rPr>
          <w:rFonts w:ascii="Times New Roman" w:hAnsi="Times New Roman" w:cs="Times New Roman"/>
          <w:sz w:val="24"/>
          <w:szCs w:val="24"/>
        </w:rPr>
      </w:pPr>
      <w:r>
        <w:rPr>
          <w:rFonts w:ascii="Times New Roman" w:hAnsi="Times New Roman" w:cs="Times New Roman"/>
          <w:sz w:val="24"/>
          <w:szCs w:val="24"/>
        </w:rPr>
        <w:lastRenderedPageBreak/>
        <w:t>TOČKA  6.</w:t>
      </w:r>
      <w:r>
        <w:rPr>
          <w:rFonts w:ascii="Times New Roman" w:hAnsi="Times New Roman" w:cs="Times New Roman"/>
          <w:sz w:val="24"/>
          <w:szCs w:val="24"/>
        </w:rPr>
        <w:tab/>
      </w:r>
      <w:r w:rsidRPr="00985F91">
        <w:rPr>
          <w:rFonts w:ascii="Times New Roman" w:hAnsi="Times New Roman" w:cs="Times New Roman"/>
          <w:sz w:val="24"/>
          <w:szCs w:val="24"/>
        </w:rPr>
        <w:t>DONOŠENJE ODLUKE O DAVANJU SUGLASNOSTI NA PRIJEDLOG II. IZMJENA I DOPUNA PRAVILNIKA O PLAĆAMA, NAKNADI PLAĆE I DRUGIM MATERIJALNIM PRAVIMA RADNIKA ZAPOSLENIH U DJEČJEM VRTIĆU OGLEDALCE ERNESTINOVO</w:t>
      </w:r>
      <w:bookmarkStart w:id="11" w:name="_Hlk139435428"/>
    </w:p>
    <w:p w14:paraId="43E300C7" w14:textId="77777777" w:rsidR="00501B07" w:rsidRPr="00AA00B4" w:rsidRDefault="00531081" w:rsidP="00501B07">
      <w:pPr>
        <w:pStyle w:val="Bezproreda"/>
        <w:rPr>
          <w:rFonts w:ascii="Times New Roman" w:hAnsi="Times New Roman" w:cs="Times New Roman"/>
          <w:sz w:val="24"/>
          <w:szCs w:val="24"/>
        </w:rPr>
      </w:pPr>
      <w:r w:rsidRPr="00AA00B4">
        <w:rPr>
          <w:rFonts w:ascii="Times New Roman" w:hAnsi="Times New Roman" w:cs="Times New Roman"/>
          <w:sz w:val="24"/>
          <w:szCs w:val="24"/>
        </w:rPr>
        <w:t>Vijećnici su dobili materijale za ovu točku, a pročelnik je još dodatno kratko obrazložio.</w:t>
      </w:r>
    </w:p>
    <w:p w14:paraId="07CC08A0" w14:textId="2D237241" w:rsidR="00531081" w:rsidRDefault="00531081" w:rsidP="00501B07">
      <w:pPr>
        <w:pStyle w:val="Bezproreda"/>
        <w:rPr>
          <w:rFonts w:ascii="Times New Roman" w:hAnsi="Times New Roman" w:cs="Times New Roman"/>
          <w:sz w:val="24"/>
          <w:szCs w:val="24"/>
        </w:rPr>
      </w:pPr>
      <w:r w:rsidRPr="00AA00B4">
        <w:rPr>
          <w:rFonts w:ascii="Times New Roman" w:hAnsi="Times New Roman" w:cs="Times New Roman"/>
          <w:sz w:val="24"/>
          <w:szCs w:val="24"/>
        </w:rPr>
        <w:t>Potom je otvorena rasprava. Budući da se nitko nije javio za riječ, prijedlog je dan na usvajanje.</w:t>
      </w:r>
    </w:p>
    <w:p w14:paraId="3923B642" w14:textId="77777777" w:rsidR="00AA00B4" w:rsidRPr="00AA00B4" w:rsidRDefault="00AA00B4" w:rsidP="00501B07">
      <w:pPr>
        <w:pStyle w:val="Bezproreda"/>
        <w:rPr>
          <w:rFonts w:ascii="Times New Roman" w:hAnsi="Times New Roman" w:cs="Times New Roman"/>
          <w:sz w:val="24"/>
          <w:szCs w:val="24"/>
        </w:rPr>
      </w:pPr>
    </w:p>
    <w:bookmarkEnd w:id="11"/>
    <w:p w14:paraId="034CA578" w14:textId="77777777" w:rsidR="00395F74" w:rsidRDefault="00395F74" w:rsidP="00395F74">
      <w:pPr>
        <w:spacing w:line="254" w:lineRule="auto"/>
        <w:rPr>
          <w:rFonts w:ascii="Times New Roman" w:hAnsi="Times New Roman" w:cs="Times New Roman"/>
          <w:b/>
          <w:bCs/>
          <w:sz w:val="24"/>
          <w:szCs w:val="24"/>
        </w:rPr>
      </w:pPr>
      <w:r w:rsidRPr="00395F74">
        <w:rPr>
          <w:rFonts w:ascii="Times New Roman" w:hAnsi="Times New Roman" w:cs="Times New Roman"/>
          <w:b/>
          <w:bCs/>
          <w:sz w:val="24"/>
          <w:szCs w:val="24"/>
        </w:rPr>
        <w:t>ZAKLJUČAK</w:t>
      </w:r>
    </w:p>
    <w:p w14:paraId="69C29DFD" w14:textId="09B32DB3" w:rsidR="00B13AD9" w:rsidRDefault="00395F74" w:rsidP="00395F74">
      <w:pPr>
        <w:spacing w:line="254" w:lineRule="auto"/>
        <w:rPr>
          <w:rFonts w:ascii="Times New Roman" w:hAnsi="Times New Roman" w:cs="Times New Roman"/>
          <w:sz w:val="24"/>
          <w:szCs w:val="24"/>
        </w:rPr>
      </w:pPr>
      <w:r w:rsidRPr="00395F74">
        <w:rPr>
          <w:rFonts w:ascii="Times New Roman" w:hAnsi="Times New Roman" w:cs="Times New Roman"/>
          <w:b/>
          <w:bCs/>
          <w:sz w:val="24"/>
          <w:szCs w:val="24"/>
        </w:rPr>
        <w:t xml:space="preserve">Općinsko vijeće Općine Ernestinovo donosi  </w:t>
      </w:r>
      <w:r w:rsidR="00531081" w:rsidRPr="00443886">
        <w:rPr>
          <w:rFonts w:ascii="Times New Roman" w:hAnsi="Times New Roman" w:cs="Times New Roman"/>
          <w:b/>
          <w:bCs/>
          <w:sz w:val="24"/>
          <w:szCs w:val="24"/>
        </w:rPr>
        <w:t>Odluk</w:t>
      </w:r>
      <w:r w:rsidR="00443886" w:rsidRPr="00443886">
        <w:rPr>
          <w:rFonts w:ascii="Times New Roman" w:hAnsi="Times New Roman" w:cs="Times New Roman"/>
          <w:b/>
          <w:bCs/>
          <w:sz w:val="24"/>
          <w:szCs w:val="24"/>
        </w:rPr>
        <w:t>u</w:t>
      </w:r>
      <w:r w:rsidR="00531081" w:rsidRPr="00443886">
        <w:rPr>
          <w:rFonts w:ascii="Times New Roman" w:hAnsi="Times New Roman" w:cs="Times New Roman"/>
          <w:b/>
          <w:bCs/>
          <w:sz w:val="24"/>
          <w:szCs w:val="24"/>
        </w:rPr>
        <w:t xml:space="preserve"> o davanju suglasnosti na Prijedlog II. Izmjena i dopuna Pravilnika o plaćama, naknadi plaće i drugim materijalnim pravima radnika zaposlenih u Dječjem vrtiću Ogledalce Ernestinovo</w:t>
      </w:r>
      <w:r w:rsidR="00531081">
        <w:rPr>
          <w:rFonts w:ascii="Times New Roman" w:hAnsi="Times New Roman" w:cs="Times New Roman"/>
          <w:sz w:val="24"/>
          <w:szCs w:val="24"/>
        </w:rPr>
        <w:t xml:space="preserve"> </w:t>
      </w:r>
    </w:p>
    <w:p w14:paraId="4B6441C1" w14:textId="4C47DB0B" w:rsidR="00395F74" w:rsidRPr="00395F74" w:rsidRDefault="00395F74" w:rsidP="00395F74">
      <w:pPr>
        <w:spacing w:line="254" w:lineRule="auto"/>
        <w:rPr>
          <w:rFonts w:ascii="Times New Roman" w:hAnsi="Times New Roman" w:cs="Times New Roman"/>
          <w:b/>
          <w:bCs/>
          <w:sz w:val="24"/>
          <w:szCs w:val="24"/>
        </w:rPr>
      </w:pPr>
      <w:r w:rsidRPr="00395F74">
        <w:rPr>
          <w:rFonts w:ascii="Times New Roman" w:hAnsi="Times New Roman" w:cs="Times New Roman"/>
          <w:b/>
          <w:bCs/>
          <w:sz w:val="24"/>
          <w:szCs w:val="24"/>
        </w:rPr>
        <w:t xml:space="preserve">Odluka je donesena jednoglasno, sa </w:t>
      </w:r>
      <w:r w:rsidR="00443886">
        <w:rPr>
          <w:rFonts w:ascii="Times New Roman" w:hAnsi="Times New Roman" w:cs="Times New Roman"/>
          <w:b/>
          <w:bCs/>
          <w:sz w:val="24"/>
          <w:szCs w:val="24"/>
        </w:rPr>
        <w:t>8</w:t>
      </w:r>
      <w:r w:rsidRPr="00395F74">
        <w:rPr>
          <w:rFonts w:ascii="Times New Roman" w:hAnsi="Times New Roman" w:cs="Times New Roman"/>
          <w:b/>
          <w:bCs/>
          <w:sz w:val="24"/>
          <w:szCs w:val="24"/>
        </w:rPr>
        <w:t xml:space="preserve"> glasova za.</w:t>
      </w:r>
    </w:p>
    <w:p w14:paraId="0F34B849" w14:textId="286EF9BC" w:rsidR="00985F91" w:rsidRPr="00985F91" w:rsidRDefault="00985F91" w:rsidP="00985F91">
      <w:pPr>
        <w:spacing w:line="254" w:lineRule="auto"/>
        <w:rPr>
          <w:rFonts w:ascii="Times New Roman" w:hAnsi="Times New Roman" w:cs="Times New Roman"/>
          <w:sz w:val="24"/>
          <w:szCs w:val="24"/>
        </w:rPr>
      </w:pPr>
      <w:r w:rsidRPr="00985F91">
        <w:rPr>
          <w:rFonts w:ascii="Times New Roman" w:hAnsi="Times New Roman" w:cs="Times New Roman"/>
          <w:sz w:val="24"/>
          <w:szCs w:val="24"/>
        </w:rPr>
        <w:t xml:space="preserve"> </w:t>
      </w:r>
    </w:p>
    <w:p w14:paraId="6474D819" w14:textId="77777777" w:rsidR="00395F74" w:rsidRDefault="00985F91" w:rsidP="007123DB">
      <w:pPr>
        <w:spacing w:line="254" w:lineRule="auto"/>
        <w:ind w:left="1416" w:hanging="1416"/>
        <w:rPr>
          <w:rFonts w:ascii="Times New Roman" w:hAnsi="Times New Roman" w:cs="Times New Roman"/>
          <w:sz w:val="24"/>
          <w:szCs w:val="24"/>
        </w:rPr>
      </w:pPr>
      <w:r>
        <w:rPr>
          <w:rFonts w:ascii="Times New Roman" w:hAnsi="Times New Roman" w:cs="Times New Roman"/>
          <w:sz w:val="24"/>
          <w:szCs w:val="24"/>
        </w:rPr>
        <w:t>TOČKA  7.</w:t>
      </w:r>
      <w:r>
        <w:rPr>
          <w:rFonts w:ascii="Times New Roman" w:hAnsi="Times New Roman" w:cs="Times New Roman"/>
          <w:sz w:val="24"/>
          <w:szCs w:val="24"/>
        </w:rPr>
        <w:tab/>
      </w:r>
      <w:r w:rsidRPr="00985F91">
        <w:rPr>
          <w:rFonts w:ascii="Times New Roman" w:hAnsi="Times New Roman" w:cs="Times New Roman"/>
          <w:sz w:val="24"/>
          <w:szCs w:val="24"/>
        </w:rPr>
        <w:t>DONOŠENJE ODLUKE  O DAVANJU SUGLASNOSTI NA PRIJEDLOG ODLUKE O OTVARANJU DRUGE JASLIČKE MJEŠOVITE SKUPINE U DJEČJEM VRTIĆU OGLEDALCE ERNESTINOVO</w:t>
      </w:r>
    </w:p>
    <w:p w14:paraId="4AA1B2A9" w14:textId="77777777" w:rsidR="003733A2" w:rsidRDefault="003733A2" w:rsidP="003733A2">
      <w:pPr>
        <w:spacing w:line="254" w:lineRule="auto"/>
        <w:rPr>
          <w:rFonts w:ascii="Times New Roman" w:hAnsi="Times New Roman" w:cs="Times New Roman"/>
          <w:sz w:val="24"/>
          <w:szCs w:val="24"/>
        </w:rPr>
      </w:pPr>
      <w:r>
        <w:rPr>
          <w:rFonts w:ascii="Times New Roman" w:hAnsi="Times New Roman" w:cs="Times New Roman"/>
          <w:sz w:val="24"/>
          <w:szCs w:val="24"/>
        </w:rPr>
        <w:t>Vijećnici su dobili materijale za ovu točku, a pročelnik je još dodatno kratko obrazložio. Potom je otvorena rasprava. Budući da se nitko nije javio za riječ, prijedlog je dan na usvajanje.</w:t>
      </w:r>
    </w:p>
    <w:p w14:paraId="719333D6" w14:textId="3EFE74A3" w:rsidR="00395F74" w:rsidRDefault="00395F74" w:rsidP="00395F74">
      <w:pPr>
        <w:spacing w:line="254" w:lineRule="auto"/>
        <w:rPr>
          <w:rFonts w:ascii="Times New Roman" w:hAnsi="Times New Roman" w:cs="Times New Roman"/>
          <w:b/>
          <w:bCs/>
          <w:sz w:val="24"/>
          <w:szCs w:val="24"/>
        </w:rPr>
      </w:pPr>
      <w:r w:rsidRPr="00395F74">
        <w:rPr>
          <w:rFonts w:ascii="Times New Roman" w:hAnsi="Times New Roman" w:cs="Times New Roman"/>
          <w:b/>
          <w:bCs/>
          <w:sz w:val="24"/>
          <w:szCs w:val="24"/>
        </w:rPr>
        <w:t>ZAKLJUČAK</w:t>
      </w:r>
    </w:p>
    <w:p w14:paraId="33C56F90" w14:textId="1259F442" w:rsidR="00D468D0" w:rsidRDefault="00395F74" w:rsidP="00395F74">
      <w:pPr>
        <w:spacing w:line="254" w:lineRule="auto"/>
        <w:rPr>
          <w:rFonts w:ascii="Times New Roman" w:hAnsi="Times New Roman" w:cs="Times New Roman"/>
          <w:b/>
          <w:bCs/>
          <w:sz w:val="24"/>
          <w:szCs w:val="24"/>
        </w:rPr>
      </w:pPr>
      <w:r w:rsidRPr="00D468D0">
        <w:rPr>
          <w:rFonts w:ascii="Times New Roman" w:hAnsi="Times New Roman" w:cs="Times New Roman"/>
          <w:b/>
          <w:bCs/>
          <w:sz w:val="24"/>
          <w:szCs w:val="24"/>
        </w:rPr>
        <w:t xml:space="preserve">Općinsko vijeće Općine Ernestinovo donosi  </w:t>
      </w:r>
      <w:r w:rsidR="00BA63C1" w:rsidRPr="00D468D0">
        <w:rPr>
          <w:rFonts w:ascii="Times New Roman" w:hAnsi="Times New Roman" w:cs="Times New Roman"/>
          <w:b/>
          <w:bCs/>
          <w:sz w:val="24"/>
          <w:szCs w:val="24"/>
        </w:rPr>
        <w:t>Odluk</w:t>
      </w:r>
      <w:r w:rsidR="007123DB">
        <w:rPr>
          <w:rFonts w:ascii="Times New Roman" w:hAnsi="Times New Roman" w:cs="Times New Roman"/>
          <w:b/>
          <w:bCs/>
          <w:sz w:val="24"/>
          <w:szCs w:val="24"/>
        </w:rPr>
        <w:t>u</w:t>
      </w:r>
      <w:r w:rsidR="00BA63C1" w:rsidRPr="00D468D0">
        <w:rPr>
          <w:rFonts w:ascii="Times New Roman" w:hAnsi="Times New Roman" w:cs="Times New Roman"/>
          <w:b/>
          <w:bCs/>
          <w:sz w:val="24"/>
          <w:szCs w:val="24"/>
        </w:rPr>
        <w:t xml:space="preserve">  o davanju suglasnosti na Prijedlog Odluke o otvaranju druge jasličke mješovite skupine u Dječjem vrtiću Ogledalce Ernestinovo</w:t>
      </w:r>
      <w:r w:rsidR="007123DB">
        <w:rPr>
          <w:rFonts w:ascii="Times New Roman" w:hAnsi="Times New Roman" w:cs="Times New Roman"/>
          <w:b/>
          <w:bCs/>
          <w:sz w:val="24"/>
          <w:szCs w:val="24"/>
        </w:rPr>
        <w:t>.</w:t>
      </w:r>
    </w:p>
    <w:p w14:paraId="0E0BD339" w14:textId="00CC2C20" w:rsidR="00395F74" w:rsidRPr="00D468D0" w:rsidRDefault="00395F74" w:rsidP="00395F74">
      <w:pPr>
        <w:spacing w:line="254" w:lineRule="auto"/>
        <w:rPr>
          <w:rFonts w:ascii="Times New Roman" w:hAnsi="Times New Roman" w:cs="Times New Roman"/>
          <w:b/>
          <w:bCs/>
          <w:sz w:val="24"/>
          <w:szCs w:val="24"/>
        </w:rPr>
      </w:pPr>
      <w:r w:rsidRPr="00D468D0">
        <w:rPr>
          <w:rFonts w:ascii="Times New Roman" w:hAnsi="Times New Roman" w:cs="Times New Roman"/>
          <w:b/>
          <w:bCs/>
          <w:sz w:val="24"/>
          <w:szCs w:val="24"/>
        </w:rPr>
        <w:t xml:space="preserve">Odluka je donesena jednoglasno, sa </w:t>
      </w:r>
      <w:r w:rsidR="00443886" w:rsidRPr="00D468D0">
        <w:rPr>
          <w:rFonts w:ascii="Times New Roman" w:hAnsi="Times New Roman" w:cs="Times New Roman"/>
          <w:b/>
          <w:bCs/>
          <w:sz w:val="24"/>
          <w:szCs w:val="24"/>
        </w:rPr>
        <w:t>8</w:t>
      </w:r>
      <w:r w:rsidRPr="00D468D0">
        <w:rPr>
          <w:rFonts w:ascii="Times New Roman" w:hAnsi="Times New Roman" w:cs="Times New Roman"/>
          <w:b/>
          <w:bCs/>
          <w:sz w:val="24"/>
          <w:szCs w:val="24"/>
        </w:rPr>
        <w:t xml:space="preserve"> glasova za.</w:t>
      </w:r>
    </w:p>
    <w:p w14:paraId="748E7E8A" w14:textId="76B2EEB2" w:rsidR="00985F91" w:rsidRPr="00985F91" w:rsidRDefault="00985F91" w:rsidP="00985F91">
      <w:pPr>
        <w:spacing w:line="254" w:lineRule="auto"/>
        <w:rPr>
          <w:rFonts w:ascii="Times New Roman" w:hAnsi="Times New Roman" w:cs="Times New Roman"/>
          <w:sz w:val="24"/>
          <w:szCs w:val="24"/>
        </w:rPr>
      </w:pPr>
    </w:p>
    <w:p w14:paraId="397DB9F7" w14:textId="77777777" w:rsidR="00395F74" w:rsidRDefault="00985F91" w:rsidP="007123DB">
      <w:pPr>
        <w:spacing w:line="254" w:lineRule="auto"/>
        <w:ind w:left="1416" w:hanging="1416"/>
        <w:rPr>
          <w:rFonts w:ascii="Times New Roman" w:hAnsi="Times New Roman" w:cs="Times New Roman"/>
          <w:sz w:val="24"/>
          <w:szCs w:val="24"/>
        </w:rPr>
      </w:pPr>
      <w:r>
        <w:rPr>
          <w:rFonts w:ascii="Times New Roman" w:hAnsi="Times New Roman" w:cs="Times New Roman"/>
          <w:sz w:val="24"/>
          <w:szCs w:val="24"/>
        </w:rPr>
        <w:t>TOČKA  8.</w:t>
      </w:r>
      <w:r>
        <w:rPr>
          <w:rFonts w:ascii="Times New Roman" w:hAnsi="Times New Roman" w:cs="Times New Roman"/>
          <w:sz w:val="24"/>
          <w:szCs w:val="24"/>
        </w:rPr>
        <w:tab/>
      </w:r>
      <w:r w:rsidRPr="00985F91">
        <w:rPr>
          <w:rFonts w:ascii="Times New Roman" w:hAnsi="Times New Roman" w:cs="Times New Roman"/>
          <w:sz w:val="24"/>
          <w:szCs w:val="24"/>
        </w:rPr>
        <w:t>DONOŠENJE ODLUKE  O DAVANJU SUGLASNOSTI NA PRIJEDLOG ODLUKE O PRENAMJENI VIŠENAMJENSKE PROSTORIJE</w:t>
      </w:r>
    </w:p>
    <w:p w14:paraId="7813DF3D" w14:textId="77777777" w:rsidR="003733A2" w:rsidRDefault="003733A2" w:rsidP="003733A2">
      <w:pPr>
        <w:spacing w:line="254" w:lineRule="auto"/>
        <w:rPr>
          <w:rFonts w:ascii="Times New Roman" w:hAnsi="Times New Roman" w:cs="Times New Roman"/>
          <w:sz w:val="24"/>
          <w:szCs w:val="24"/>
        </w:rPr>
      </w:pPr>
      <w:r>
        <w:rPr>
          <w:rFonts w:ascii="Times New Roman" w:hAnsi="Times New Roman" w:cs="Times New Roman"/>
          <w:sz w:val="24"/>
          <w:szCs w:val="24"/>
        </w:rPr>
        <w:t>Vijećnici su dobili materijale za ovu točku, a pročelnik je još dodatno kratko obrazložio. Potom je otvorena rasprava. Budući da se nitko nije javio za riječ, prijedlog je dan na usvajanje.</w:t>
      </w:r>
    </w:p>
    <w:p w14:paraId="38AF8B08" w14:textId="77777777" w:rsidR="00395F74" w:rsidRPr="00D468D0" w:rsidRDefault="00395F74" w:rsidP="00395F74">
      <w:pPr>
        <w:spacing w:line="254" w:lineRule="auto"/>
        <w:rPr>
          <w:rFonts w:ascii="Times New Roman" w:hAnsi="Times New Roman" w:cs="Times New Roman"/>
          <w:b/>
          <w:bCs/>
          <w:sz w:val="24"/>
          <w:szCs w:val="24"/>
        </w:rPr>
      </w:pPr>
      <w:r w:rsidRPr="00D468D0">
        <w:rPr>
          <w:rFonts w:ascii="Times New Roman" w:hAnsi="Times New Roman" w:cs="Times New Roman"/>
          <w:b/>
          <w:bCs/>
          <w:sz w:val="24"/>
          <w:szCs w:val="24"/>
        </w:rPr>
        <w:t>ZAKLJUČAK</w:t>
      </w:r>
    </w:p>
    <w:p w14:paraId="050A8CE7" w14:textId="77777777" w:rsidR="00D468D0" w:rsidRDefault="00395F74" w:rsidP="00395F74">
      <w:pPr>
        <w:spacing w:line="254" w:lineRule="auto"/>
        <w:rPr>
          <w:rFonts w:ascii="Times New Roman" w:hAnsi="Times New Roman" w:cs="Times New Roman"/>
          <w:b/>
          <w:bCs/>
          <w:sz w:val="24"/>
          <w:szCs w:val="24"/>
        </w:rPr>
      </w:pPr>
      <w:r w:rsidRPr="00D468D0">
        <w:rPr>
          <w:rFonts w:ascii="Times New Roman" w:hAnsi="Times New Roman" w:cs="Times New Roman"/>
          <w:b/>
          <w:bCs/>
          <w:sz w:val="24"/>
          <w:szCs w:val="24"/>
        </w:rPr>
        <w:t xml:space="preserve">Općinsko vijeće Općine Ernestinovo donosi  </w:t>
      </w:r>
      <w:r w:rsidR="00BA63C1" w:rsidRPr="00D468D0">
        <w:rPr>
          <w:rFonts w:ascii="Times New Roman" w:hAnsi="Times New Roman" w:cs="Times New Roman"/>
          <w:b/>
          <w:bCs/>
          <w:sz w:val="24"/>
          <w:szCs w:val="24"/>
        </w:rPr>
        <w:t xml:space="preserve">Odluke  o davanju suglasnosti na Prijedlog Odluke o prenamjeni višenamjenske prostorije </w:t>
      </w:r>
    </w:p>
    <w:p w14:paraId="52545487" w14:textId="53A1E63D" w:rsidR="00395F74" w:rsidRPr="00D468D0" w:rsidRDefault="00395F74" w:rsidP="00395F74">
      <w:pPr>
        <w:spacing w:line="254" w:lineRule="auto"/>
        <w:rPr>
          <w:rFonts w:ascii="Times New Roman" w:hAnsi="Times New Roman" w:cs="Times New Roman"/>
          <w:b/>
          <w:bCs/>
          <w:sz w:val="24"/>
          <w:szCs w:val="24"/>
        </w:rPr>
      </w:pPr>
      <w:r w:rsidRPr="00D468D0">
        <w:rPr>
          <w:rFonts w:ascii="Times New Roman" w:hAnsi="Times New Roman" w:cs="Times New Roman"/>
          <w:b/>
          <w:bCs/>
          <w:sz w:val="24"/>
          <w:szCs w:val="24"/>
        </w:rPr>
        <w:t xml:space="preserve">Odluka je donesena jednoglasno, sa </w:t>
      </w:r>
      <w:r w:rsidR="00443886" w:rsidRPr="00D468D0">
        <w:rPr>
          <w:rFonts w:ascii="Times New Roman" w:hAnsi="Times New Roman" w:cs="Times New Roman"/>
          <w:b/>
          <w:bCs/>
          <w:sz w:val="24"/>
          <w:szCs w:val="24"/>
        </w:rPr>
        <w:t>8</w:t>
      </w:r>
      <w:r w:rsidRPr="00D468D0">
        <w:rPr>
          <w:rFonts w:ascii="Times New Roman" w:hAnsi="Times New Roman" w:cs="Times New Roman"/>
          <w:b/>
          <w:bCs/>
          <w:sz w:val="24"/>
          <w:szCs w:val="24"/>
        </w:rPr>
        <w:t xml:space="preserve"> glasova za.</w:t>
      </w:r>
    </w:p>
    <w:p w14:paraId="60A37594" w14:textId="77777777" w:rsidR="000D74F6" w:rsidRDefault="000D74F6" w:rsidP="00F433C5">
      <w:pPr>
        <w:suppressAutoHyphens/>
        <w:spacing w:after="0" w:line="240" w:lineRule="auto"/>
        <w:jc w:val="both"/>
        <w:rPr>
          <w:rFonts w:ascii="Times New Roman" w:hAnsi="Times New Roman" w:cs="Times New Roman"/>
          <w:sz w:val="24"/>
          <w:szCs w:val="24"/>
        </w:rPr>
      </w:pPr>
    </w:p>
    <w:p w14:paraId="271C1964" w14:textId="3C8F65CC" w:rsidR="00501B07" w:rsidRDefault="007123DB" w:rsidP="00F433C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G-din </w:t>
      </w:r>
      <w:proofErr w:type="spellStart"/>
      <w:r>
        <w:rPr>
          <w:rFonts w:ascii="Times New Roman" w:hAnsi="Times New Roman" w:cs="Times New Roman"/>
          <w:sz w:val="24"/>
          <w:szCs w:val="24"/>
        </w:rPr>
        <w:t>Deže</w:t>
      </w:r>
      <w:proofErr w:type="spellEnd"/>
      <w:r>
        <w:rPr>
          <w:rFonts w:ascii="Times New Roman" w:hAnsi="Times New Roman" w:cs="Times New Roman"/>
          <w:sz w:val="24"/>
          <w:szCs w:val="24"/>
        </w:rPr>
        <w:t xml:space="preserve"> Kelemen je izv</w:t>
      </w:r>
      <w:r w:rsidR="00501B07">
        <w:rPr>
          <w:rFonts w:ascii="Times New Roman" w:hAnsi="Times New Roman" w:cs="Times New Roman"/>
          <w:sz w:val="24"/>
          <w:szCs w:val="24"/>
        </w:rPr>
        <w:t>i</w:t>
      </w:r>
      <w:r>
        <w:rPr>
          <w:rFonts w:ascii="Times New Roman" w:hAnsi="Times New Roman" w:cs="Times New Roman"/>
          <w:sz w:val="24"/>
          <w:szCs w:val="24"/>
        </w:rPr>
        <w:t>jestio Vijeće da su radovi na D</w:t>
      </w:r>
      <w:r w:rsidR="000D74F6">
        <w:rPr>
          <w:rFonts w:ascii="Times New Roman" w:hAnsi="Times New Roman" w:cs="Times New Roman"/>
          <w:sz w:val="24"/>
          <w:szCs w:val="24"/>
        </w:rPr>
        <w:t>ječjem vrtiću</w:t>
      </w:r>
      <w:r>
        <w:rPr>
          <w:rFonts w:ascii="Times New Roman" w:hAnsi="Times New Roman" w:cs="Times New Roman"/>
          <w:sz w:val="24"/>
          <w:szCs w:val="24"/>
        </w:rPr>
        <w:t xml:space="preserve"> u </w:t>
      </w:r>
      <w:proofErr w:type="spellStart"/>
      <w:r>
        <w:rPr>
          <w:rFonts w:ascii="Times New Roman" w:hAnsi="Times New Roman" w:cs="Times New Roman"/>
          <w:sz w:val="24"/>
          <w:szCs w:val="24"/>
        </w:rPr>
        <w:t>Laslovu</w:t>
      </w:r>
      <w:proofErr w:type="spellEnd"/>
      <w:r>
        <w:rPr>
          <w:rFonts w:ascii="Times New Roman" w:hAnsi="Times New Roman" w:cs="Times New Roman"/>
          <w:sz w:val="24"/>
          <w:szCs w:val="24"/>
        </w:rPr>
        <w:t xml:space="preserve"> završeni. Po njegov</w:t>
      </w:r>
      <w:r w:rsidR="000D74F6">
        <w:rPr>
          <w:rFonts w:ascii="Times New Roman" w:hAnsi="Times New Roman" w:cs="Times New Roman"/>
          <w:sz w:val="24"/>
          <w:szCs w:val="24"/>
        </w:rPr>
        <w:t>i</w:t>
      </w:r>
      <w:r>
        <w:rPr>
          <w:rFonts w:ascii="Times New Roman" w:hAnsi="Times New Roman" w:cs="Times New Roman"/>
          <w:sz w:val="24"/>
          <w:szCs w:val="24"/>
        </w:rPr>
        <w:t>m saznanj</w:t>
      </w:r>
      <w:r w:rsidR="000D74F6">
        <w:rPr>
          <w:rFonts w:ascii="Times New Roman" w:hAnsi="Times New Roman" w:cs="Times New Roman"/>
          <w:sz w:val="24"/>
          <w:szCs w:val="24"/>
        </w:rPr>
        <w:t>ima</w:t>
      </w:r>
      <w:r w:rsidR="00501B07">
        <w:rPr>
          <w:rFonts w:ascii="Times New Roman" w:hAnsi="Times New Roman" w:cs="Times New Roman"/>
          <w:sz w:val="24"/>
          <w:szCs w:val="24"/>
        </w:rPr>
        <w:t xml:space="preserve"> čeka se uporabna dozvola, te da bi vrtić trebao početi sa radom u rujnu.</w:t>
      </w:r>
    </w:p>
    <w:p w14:paraId="3078A24B" w14:textId="77777777" w:rsidR="00501B07" w:rsidRDefault="00501B07" w:rsidP="00F433C5">
      <w:pPr>
        <w:suppressAutoHyphens/>
        <w:spacing w:after="0" w:line="240" w:lineRule="auto"/>
        <w:jc w:val="both"/>
        <w:rPr>
          <w:rFonts w:ascii="Times New Roman" w:hAnsi="Times New Roman" w:cs="Times New Roman"/>
          <w:sz w:val="24"/>
          <w:szCs w:val="24"/>
        </w:rPr>
      </w:pPr>
    </w:p>
    <w:p w14:paraId="2D58E218" w14:textId="15FC55F0" w:rsidR="007123DB" w:rsidRDefault="007123DB" w:rsidP="00F433C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Budući da pročelniku JUO Općine Ernestinovo ističe radni odnos u petak (07. 07.) zahvalio se vijećnicima na </w:t>
      </w:r>
      <w:r w:rsidR="00501B07">
        <w:rPr>
          <w:rFonts w:ascii="Times New Roman" w:hAnsi="Times New Roman" w:cs="Times New Roman"/>
          <w:sz w:val="24"/>
          <w:szCs w:val="24"/>
        </w:rPr>
        <w:t xml:space="preserve">konstruktivnim prijedlozima i dobroj </w:t>
      </w:r>
      <w:r>
        <w:rPr>
          <w:rFonts w:ascii="Times New Roman" w:hAnsi="Times New Roman" w:cs="Times New Roman"/>
          <w:sz w:val="24"/>
          <w:szCs w:val="24"/>
        </w:rPr>
        <w:t>suradnji</w:t>
      </w:r>
      <w:r w:rsidR="00501B07">
        <w:rPr>
          <w:rFonts w:ascii="Times New Roman" w:hAnsi="Times New Roman" w:cs="Times New Roman"/>
          <w:sz w:val="24"/>
          <w:szCs w:val="24"/>
        </w:rPr>
        <w:t>.</w:t>
      </w:r>
    </w:p>
    <w:p w14:paraId="31BB5EB8" w14:textId="77777777" w:rsidR="00501B07" w:rsidRDefault="00501B07" w:rsidP="00F433C5">
      <w:pPr>
        <w:suppressAutoHyphens/>
        <w:spacing w:after="0" w:line="240" w:lineRule="auto"/>
        <w:jc w:val="both"/>
        <w:rPr>
          <w:rFonts w:ascii="Times New Roman" w:hAnsi="Times New Roman" w:cs="Times New Roman"/>
          <w:sz w:val="24"/>
          <w:szCs w:val="24"/>
        </w:rPr>
      </w:pPr>
    </w:p>
    <w:p w14:paraId="7989AA74" w14:textId="4699347D" w:rsidR="00501B07" w:rsidRDefault="00501B07" w:rsidP="00F433C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Vezano za to, načelnica se također zahvalila pročelniku na dobroj suradnji. Mišljenja je da je općina u njemu dobila dobrog radnika i suradnika koji se maksimalno trudio da sve poslove odradi na vrijeme na najbolji mogući način. Potom mu je zaželjela </w:t>
      </w:r>
      <w:r w:rsidR="000D74F6">
        <w:rPr>
          <w:rFonts w:ascii="Times New Roman" w:hAnsi="Times New Roman" w:cs="Times New Roman"/>
          <w:sz w:val="24"/>
          <w:szCs w:val="24"/>
        </w:rPr>
        <w:t xml:space="preserve">svako dobro i </w:t>
      </w:r>
      <w:r>
        <w:rPr>
          <w:rFonts w:ascii="Times New Roman" w:hAnsi="Times New Roman" w:cs="Times New Roman"/>
          <w:sz w:val="24"/>
          <w:szCs w:val="24"/>
        </w:rPr>
        <w:t>uspjeh na novom radnom mjestu.</w:t>
      </w:r>
    </w:p>
    <w:p w14:paraId="3794482B" w14:textId="77777777" w:rsidR="007123DB" w:rsidRDefault="007123DB" w:rsidP="00F433C5">
      <w:pPr>
        <w:suppressAutoHyphens/>
        <w:spacing w:after="0" w:line="240" w:lineRule="auto"/>
        <w:jc w:val="both"/>
        <w:rPr>
          <w:rFonts w:ascii="Times New Roman" w:hAnsi="Times New Roman" w:cs="Times New Roman"/>
          <w:sz w:val="24"/>
          <w:szCs w:val="24"/>
        </w:rPr>
      </w:pPr>
    </w:p>
    <w:p w14:paraId="1F704EBA" w14:textId="77777777" w:rsidR="007123DB" w:rsidRDefault="007123DB" w:rsidP="00F433C5">
      <w:pPr>
        <w:suppressAutoHyphens/>
        <w:spacing w:after="0" w:line="240" w:lineRule="auto"/>
        <w:jc w:val="both"/>
        <w:rPr>
          <w:rFonts w:ascii="Times New Roman" w:hAnsi="Times New Roman" w:cs="Times New Roman"/>
          <w:sz w:val="24"/>
          <w:szCs w:val="24"/>
        </w:rPr>
      </w:pPr>
    </w:p>
    <w:p w14:paraId="415549E3" w14:textId="78D1BB25" w:rsidR="00F433C5" w:rsidRDefault="00F433C5" w:rsidP="00F433C5">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Budući da drugih primjedbi i prijedloga nije bilo, predsjednik Vijeća zaključuje sjednicu u 18:</w:t>
      </w:r>
      <w:r w:rsidR="000D74F6">
        <w:rPr>
          <w:rFonts w:ascii="Times New Roman" w:eastAsia="Times New Roman" w:hAnsi="Times New Roman" w:cs="Times New Roman"/>
          <w:iCs/>
          <w:sz w:val="24"/>
          <w:szCs w:val="24"/>
          <w:lang w:eastAsia="ar-SA"/>
        </w:rPr>
        <w:t>2</w:t>
      </w:r>
      <w:r>
        <w:rPr>
          <w:rFonts w:ascii="Times New Roman" w:eastAsia="Times New Roman" w:hAnsi="Times New Roman" w:cs="Times New Roman"/>
          <w:iCs/>
          <w:sz w:val="24"/>
          <w:szCs w:val="24"/>
          <w:lang w:eastAsia="ar-SA"/>
        </w:rPr>
        <w:t>5 sati.</w:t>
      </w:r>
    </w:p>
    <w:p w14:paraId="199972EA" w14:textId="0000736B" w:rsidR="00985F91" w:rsidRDefault="00985F91" w:rsidP="00985F91">
      <w:pPr>
        <w:spacing w:line="254" w:lineRule="auto"/>
        <w:rPr>
          <w:rFonts w:ascii="Times New Roman" w:hAnsi="Times New Roman" w:cs="Times New Roman"/>
          <w:sz w:val="24"/>
          <w:szCs w:val="24"/>
        </w:rPr>
      </w:pPr>
    </w:p>
    <w:p w14:paraId="6BC5CC19" w14:textId="77777777" w:rsidR="000D74F6" w:rsidRDefault="000D74F6" w:rsidP="00985F91">
      <w:pPr>
        <w:spacing w:line="254" w:lineRule="auto"/>
        <w:rPr>
          <w:rFonts w:ascii="Times New Roman" w:hAnsi="Times New Roman" w:cs="Times New Roman"/>
          <w:sz w:val="24"/>
          <w:szCs w:val="24"/>
        </w:rPr>
      </w:pPr>
    </w:p>
    <w:p w14:paraId="43E98E71" w14:textId="77777777" w:rsidR="000D74F6" w:rsidRDefault="000D74F6" w:rsidP="00985F91">
      <w:pPr>
        <w:spacing w:line="254" w:lineRule="auto"/>
        <w:rPr>
          <w:rFonts w:ascii="Times New Roman" w:hAnsi="Times New Roman" w:cs="Times New Roman"/>
          <w:sz w:val="24"/>
          <w:szCs w:val="24"/>
        </w:rPr>
      </w:pPr>
    </w:p>
    <w:p w14:paraId="1026E230" w14:textId="77777777" w:rsidR="000D74F6" w:rsidRPr="00985F91" w:rsidRDefault="000D74F6" w:rsidP="00985F91">
      <w:pPr>
        <w:spacing w:line="254" w:lineRule="auto"/>
        <w:rPr>
          <w:rFonts w:ascii="Times New Roman" w:hAnsi="Times New Roman" w:cs="Times New Roman"/>
          <w:sz w:val="24"/>
          <w:szCs w:val="24"/>
        </w:rPr>
      </w:pPr>
    </w:p>
    <w:p w14:paraId="004E149A" w14:textId="77777777" w:rsidR="00E800D3" w:rsidRDefault="00E800D3" w:rsidP="00E800D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Zapisničar:</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Ovjerovitelji zapisnika:</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Predsjednik Vijeća</w:t>
      </w:r>
    </w:p>
    <w:p w14:paraId="4E78FFE2" w14:textId="77777777" w:rsidR="00E800D3" w:rsidRDefault="00E800D3" w:rsidP="00E800D3">
      <w:pPr>
        <w:suppressAutoHyphens/>
        <w:spacing w:after="0" w:line="240" w:lineRule="auto"/>
        <w:jc w:val="both"/>
        <w:rPr>
          <w:rFonts w:ascii="Times New Roman" w:eastAsia="Times New Roman" w:hAnsi="Times New Roman" w:cs="Times New Roman"/>
          <w:sz w:val="24"/>
          <w:szCs w:val="24"/>
          <w:lang w:eastAsia="ar-SA"/>
        </w:rPr>
      </w:pPr>
    </w:p>
    <w:p w14:paraId="12FD53D4" w14:textId="53C009CD" w:rsidR="00E800D3" w:rsidRDefault="00E800D3" w:rsidP="00E800D3">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Eva </w:t>
      </w:r>
      <w:proofErr w:type="spellStart"/>
      <w:r>
        <w:rPr>
          <w:rFonts w:ascii="Times New Roman" w:eastAsia="Times New Roman" w:hAnsi="Times New Roman" w:cs="Times New Roman"/>
          <w:sz w:val="24"/>
          <w:szCs w:val="24"/>
          <w:lang w:eastAsia="ar-SA"/>
        </w:rPr>
        <w:t>Vaci</w:t>
      </w:r>
      <w:proofErr w:type="spellEnd"/>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000D74F6">
        <w:rPr>
          <w:rFonts w:ascii="Times New Roman" w:eastAsia="Times New Roman" w:hAnsi="Times New Roman" w:cs="Times New Roman"/>
          <w:sz w:val="24"/>
          <w:szCs w:val="24"/>
          <w:lang w:eastAsia="ar-SA"/>
        </w:rPr>
        <w:t>Julijana Šuica</w:t>
      </w:r>
      <w:r w:rsidR="000D74F6">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Krunoslav Dragičević</w:t>
      </w:r>
    </w:p>
    <w:p w14:paraId="1B859BE6" w14:textId="77777777" w:rsidR="00E800D3" w:rsidRDefault="00E800D3" w:rsidP="00E800D3">
      <w:pPr>
        <w:suppressAutoHyphens/>
        <w:spacing w:after="0" w:line="240" w:lineRule="auto"/>
        <w:rPr>
          <w:rFonts w:ascii="Times New Roman" w:eastAsia="Times New Roman" w:hAnsi="Times New Roman" w:cs="Times New Roman"/>
          <w:sz w:val="24"/>
          <w:szCs w:val="24"/>
          <w:lang w:eastAsia="ar-SA"/>
        </w:rPr>
      </w:pPr>
    </w:p>
    <w:p w14:paraId="6FBA7CA6" w14:textId="0257A10F" w:rsidR="00E800D3" w:rsidRDefault="00E800D3" w:rsidP="00E800D3">
      <w:pPr>
        <w:rPr>
          <w:rFonts w:ascii="Times New Roman" w:hAnsi="Times New Roman" w:cs="Times New Roman"/>
          <w:sz w:val="24"/>
          <w:szCs w:val="24"/>
        </w:rPr>
      </w:pPr>
      <w:r>
        <w:tab/>
      </w:r>
      <w:r>
        <w:tab/>
      </w:r>
      <w:r>
        <w:tab/>
      </w:r>
      <w:r>
        <w:tab/>
      </w:r>
      <w:proofErr w:type="spellStart"/>
      <w:r w:rsidR="000D74F6">
        <w:rPr>
          <w:rFonts w:ascii="Times New Roman" w:hAnsi="Times New Roman" w:cs="Times New Roman"/>
          <w:sz w:val="24"/>
          <w:szCs w:val="24"/>
        </w:rPr>
        <w:t>Šarika</w:t>
      </w:r>
      <w:proofErr w:type="spellEnd"/>
      <w:r w:rsidR="000D74F6">
        <w:rPr>
          <w:rFonts w:ascii="Times New Roman" w:hAnsi="Times New Roman" w:cs="Times New Roman"/>
          <w:sz w:val="24"/>
          <w:szCs w:val="24"/>
        </w:rPr>
        <w:t xml:space="preserve"> Sukić</w:t>
      </w:r>
    </w:p>
    <w:p w14:paraId="4BAA995D" w14:textId="77777777" w:rsidR="00D4435D" w:rsidRDefault="00D4435D"/>
    <w:sectPr w:rsidR="00D4435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26A43" w14:textId="77777777" w:rsidR="004E375D" w:rsidRDefault="004E375D" w:rsidP="00AA00B4">
      <w:pPr>
        <w:spacing w:after="0" w:line="240" w:lineRule="auto"/>
      </w:pPr>
      <w:r>
        <w:separator/>
      </w:r>
    </w:p>
  </w:endnote>
  <w:endnote w:type="continuationSeparator" w:id="0">
    <w:p w14:paraId="40FF7587" w14:textId="77777777" w:rsidR="004E375D" w:rsidRDefault="004E375D" w:rsidP="00AA0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B4BC9" w14:textId="77777777" w:rsidR="00AA00B4" w:rsidRDefault="00AA00B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717699"/>
      <w:docPartObj>
        <w:docPartGallery w:val="Page Numbers (Bottom of Page)"/>
        <w:docPartUnique/>
      </w:docPartObj>
    </w:sdtPr>
    <w:sdtContent>
      <w:p w14:paraId="0376595D" w14:textId="29F9CE20" w:rsidR="00AA00B4" w:rsidRDefault="00AA00B4">
        <w:pPr>
          <w:pStyle w:val="Podnoje"/>
          <w:jc w:val="center"/>
        </w:pPr>
        <w:r>
          <w:fldChar w:fldCharType="begin"/>
        </w:r>
        <w:r>
          <w:instrText>PAGE   \* MERGEFORMAT</w:instrText>
        </w:r>
        <w:r>
          <w:fldChar w:fldCharType="separate"/>
        </w:r>
        <w:r>
          <w:t>2</w:t>
        </w:r>
        <w:r>
          <w:fldChar w:fldCharType="end"/>
        </w:r>
      </w:p>
    </w:sdtContent>
  </w:sdt>
  <w:p w14:paraId="78748235" w14:textId="77777777" w:rsidR="00AA00B4" w:rsidRDefault="00AA00B4">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6219" w14:textId="77777777" w:rsidR="00AA00B4" w:rsidRDefault="00AA00B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91324" w14:textId="77777777" w:rsidR="004E375D" w:rsidRDefault="004E375D" w:rsidP="00AA00B4">
      <w:pPr>
        <w:spacing w:after="0" w:line="240" w:lineRule="auto"/>
      </w:pPr>
      <w:r>
        <w:separator/>
      </w:r>
    </w:p>
  </w:footnote>
  <w:footnote w:type="continuationSeparator" w:id="0">
    <w:p w14:paraId="103392E0" w14:textId="77777777" w:rsidR="004E375D" w:rsidRDefault="004E375D" w:rsidP="00AA0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61E3C" w14:textId="77777777" w:rsidR="00AA00B4" w:rsidRDefault="00AA00B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23F4" w14:textId="77777777" w:rsidR="00AA00B4" w:rsidRDefault="00AA00B4">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57477" w14:textId="77777777" w:rsidR="00AA00B4" w:rsidRDefault="00AA00B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1468"/>
    <w:multiLevelType w:val="multilevel"/>
    <w:tmpl w:val="0140656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3D906FC1"/>
    <w:multiLevelType w:val="hybridMultilevel"/>
    <w:tmpl w:val="72AA544C"/>
    <w:lvl w:ilvl="0" w:tplc="4A120F7A">
      <w:start w:val="1"/>
      <w:numFmt w:val="decimal"/>
      <w:lvlText w:val="%1."/>
      <w:lvlJc w:val="left"/>
      <w:pPr>
        <w:ind w:left="36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5160247E"/>
    <w:multiLevelType w:val="hybridMultilevel"/>
    <w:tmpl w:val="E748620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5941571A"/>
    <w:multiLevelType w:val="hybridMultilevel"/>
    <w:tmpl w:val="316EB28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13075150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19231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28126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3487915">
    <w:abstractNumId w:val="1"/>
  </w:num>
  <w:num w:numId="5" w16cid:durableId="1589733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7CF"/>
    <w:rsid w:val="000D74F6"/>
    <w:rsid w:val="00225B0C"/>
    <w:rsid w:val="003733A2"/>
    <w:rsid w:val="00395F74"/>
    <w:rsid w:val="003C7780"/>
    <w:rsid w:val="00443886"/>
    <w:rsid w:val="00481162"/>
    <w:rsid w:val="004E375D"/>
    <w:rsid w:val="00501B07"/>
    <w:rsid w:val="00531081"/>
    <w:rsid w:val="006462DE"/>
    <w:rsid w:val="007123DB"/>
    <w:rsid w:val="0078586E"/>
    <w:rsid w:val="00985F91"/>
    <w:rsid w:val="00AA00B4"/>
    <w:rsid w:val="00B017CF"/>
    <w:rsid w:val="00B13AD9"/>
    <w:rsid w:val="00BA63C1"/>
    <w:rsid w:val="00D4435D"/>
    <w:rsid w:val="00D468D0"/>
    <w:rsid w:val="00E36E96"/>
    <w:rsid w:val="00E800D3"/>
    <w:rsid w:val="00F433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FFD2D"/>
  <w15:chartTrackingRefBased/>
  <w15:docId w15:val="{82920EB3-EB37-437B-B3B2-D504AA3F5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7CF"/>
    <w:pPr>
      <w:spacing w:line="252" w:lineRule="auto"/>
    </w:pPr>
    <w:rPr>
      <w:color w:val="00000A"/>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B017CF"/>
    <w:pPr>
      <w:spacing w:after="0" w:line="240" w:lineRule="auto"/>
    </w:pPr>
    <w:rPr>
      <w:color w:val="00000A"/>
      <w:kern w:val="0"/>
      <w14:ligatures w14:val="none"/>
    </w:rPr>
  </w:style>
  <w:style w:type="paragraph" w:customStyle="1" w:styleId="Sadrajokvira">
    <w:name w:val="Sadržaj okvira"/>
    <w:basedOn w:val="Normal"/>
    <w:qFormat/>
    <w:rsid w:val="00B017CF"/>
  </w:style>
  <w:style w:type="paragraph" w:styleId="Odlomakpopisa">
    <w:name w:val="List Paragraph"/>
    <w:basedOn w:val="Normal"/>
    <w:uiPriority w:val="34"/>
    <w:qFormat/>
    <w:rsid w:val="00985F91"/>
    <w:pPr>
      <w:ind w:left="720"/>
      <w:contextualSpacing/>
    </w:pPr>
    <w:rPr>
      <w:color w:val="auto"/>
    </w:rPr>
  </w:style>
  <w:style w:type="paragraph" w:styleId="Zaglavlje">
    <w:name w:val="header"/>
    <w:basedOn w:val="Normal"/>
    <w:link w:val="ZaglavljeChar"/>
    <w:uiPriority w:val="99"/>
    <w:unhideWhenUsed/>
    <w:rsid w:val="00AA00B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A00B4"/>
    <w:rPr>
      <w:color w:val="00000A"/>
      <w:kern w:val="0"/>
      <w14:ligatures w14:val="none"/>
    </w:rPr>
  </w:style>
  <w:style w:type="paragraph" w:styleId="Podnoje">
    <w:name w:val="footer"/>
    <w:basedOn w:val="Normal"/>
    <w:link w:val="PodnojeChar"/>
    <w:uiPriority w:val="99"/>
    <w:unhideWhenUsed/>
    <w:rsid w:val="00AA00B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A00B4"/>
    <w:rPr>
      <w:color w:val="00000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21844">
      <w:bodyDiv w:val="1"/>
      <w:marLeft w:val="0"/>
      <w:marRight w:val="0"/>
      <w:marTop w:val="0"/>
      <w:marBottom w:val="0"/>
      <w:divBdr>
        <w:top w:val="none" w:sz="0" w:space="0" w:color="auto"/>
        <w:left w:val="none" w:sz="0" w:space="0" w:color="auto"/>
        <w:bottom w:val="none" w:sz="0" w:space="0" w:color="auto"/>
        <w:right w:val="none" w:sz="0" w:space="0" w:color="auto"/>
      </w:divBdr>
    </w:div>
    <w:div w:id="184369738">
      <w:bodyDiv w:val="1"/>
      <w:marLeft w:val="0"/>
      <w:marRight w:val="0"/>
      <w:marTop w:val="0"/>
      <w:marBottom w:val="0"/>
      <w:divBdr>
        <w:top w:val="none" w:sz="0" w:space="0" w:color="auto"/>
        <w:left w:val="none" w:sz="0" w:space="0" w:color="auto"/>
        <w:bottom w:val="none" w:sz="0" w:space="0" w:color="auto"/>
        <w:right w:val="none" w:sz="0" w:space="0" w:color="auto"/>
      </w:divBdr>
    </w:div>
    <w:div w:id="560360508">
      <w:bodyDiv w:val="1"/>
      <w:marLeft w:val="0"/>
      <w:marRight w:val="0"/>
      <w:marTop w:val="0"/>
      <w:marBottom w:val="0"/>
      <w:divBdr>
        <w:top w:val="none" w:sz="0" w:space="0" w:color="auto"/>
        <w:left w:val="none" w:sz="0" w:space="0" w:color="auto"/>
        <w:bottom w:val="none" w:sz="0" w:space="0" w:color="auto"/>
        <w:right w:val="none" w:sz="0" w:space="0" w:color="auto"/>
      </w:divBdr>
    </w:div>
    <w:div w:id="198169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0E58B-C5B1-42A8-9EDF-402CE3B19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5</Pages>
  <Words>1109</Words>
  <Characters>6327</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 Općina Ernestinovo</dc:creator>
  <cp:keywords/>
  <dc:description/>
  <cp:lastModifiedBy>tajnica Općina Ernestinovo</cp:lastModifiedBy>
  <cp:revision>14</cp:revision>
  <dcterms:created xsi:type="dcterms:W3CDTF">2023-07-04T15:27:00Z</dcterms:created>
  <dcterms:modified xsi:type="dcterms:W3CDTF">2023-07-05T08:17:00Z</dcterms:modified>
</cp:coreProperties>
</file>