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6527" w14:textId="77777777" w:rsidR="00401A05" w:rsidRDefault="00401A05" w:rsidP="00401A05">
      <w:pPr>
        <w:pStyle w:val="Standard"/>
        <w:widowControl w:val="0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5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</w:tblGrid>
      <w:tr w:rsidR="00401A05" w14:paraId="51994D9A" w14:textId="77777777" w:rsidTr="00BF69B9">
        <w:tc>
          <w:tcPr>
            <w:tcW w:w="5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5599" w14:textId="77777777" w:rsidR="00401A05" w:rsidRDefault="00401A05" w:rsidP="00BF69B9">
            <w:pPr>
              <w:pStyle w:val="Standard"/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1DFB6E15" wp14:editId="51BACC08">
                  <wp:extent cx="398879" cy="509759"/>
                  <wp:effectExtent l="0" t="0" r="1171" b="4591"/>
                  <wp:docPr id="1" name="Slik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879" cy="509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618C8C" w14:textId="77777777" w:rsidR="00401A05" w:rsidRDefault="00401A05" w:rsidP="00BF69B9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REPUBLIKA HRVATSKA</w:t>
            </w:r>
          </w:p>
          <w:p w14:paraId="4A59B904" w14:textId="77777777" w:rsidR="00401A05" w:rsidRDefault="00401A05" w:rsidP="00BF69B9">
            <w:pPr>
              <w:pStyle w:val="Standard"/>
              <w:keepNext/>
              <w:widowControl w:val="0"/>
              <w:tabs>
                <w:tab w:val="left" w:pos="432"/>
              </w:tabs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Osječko-baranjska  županija</w:t>
            </w:r>
          </w:p>
          <w:p w14:paraId="6F1BA657" w14:textId="77777777" w:rsidR="00401A05" w:rsidRDefault="00401A05" w:rsidP="00BF69B9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Općina  Ernestinovo</w:t>
            </w:r>
          </w:p>
          <w:p w14:paraId="12C95A49" w14:textId="77777777" w:rsidR="00401A05" w:rsidRDefault="00401A05" w:rsidP="00BF69B9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Općinsko vijeće</w:t>
            </w:r>
          </w:p>
        </w:tc>
      </w:tr>
      <w:tr w:rsidR="00401A05" w14:paraId="01290157" w14:textId="77777777" w:rsidTr="00BF69B9">
        <w:tc>
          <w:tcPr>
            <w:tcW w:w="5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F7CC" w14:textId="77777777" w:rsidR="00401A05" w:rsidRDefault="00401A05" w:rsidP="00BF69B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ar-SA"/>
              </w:rPr>
            </w:pPr>
          </w:p>
        </w:tc>
      </w:tr>
      <w:tr w:rsidR="00401A05" w14:paraId="5DD892C4" w14:textId="77777777" w:rsidTr="00BF69B9">
        <w:tc>
          <w:tcPr>
            <w:tcW w:w="5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0AE0" w14:textId="74B5A28B" w:rsidR="00401A05" w:rsidRDefault="00401A05" w:rsidP="00BF69B9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KLASA: 021-05/23-01/5</w:t>
            </w:r>
          </w:p>
          <w:p w14:paraId="311EEF0E" w14:textId="77777777" w:rsidR="00401A05" w:rsidRDefault="00401A05" w:rsidP="00BF69B9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URBROJ: 2158-19-01-23-2</w:t>
            </w:r>
          </w:p>
          <w:p w14:paraId="0AC5B5B5" w14:textId="3F640BCA" w:rsidR="00401A05" w:rsidRDefault="00401A05" w:rsidP="00BF69B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Ernestinovo,  19. travnja  2023.</w:t>
            </w:r>
          </w:p>
        </w:tc>
      </w:tr>
    </w:tbl>
    <w:p w14:paraId="58835FA0" w14:textId="77777777" w:rsidR="00401A05" w:rsidRDefault="00401A05" w:rsidP="00401A05">
      <w:pPr>
        <w:pStyle w:val="Standard"/>
      </w:pPr>
    </w:p>
    <w:p w14:paraId="448BDD1E" w14:textId="5DD32DC7" w:rsidR="00401A05" w:rsidRPr="005D5CE1" w:rsidRDefault="00401A05" w:rsidP="005D5CE1">
      <w:pPr>
        <w:pStyle w:val="Standard"/>
        <w:widowControl w:val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br/>
      </w:r>
    </w:p>
    <w:p w14:paraId="44AE930D" w14:textId="77777777" w:rsidR="00401A05" w:rsidRDefault="00401A05" w:rsidP="00401A05">
      <w:pPr>
        <w:pStyle w:val="Standard"/>
        <w:keepNext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ZAPISNIK</w:t>
      </w:r>
    </w:p>
    <w:p w14:paraId="784C3AAD" w14:textId="77777777" w:rsidR="00401A05" w:rsidRDefault="00401A05" w:rsidP="00401A05">
      <w:pPr>
        <w:pStyle w:val="Standard"/>
        <w:keepNext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F7400B3" w14:textId="36364BB1" w:rsidR="00401A05" w:rsidRDefault="00401A05" w:rsidP="00401A05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sa 23. sjednice osmog saziva Općinskog vijeća Općine Ernestinovo</w:t>
      </w:r>
    </w:p>
    <w:p w14:paraId="404BA4A0" w14:textId="3B7E9AEB" w:rsidR="00401A05" w:rsidRDefault="00401A05" w:rsidP="00401A05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od  19. travnja 2023. godine</w:t>
      </w:r>
    </w:p>
    <w:p w14:paraId="30F7608C" w14:textId="77777777" w:rsidR="00401A05" w:rsidRDefault="00401A05" w:rsidP="00401A05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3FAD35" w14:textId="02839849" w:rsidR="00401A05" w:rsidRDefault="00401A05" w:rsidP="00401A05">
      <w:pPr>
        <w:pStyle w:val="Standard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Sjednica je sazvana elektronski dana 14. travnja 2023. godine. Na mail-ove vijećnika su poslani pozivi sa dnevnim redom kao i prilozi za sjednicu, uz obrazloženje da se vijećnici (nakon proučenih materijala)  također izjasne elektronskim putem.</w:t>
      </w:r>
    </w:p>
    <w:p w14:paraId="2EE495A2" w14:textId="77777777" w:rsidR="00401A05" w:rsidRDefault="00401A05" w:rsidP="00401A05">
      <w:pPr>
        <w:pStyle w:val="Standard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14:paraId="124D375B" w14:textId="77777777" w:rsidR="00401A05" w:rsidRDefault="00401A05" w:rsidP="00401A05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Pozivi su poslani sljedećim vijećnicima:</w:t>
      </w:r>
    </w:p>
    <w:p w14:paraId="375146D2" w14:textId="77777777" w:rsidR="00401A05" w:rsidRDefault="00401A05" w:rsidP="00401A05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416B8EF" w14:textId="77777777" w:rsidR="00401A05" w:rsidRDefault="00401A05" w:rsidP="00401A05">
      <w:pPr>
        <w:pStyle w:val="Odlomakpopisa"/>
        <w:numPr>
          <w:ilvl w:val="0"/>
          <w:numId w:val="1"/>
        </w:numPr>
      </w:pPr>
      <w:r>
        <w:t>Krunoslav  Dragičević</w:t>
      </w:r>
    </w:p>
    <w:p w14:paraId="36C19014" w14:textId="77777777" w:rsidR="00401A05" w:rsidRDefault="00401A05" w:rsidP="00401A05">
      <w:pPr>
        <w:pStyle w:val="Odlomakpopisa"/>
        <w:numPr>
          <w:ilvl w:val="0"/>
          <w:numId w:val="1"/>
        </w:numPr>
      </w:pPr>
      <w:r>
        <w:t>Damir Matković</w:t>
      </w:r>
    </w:p>
    <w:p w14:paraId="3AC10E48" w14:textId="77777777" w:rsidR="00401A05" w:rsidRDefault="00401A05" w:rsidP="00401A05">
      <w:pPr>
        <w:pStyle w:val="Odlomakpopisa"/>
        <w:numPr>
          <w:ilvl w:val="0"/>
          <w:numId w:val="1"/>
        </w:numPr>
      </w:pPr>
      <w:proofErr w:type="spellStart"/>
      <w:r>
        <w:t>Šarika</w:t>
      </w:r>
      <w:proofErr w:type="spellEnd"/>
      <w:r>
        <w:t xml:space="preserve">  </w:t>
      </w:r>
      <w:proofErr w:type="spellStart"/>
      <w:r>
        <w:t>Sukić</w:t>
      </w:r>
      <w:proofErr w:type="spellEnd"/>
    </w:p>
    <w:p w14:paraId="1B4DB0C8" w14:textId="77777777" w:rsidR="00401A05" w:rsidRDefault="00401A05" w:rsidP="00401A05">
      <w:pPr>
        <w:pStyle w:val="Odlomakpopisa"/>
        <w:numPr>
          <w:ilvl w:val="0"/>
          <w:numId w:val="1"/>
        </w:numPr>
      </w:pPr>
      <w:r>
        <w:t>Ivan Tkalec</w:t>
      </w:r>
    </w:p>
    <w:p w14:paraId="0E83AD38" w14:textId="77777777" w:rsidR="00401A05" w:rsidRDefault="00401A05" w:rsidP="00401A05">
      <w:pPr>
        <w:pStyle w:val="Odlomakpopisa"/>
        <w:numPr>
          <w:ilvl w:val="0"/>
          <w:numId w:val="1"/>
        </w:numPr>
      </w:pPr>
      <w:r>
        <w:t xml:space="preserve">Tea </w:t>
      </w:r>
      <w:proofErr w:type="spellStart"/>
      <w:r>
        <w:t>Pušeljić</w:t>
      </w:r>
      <w:proofErr w:type="spellEnd"/>
    </w:p>
    <w:p w14:paraId="6C98F889" w14:textId="77777777" w:rsidR="00401A05" w:rsidRDefault="00401A05" w:rsidP="00401A05">
      <w:pPr>
        <w:pStyle w:val="Odlomakpopisa"/>
        <w:numPr>
          <w:ilvl w:val="0"/>
          <w:numId w:val="1"/>
        </w:numPr>
      </w:pPr>
      <w:r>
        <w:t>Mirko Milas</w:t>
      </w:r>
    </w:p>
    <w:p w14:paraId="43838CA4" w14:textId="77777777" w:rsidR="00401A05" w:rsidRDefault="00401A05" w:rsidP="00401A05">
      <w:pPr>
        <w:pStyle w:val="Odlomakpopisa"/>
        <w:numPr>
          <w:ilvl w:val="0"/>
          <w:numId w:val="1"/>
        </w:numPr>
      </w:pPr>
      <w:r>
        <w:t xml:space="preserve">Igor </w:t>
      </w:r>
      <w:proofErr w:type="spellStart"/>
      <w:r>
        <w:t>Matovac</w:t>
      </w:r>
      <w:proofErr w:type="spellEnd"/>
    </w:p>
    <w:p w14:paraId="28B74692" w14:textId="77777777" w:rsidR="00401A05" w:rsidRDefault="00401A05" w:rsidP="00401A05">
      <w:pPr>
        <w:pStyle w:val="Odlomakpopisa"/>
        <w:numPr>
          <w:ilvl w:val="0"/>
          <w:numId w:val="1"/>
        </w:numPr>
      </w:pPr>
      <w:r>
        <w:t>Ivan Pavlović</w:t>
      </w:r>
    </w:p>
    <w:p w14:paraId="1A1B2476" w14:textId="77777777" w:rsidR="00401A05" w:rsidRDefault="00401A05" w:rsidP="00401A05">
      <w:pPr>
        <w:pStyle w:val="Odlomakpopisa"/>
        <w:numPr>
          <w:ilvl w:val="0"/>
          <w:numId w:val="1"/>
        </w:numPr>
      </w:pPr>
      <w:r>
        <w:t>Julijana Šuica</w:t>
      </w:r>
    </w:p>
    <w:p w14:paraId="1E52790B" w14:textId="77777777" w:rsidR="00401A05" w:rsidRDefault="00401A05" w:rsidP="00401A05">
      <w:pPr>
        <w:pStyle w:val="Odlomakpopisa"/>
      </w:pPr>
    </w:p>
    <w:p w14:paraId="5CFA5AFC" w14:textId="77777777" w:rsidR="00401A05" w:rsidRDefault="00401A05" w:rsidP="00401A05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Za sjednicu je predložen sljedeći</w:t>
      </w:r>
    </w:p>
    <w:p w14:paraId="0B815409" w14:textId="77777777" w:rsidR="00401A05" w:rsidRDefault="00401A05" w:rsidP="00401A05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B81929D" w14:textId="77777777" w:rsidR="00401A05" w:rsidRDefault="00401A05" w:rsidP="00401A05">
      <w:pPr>
        <w:pStyle w:val="Standard"/>
        <w:spacing w:line="242" w:lineRule="auto"/>
        <w:jc w:val="center"/>
      </w:pPr>
      <w:r>
        <w:rPr>
          <w:rFonts w:ascii="Times New Roman" w:eastAsia="Calibri" w:hAnsi="Times New Roman" w:cs="Times New Roman"/>
          <w:b/>
        </w:rPr>
        <w:t>Dnevni red</w:t>
      </w:r>
    </w:p>
    <w:p w14:paraId="34E29DD4" w14:textId="77777777" w:rsidR="00401A05" w:rsidRDefault="00401A05" w:rsidP="00401A05">
      <w:pPr>
        <w:pStyle w:val="Standard"/>
        <w:spacing w:line="242" w:lineRule="auto"/>
        <w:jc w:val="center"/>
        <w:rPr>
          <w:rFonts w:ascii="Times New Roman" w:hAnsi="Times New Roman"/>
          <w:b/>
        </w:rPr>
      </w:pPr>
    </w:p>
    <w:p w14:paraId="3041E50F" w14:textId="6B5933DE" w:rsidR="002436D2" w:rsidRDefault="002436D2" w:rsidP="002436D2">
      <w:pPr>
        <w:pStyle w:val="Odlomakpopisa"/>
        <w:numPr>
          <w:ilvl w:val="0"/>
          <w:numId w:val="2"/>
        </w:numPr>
        <w:suppressAutoHyphens w:val="0"/>
        <w:autoSpaceDN/>
        <w:spacing w:after="160" w:line="254" w:lineRule="auto"/>
        <w:textAlignment w:val="auto"/>
        <w:rPr>
          <w:rFonts w:ascii="Times New Roman" w:eastAsiaTheme="minorHAnsi" w:hAnsi="Times New Roman" w:cs="Times New Roman"/>
          <w:kern w:val="0"/>
          <w:szCs w:val="24"/>
          <w:lang w:eastAsia="en-US" w:bidi="ar-SA"/>
        </w:rPr>
      </w:pPr>
      <w:r>
        <w:rPr>
          <w:rFonts w:ascii="Times New Roman" w:hAnsi="Times New Roman" w:cs="Times New Roman"/>
          <w:szCs w:val="24"/>
        </w:rPr>
        <w:t xml:space="preserve">Donošenje Odluke o davanju suglasnosti za provedbu ulaganja na području Općine Ernestinovo za projekt/operaciju: „Izgradnja sanitarnog čvora na lokaciji Galerije Petar </w:t>
      </w:r>
      <w:proofErr w:type="spellStart"/>
      <w:r>
        <w:rPr>
          <w:rFonts w:ascii="Times New Roman" w:hAnsi="Times New Roman" w:cs="Times New Roman"/>
          <w:szCs w:val="24"/>
        </w:rPr>
        <w:t>Smajić</w:t>
      </w:r>
      <w:proofErr w:type="spellEnd"/>
      <w:r>
        <w:rPr>
          <w:rFonts w:ascii="Times New Roman" w:hAnsi="Times New Roman" w:cs="Times New Roman"/>
          <w:szCs w:val="24"/>
        </w:rPr>
        <w:t xml:space="preserve"> u Ernestinovu“</w:t>
      </w:r>
    </w:p>
    <w:p w14:paraId="09B3C5E7" w14:textId="6AFD2DE3" w:rsidR="00401A05" w:rsidRDefault="00401A05" w:rsidP="002436D2">
      <w:pPr>
        <w:pStyle w:val="Standard"/>
        <w:spacing w:line="242" w:lineRule="auto"/>
        <w:jc w:val="both"/>
        <w:rPr>
          <w:rFonts w:ascii="Times New Roman" w:hAnsi="Times New Roman" w:cs="Times New Roman"/>
        </w:rPr>
      </w:pPr>
    </w:p>
    <w:p w14:paraId="50BBD26F" w14:textId="53642B4E" w:rsidR="00401A05" w:rsidRDefault="00D33432" w:rsidP="00401A0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D5CE1">
        <w:rPr>
          <w:rFonts w:ascii="Times New Roman" w:hAnsi="Times New Roman" w:cs="Times New Roman"/>
        </w:rPr>
        <w:t xml:space="preserve"> </w:t>
      </w:r>
      <w:r w:rsidR="00401A05">
        <w:rPr>
          <w:rFonts w:ascii="Times New Roman" w:hAnsi="Times New Roman" w:cs="Times New Roman"/>
        </w:rPr>
        <w:t>vijećnika je potvrdilo prijem mail-ova i dostavilo svoje odgovore.</w:t>
      </w:r>
    </w:p>
    <w:p w14:paraId="5084C9E9" w14:textId="77777777" w:rsidR="00401A05" w:rsidRDefault="00401A05" w:rsidP="00401A05">
      <w:pPr>
        <w:pStyle w:val="Standard"/>
        <w:rPr>
          <w:rFonts w:ascii="Times New Roman" w:hAnsi="Times New Roman" w:cs="Times New Roman"/>
        </w:rPr>
      </w:pPr>
    </w:p>
    <w:p w14:paraId="1142C477" w14:textId="6E2DAAB3" w:rsidR="00401A05" w:rsidRDefault="00401A05" w:rsidP="00401A0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što su vijećnici proučili materijale i elektronski se izjasnili po predloženom dnevnom redu, donesen </w:t>
      </w:r>
      <w:r w:rsidR="00FE0B32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zaključ</w:t>
      </w:r>
      <w:r w:rsidR="00FE0B32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, kako slijedi</w:t>
      </w:r>
    </w:p>
    <w:p w14:paraId="4977D462" w14:textId="77777777" w:rsidR="00401A05" w:rsidRDefault="00401A05" w:rsidP="00401A05">
      <w:pPr>
        <w:pStyle w:val="Standard"/>
        <w:ind w:left="1410" w:hanging="1410"/>
        <w:jc w:val="both"/>
        <w:rPr>
          <w:rFonts w:ascii="Times New Roman" w:hAnsi="Times New Roman" w:cs="Times New Roman"/>
        </w:rPr>
      </w:pPr>
    </w:p>
    <w:p w14:paraId="0C013895" w14:textId="2CFB8D38" w:rsidR="00ED7D4E" w:rsidRDefault="00ED7D4E" w:rsidP="005D5CE1">
      <w:pPr>
        <w:suppressAutoHyphens w:val="0"/>
        <w:autoSpaceDN/>
        <w:spacing w:after="160" w:line="254" w:lineRule="auto"/>
        <w:ind w:left="1410" w:hanging="1410"/>
        <w:textAlignment w:val="auto"/>
        <w:rPr>
          <w:rFonts w:ascii="Times New Roman" w:hAnsi="Times New Roman" w:cs="Times New Roman"/>
        </w:rPr>
      </w:pPr>
      <w:r w:rsidRPr="005D5CE1">
        <w:rPr>
          <w:rFonts w:ascii="Times New Roman" w:hAnsi="Times New Roman" w:cs="Times New Roman"/>
        </w:rPr>
        <w:lastRenderedPageBreak/>
        <w:t>TOČKA  1.</w:t>
      </w:r>
      <w:r w:rsidRPr="005D5CE1">
        <w:rPr>
          <w:rFonts w:ascii="Times New Roman" w:hAnsi="Times New Roman" w:cs="Times New Roman"/>
        </w:rPr>
        <w:tab/>
        <w:t>DONOŠENJE ODLUKE O DAVANJU SUGLASNOSTI ZA PROVEDBU ULAGANJA NA PODRUČJU OPĆINE ERNESTINOVO ZA PROJEKT/OPERACIJU: „IZGRADNJA SANITARNOG ČVORA NA LOKACIJI GALERIJE PETAR SMAJIĆ U ERNESTINOVU“</w:t>
      </w:r>
    </w:p>
    <w:p w14:paraId="2CBC2075" w14:textId="77777777" w:rsidR="005D5CE1" w:rsidRPr="005D5CE1" w:rsidRDefault="005D5CE1" w:rsidP="005D5CE1">
      <w:pPr>
        <w:suppressAutoHyphens w:val="0"/>
        <w:autoSpaceDN/>
        <w:spacing w:after="160" w:line="254" w:lineRule="auto"/>
        <w:ind w:left="1410" w:hanging="1410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FAC0A12" w14:textId="42692A27" w:rsidR="00401A05" w:rsidRDefault="00ED7D4E" w:rsidP="00ED7D4E">
      <w:pPr>
        <w:pStyle w:val="Standard"/>
        <w:ind w:left="1410" w:hanging="14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</w:t>
      </w:r>
    </w:p>
    <w:p w14:paraId="660B2B01" w14:textId="77777777" w:rsidR="00401A05" w:rsidRDefault="00401A05" w:rsidP="00401A05">
      <w:pPr>
        <w:pStyle w:val="Standard"/>
        <w:spacing w:line="242" w:lineRule="auto"/>
        <w:rPr>
          <w:rFonts w:ascii="Times New Roman" w:hAnsi="Times New Roman" w:cs="Times New Roman"/>
          <w:b/>
        </w:rPr>
      </w:pPr>
    </w:p>
    <w:p w14:paraId="56291E19" w14:textId="24176B2F" w:rsidR="002436D2" w:rsidRPr="002436D2" w:rsidRDefault="00401A05" w:rsidP="002436D2">
      <w:pPr>
        <w:suppressAutoHyphens w:val="0"/>
        <w:autoSpaceDN/>
        <w:spacing w:after="160" w:line="254" w:lineRule="auto"/>
        <w:textAlignment w:val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2436D2">
        <w:rPr>
          <w:rFonts w:ascii="Times New Roman" w:hAnsi="Times New Roman" w:cs="Times New Roman"/>
          <w:b/>
        </w:rPr>
        <w:t xml:space="preserve">Općinsko vijeće Općine Ernestinovo donosi Odluku o davanju suglasnosti </w:t>
      </w:r>
      <w:r w:rsidR="002436D2" w:rsidRPr="002436D2">
        <w:rPr>
          <w:rFonts w:ascii="Times New Roman" w:hAnsi="Times New Roman" w:cs="Times New Roman"/>
          <w:b/>
        </w:rPr>
        <w:t xml:space="preserve"> za provedbu ulaganja na području Općine Ernestinovo za projekt/operaciju: „Izgradnja sanitarnog čvora na lokaciji Galerije Petar </w:t>
      </w:r>
      <w:proofErr w:type="spellStart"/>
      <w:r w:rsidR="002436D2" w:rsidRPr="002436D2">
        <w:rPr>
          <w:rFonts w:ascii="Times New Roman" w:hAnsi="Times New Roman" w:cs="Times New Roman"/>
          <w:b/>
        </w:rPr>
        <w:t>Smajić</w:t>
      </w:r>
      <w:proofErr w:type="spellEnd"/>
      <w:r w:rsidR="002436D2" w:rsidRPr="002436D2">
        <w:rPr>
          <w:rFonts w:ascii="Times New Roman" w:hAnsi="Times New Roman" w:cs="Times New Roman"/>
          <w:b/>
        </w:rPr>
        <w:t xml:space="preserve"> u Ernestinovu“</w:t>
      </w:r>
    </w:p>
    <w:p w14:paraId="52D7F6F4" w14:textId="02747F86" w:rsidR="00401A05" w:rsidRDefault="00401A05" w:rsidP="00401A05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</w:p>
    <w:p w14:paraId="4229D25F" w14:textId="1D84AAFE" w:rsidR="00401A05" w:rsidRDefault="00401A05" w:rsidP="00401A05">
      <w:pPr>
        <w:pStyle w:val="Standard"/>
        <w:spacing w:line="24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Odluka je donesena </w:t>
      </w:r>
      <w:r w:rsidR="005D5CE1">
        <w:rPr>
          <w:rFonts w:ascii="Times New Roman" w:hAnsi="Times New Roman" w:cs="Times New Roman"/>
          <w:b/>
        </w:rPr>
        <w:t>većinom glasova</w:t>
      </w:r>
      <w:r>
        <w:rPr>
          <w:rFonts w:ascii="Times New Roman" w:hAnsi="Times New Roman" w:cs="Times New Roman"/>
          <w:b/>
        </w:rPr>
        <w:t xml:space="preserve">, sa  </w:t>
      </w:r>
      <w:r w:rsidR="00D33432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glasova za</w:t>
      </w:r>
      <w:r w:rsidR="005D5CE1">
        <w:rPr>
          <w:rFonts w:ascii="Times New Roman" w:hAnsi="Times New Roman" w:cs="Times New Roman"/>
          <w:b/>
        </w:rPr>
        <w:t xml:space="preserve"> i 1  glasom suzdržanim.</w:t>
      </w:r>
    </w:p>
    <w:p w14:paraId="59785748" w14:textId="77777777" w:rsidR="00401A05" w:rsidRDefault="00401A05" w:rsidP="00401A05">
      <w:pPr>
        <w:pStyle w:val="Standard"/>
        <w:ind w:left="1410" w:hanging="1410"/>
        <w:jc w:val="both"/>
        <w:rPr>
          <w:rFonts w:ascii="Times New Roman" w:hAnsi="Times New Roman" w:cs="Times New Roman"/>
        </w:rPr>
      </w:pPr>
    </w:p>
    <w:p w14:paraId="78B95E03" w14:textId="77777777" w:rsidR="00401A05" w:rsidRDefault="00401A05" w:rsidP="00401A05">
      <w:pPr>
        <w:pStyle w:val="Standard"/>
        <w:ind w:left="1410" w:hanging="1410"/>
        <w:jc w:val="both"/>
        <w:rPr>
          <w:rFonts w:ascii="Times New Roman" w:hAnsi="Times New Roman" w:cs="Times New Roman"/>
          <w:b/>
        </w:rPr>
      </w:pPr>
    </w:p>
    <w:p w14:paraId="7A5898C4" w14:textId="77777777" w:rsidR="00401A05" w:rsidRDefault="00401A05" w:rsidP="00401A05">
      <w:pPr>
        <w:pStyle w:val="Standard"/>
        <w:ind w:left="1410" w:hanging="1410"/>
        <w:jc w:val="both"/>
        <w:rPr>
          <w:rFonts w:ascii="Times New Roman" w:hAnsi="Times New Roman" w:cs="Times New Roman"/>
        </w:rPr>
      </w:pPr>
    </w:p>
    <w:p w14:paraId="33E984D3" w14:textId="77777777" w:rsidR="00401A05" w:rsidRDefault="00401A05" w:rsidP="00401A05">
      <w:pPr>
        <w:pStyle w:val="Standard"/>
        <w:ind w:left="1410" w:hanging="1410"/>
        <w:jc w:val="both"/>
        <w:rPr>
          <w:rFonts w:ascii="Times New Roman" w:hAnsi="Times New Roman" w:cs="Times New Roman"/>
          <w:b/>
        </w:rPr>
      </w:pPr>
    </w:p>
    <w:p w14:paraId="2099629A" w14:textId="77777777" w:rsidR="00401A05" w:rsidRDefault="00401A05" w:rsidP="00401A05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37688084" w14:textId="77777777" w:rsidR="00401A05" w:rsidRDefault="00401A05" w:rsidP="00401A05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3F17283D" w14:textId="05A088AD" w:rsidR="00401A05" w:rsidRDefault="00401A05" w:rsidP="00401A05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Zapisničar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>Predsjednik Vijeća</w:t>
      </w:r>
    </w:p>
    <w:p w14:paraId="766F6F4B" w14:textId="77777777" w:rsidR="00401A05" w:rsidRDefault="00401A05" w:rsidP="00401A05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370FBFD0" w14:textId="4D676B52" w:rsidR="00D4435D" w:rsidRDefault="00401A05" w:rsidP="00401A05">
      <w:r>
        <w:rPr>
          <w:rFonts w:ascii="Times New Roman" w:eastAsia="Times New Roman" w:hAnsi="Times New Roman" w:cs="Times New Roman"/>
          <w:lang w:eastAsia="ar-SA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Vaci</w:t>
      </w:r>
      <w:proofErr w:type="spellEnd"/>
      <w:r w:rsidR="005D5CE1">
        <w:rPr>
          <w:rFonts w:ascii="Times New Roman" w:eastAsia="Times New Roman" w:hAnsi="Times New Roman" w:cs="Times New Roman"/>
          <w:lang w:eastAsia="ar-SA"/>
        </w:rPr>
        <w:tab/>
      </w:r>
      <w:r w:rsidR="005D5CE1">
        <w:rPr>
          <w:rFonts w:ascii="Times New Roman" w:eastAsia="Times New Roman" w:hAnsi="Times New Roman" w:cs="Times New Roman"/>
          <w:lang w:eastAsia="ar-SA"/>
        </w:rPr>
        <w:tab/>
      </w:r>
      <w:r w:rsidR="005D5CE1">
        <w:rPr>
          <w:rFonts w:ascii="Times New Roman" w:eastAsia="Times New Roman" w:hAnsi="Times New Roman" w:cs="Times New Roman"/>
          <w:lang w:eastAsia="ar-SA"/>
        </w:rPr>
        <w:tab/>
      </w:r>
      <w:r w:rsidR="005D5CE1">
        <w:rPr>
          <w:rFonts w:ascii="Times New Roman" w:eastAsia="Times New Roman" w:hAnsi="Times New Roman" w:cs="Times New Roman"/>
          <w:lang w:eastAsia="ar-SA"/>
        </w:rPr>
        <w:tab/>
      </w:r>
      <w:r w:rsidR="005D5CE1">
        <w:rPr>
          <w:rFonts w:ascii="Times New Roman" w:eastAsia="Times New Roman" w:hAnsi="Times New Roman" w:cs="Times New Roman"/>
          <w:lang w:eastAsia="ar-SA"/>
        </w:rPr>
        <w:tab/>
      </w:r>
      <w:r w:rsidR="005D5CE1">
        <w:rPr>
          <w:rFonts w:ascii="Times New Roman" w:eastAsia="Times New Roman" w:hAnsi="Times New Roman" w:cs="Times New Roman"/>
          <w:lang w:eastAsia="ar-SA"/>
        </w:rPr>
        <w:tab/>
      </w:r>
      <w:r w:rsidR="005D5CE1">
        <w:rPr>
          <w:rFonts w:ascii="Times New Roman" w:eastAsia="Times New Roman" w:hAnsi="Times New Roman" w:cs="Times New Roman"/>
          <w:lang w:eastAsia="ar-SA"/>
        </w:rPr>
        <w:tab/>
        <w:t>Krunoslav Dragičević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</w:p>
    <w:sectPr w:rsidR="00D4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A86"/>
    <w:multiLevelType w:val="multilevel"/>
    <w:tmpl w:val="E7B49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06FC1"/>
    <w:multiLevelType w:val="hybridMultilevel"/>
    <w:tmpl w:val="389E73D0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60389">
    <w:abstractNumId w:val="0"/>
  </w:num>
  <w:num w:numId="2" w16cid:durableId="792945949">
    <w:abstractNumId w:val="1"/>
  </w:num>
  <w:num w:numId="3" w16cid:durableId="165185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05"/>
    <w:rsid w:val="002436D2"/>
    <w:rsid w:val="00401A05"/>
    <w:rsid w:val="00481162"/>
    <w:rsid w:val="005D5CE1"/>
    <w:rsid w:val="00A52D41"/>
    <w:rsid w:val="00D33432"/>
    <w:rsid w:val="00D4435D"/>
    <w:rsid w:val="00ED7D4E"/>
    <w:rsid w:val="00FE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3CE0"/>
  <w15:chartTrackingRefBased/>
  <w15:docId w15:val="{05FD241A-71A7-4565-9FDB-BB669461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A0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401A0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Odlomakpopisa">
    <w:name w:val="List Paragraph"/>
    <w:basedOn w:val="Normal"/>
    <w:uiPriority w:val="34"/>
    <w:qFormat/>
    <w:rsid w:val="00401A0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7</cp:revision>
  <dcterms:created xsi:type="dcterms:W3CDTF">2023-04-17T05:44:00Z</dcterms:created>
  <dcterms:modified xsi:type="dcterms:W3CDTF">2023-04-20T07:05:00Z</dcterms:modified>
</cp:coreProperties>
</file>