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84B13" w:rsidTr="003209D6">
        <w:tc>
          <w:tcPr>
            <w:tcW w:w="5148" w:type="dxa"/>
            <w:hideMark/>
          </w:tcPr>
          <w:p w:rsidR="00C84B13" w:rsidRDefault="00C84B13" w:rsidP="003209D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29FC3B0" wp14:editId="26231AD2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B13" w:rsidRDefault="00C84B13" w:rsidP="003209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C84B13" w:rsidRDefault="00C84B13" w:rsidP="003209D6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C84B13" w:rsidRDefault="00C84B13" w:rsidP="003209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C84B13" w:rsidRDefault="00C84B13" w:rsidP="003209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C84B13" w:rsidTr="003209D6">
        <w:tc>
          <w:tcPr>
            <w:tcW w:w="5148" w:type="dxa"/>
          </w:tcPr>
          <w:p w:rsidR="00C84B13" w:rsidRDefault="00C84B13" w:rsidP="003209D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C84B13" w:rsidTr="003209D6">
        <w:tc>
          <w:tcPr>
            <w:tcW w:w="5148" w:type="dxa"/>
            <w:hideMark/>
          </w:tcPr>
          <w:p w:rsidR="00C84B13" w:rsidRDefault="00C84B13" w:rsidP="003209D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021-05/23-01/2</w:t>
            </w:r>
          </w:p>
          <w:p w:rsidR="00C84B13" w:rsidRDefault="00C84B13" w:rsidP="003209D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:rsidR="00C84B13" w:rsidRDefault="00C84B13" w:rsidP="003209D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23. veljače 2023.</w:t>
            </w:r>
          </w:p>
        </w:tc>
      </w:tr>
      <w:tr w:rsidR="00C84B13" w:rsidTr="003209D6">
        <w:tc>
          <w:tcPr>
            <w:tcW w:w="5148" w:type="dxa"/>
          </w:tcPr>
          <w:p w:rsidR="00C84B13" w:rsidRDefault="00C84B13" w:rsidP="003209D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84B13" w:rsidRDefault="00C84B13" w:rsidP="00C84B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B13" w:rsidRDefault="00C84B13" w:rsidP="00C84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23. veljače 2023.</w:t>
      </w:r>
    </w:p>
    <w:p w:rsidR="00C84B13" w:rsidRDefault="00C84B13" w:rsidP="00C84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B13" w:rsidRDefault="00C84B13" w:rsidP="00C84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B13" w:rsidRDefault="00C84B13" w:rsidP="00C84B1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20.  SJEDNICU  OPĆINSKOG  VIJEĆA</w:t>
      </w:r>
    </w:p>
    <w:p w:rsidR="00C84B13" w:rsidRDefault="00C84B13" w:rsidP="00C84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C84B13" w:rsidRDefault="00C84B13" w:rsidP="00C84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84B13" w:rsidRDefault="00C84B13" w:rsidP="00DE6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84B13" w:rsidRPr="00AB7E26" w:rsidRDefault="00C84B13" w:rsidP="00C84B1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955FF9" w:rsidRPr="002C531B" w:rsidRDefault="00955FF9" w:rsidP="00955F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0C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Pr="002C531B">
        <w:rPr>
          <w:rFonts w:ascii="Times New Roman" w:hAnsi="Times New Roman" w:cs="Times New Roman"/>
          <w:sz w:val="24"/>
          <w:szCs w:val="24"/>
        </w:rPr>
        <w:t xml:space="preserve"> usvajanju Procjene ugroženosti od požara i tehnoloških eksplozija i </w:t>
      </w:r>
    </w:p>
    <w:p w:rsidR="00955FF9" w:rsidRPr="002C531B" w:rsidRDefault="00955FF9" w:rsidP="00955FF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2C531B">
        <w:rPr>
          <w:rFonts w:ascii="Times New Roman" w:hAnsi="Times New Roman" w:cs="Times New Roman"/>
          <w:sz w:val="24"/>
          <w:szCs w:val="24"/>
        </w:rPr>
        <w:t>Plana zaštite od požara Općine Ernestinovo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1B">
        <w:rPr>
          <w:rFonts w:ascii="Times New Roman" w:hAnsi="Times New Roman" w:cs="Times New Roman"/>
          <w:sz w:val="24"/>
          <w:szCs w:val="24"/>
        </w:rPr>
        <w:t xml:space="preserve">za razdoblje 2022.-2027. </w:t>
      </w:r>
    </w:p>
    <w:p w:rsidR="00955FF9" w:rsidRDefault="00955FF9" w:rsidP="00955F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usvajanju Analize upravljanja komunalnom infrastrukturom u vlasništvu Općine Ernestinovo </w:t>
      </w:r>
    </w:p>
    <w:p w:rsidR="00C84B13" w:rsidRPr="00DE6B00" w:rsidRDefault="00DE6B00" w:rsidP="00DE6B0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prijedlog I. I</w:t>
      </w:r>
      <w:r w:rsidRPr="00DE6B00">
        <w:rPr>
          <w:rFonts w:ascii="Times New Roman" w:hAnsi="Times New Roman" w:cs="Times New Roman"/>
          <w:sz w:val="24"/>
          <w:szCs w:val="24"/>
        </w:rPr>
        <w:t>zmjena i dopuna pravilnika o radu</w:t>
      </w:r>
      <w:r>
        <w:rPr>
          <w:rFonts w:ascii="Times New Roman" w:hAnsi="Times New Roman" w:cs="Times New Roman"/>
          <w:sz w:val="24"/>
          <w:szCs w:val="24"/>
        </w:rPr>
        <w:t xml:space="preserve"> DV „Ogledalce“  E</w:t>
      </w:r>
      <w:r w:rsidRPr="00DE6B00">
        <w:rPr>
          <w:rFonts w:ascii="Times New Roman" w:hAnsi="Times New Roman" w:cs="Times New Roman"/>
          <w:sz w:val="24"/>
          <w:szCs w:val="24"/>
        </w:rPr>
        <w:t>rnestinovo</w:t>
      </w:r>
    </w:p>
    <w:p w:rsidR="00C84B13" w:rsidRDefault="00C84B13" w:rsidP="00C84B1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84B13" w:rsidRDefault="00C84B13" w:rsidP="00C84B1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C84B13" w:rsidRDefault="00C84B13" w:rsidP="00C84B1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84B13" w:rsidRDefault="00C84B13" w:rsidP="00C84B1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Dragičević, v.r.</w:t>
      </w:r>
    </w:p>
    <w:p w:rsidR="00C84B13" w:rsidRDefault="00C84B13" w:rsidP="00C84B13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C84B13" w:rsidRDefault="00C84B13" w:rsidP="00C84B13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84B13" w:rsidRDefault="00C84B13" w:rsidP="00C84B13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84B13" w:rsidRDefault="00C84B13" w:rsidP="00C84B13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F968E2" w:rsidRDefault="00F968E2" w:rsidP="00C84B13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E6EB5" w:rsidRPr="002C531B" w:rsidRDefault="00DE6EB5" w:rsidP="00DE6EB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866E0C">
        <w:rPr>
          <w:rFonts w:ascii="Times New Roman" w:hAnsi="Times New Roman" w:cs="Times New Roman"/>
          <w:sz w:val="24"/>
          <w:szCs w:val="24"/>
        </w:rPr>
        <w:t xml:space="preserve">Odluke o </w:t>
      </w:r>
      <w:r w:rsidRPr="002C531B">
        <w:rPr>
          <w:rFonts w:ascii="Times New Roman" w:hAnsi="Times New Roman" w:cs="Times New Roman"/>
          <w:sz w:val="24"/>
          <w:szCs w:val="24"/>
        </w:rPr>
        <w:t xml:space="preserve"> usvajanju Procjene ugroženosti od požara i tehnoloških eksplozija i </w:t>
      </w:r>
    </w:p>
    <w:p w:rsidR="00DE6EB5" w:rsidRDefault="00DE6EB5" w:rsidP="00DE6EB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2C531B">
        <w:rPr>
          <w:rFonts w:ascii="Times New Roman" w:hAnsi="Times New Roman" w:cs="Times New Roman"/>
          <w:sz w:val="24"/>
          <w:szCs w:val="24"/>
        </w:rPr>
        <w:t>Plana zaštite od požara Općine Ernestinovo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1B">
        <w:rPr>
          <w:rFonts w:ascii="Times New Roman" w:hAnsi="Times New Roman" w:cs="Times New Roman"/>
          <w:sz w:val="24"/>
          <w:szCs w:val="24"/>
        </w:rPr>
        <w:t xml:space="preserve">za razdoblje 2022.-2027. </w:t>
      </w:r>
    </w:p>
    <w:p w:rsidR="001773DA" w:rsidRDefault="00DE6B00" w:rsidP="00DE6EB5">
      <w:pPr>
        <w:pStyle w:val="Odlomakpopisa"/>
        <w:ind w:left="360"/>
      </w:pPr>
      <w:hyperlink r:id="rId6" w:history="1">
        <w:r w:rsidR="001773DA">
          <w:rPr>
            <w:rStyle w:val="Hiperveza"/>
          </w:rPr>
          <w:t>https://www.ernestinovo.hr/wp-content/uploads/2022/11/Procjena-ugrozenosti-od-pozara-Opcina-Ernestinovo-2022.pdf</w:t>
        </w:r>
      </w:hyperlink>
    </w:p>
    <w:p w:rsidR="001773DA" w:rsidRDefault="00DE6B00" w:rsidP="001773DA">
      <w:pPr>
        <w:pStyle w:val="Odlomakpopisa"/>
        <w:ind w:left="360"/>
      </w:pPr>
      <w:hyperlink r:id="rId7" w:history="1">
        <w:r w:rsidR="001773DA">
          <w:rPr>
            <w:rStyle w:val="Hiperveza"/>
          </w:rPr>
          <w:t>https://www.ernestinovo.hr/wp-content/uploads/2022/11/Plan-zastite-od-pozara-Opcina-Ernestinovo.pdf</w:t>
        </w:r>
      </w:hyperlink>
    </w:p>
    <w:p w:rsidR="00DE6B00" w:rsidRPr="00DE6B00" w:rsidRDefault="00DE6EB5" w:rsidP="00DE6B00">
      <w:pPr>
        <w:pStyle w:val="Odlomakpopisa"/>
        <w:numPr>
          <w:ilvl w:val="0"/>
          <w:numId w:val="4"/>
        </w:numPr>
      </w:pPr>
      <w:r w:rsidRPr="001773DA">
        <w:rPr>
          <w:rFonts w:ascii="Times New Roman" w:hAnsi="Times New Roman" w:cs="Times New Roman"/>
          <w:sz w:val="24"/>
          <w:szCs w:val="24"/>
        </w:rPr>
        <w:t xml:space="preserve">Prijedlog Odluke o usvajanju Analize upravljanja komunalnom infrastrukturom u vlasništvu Općine Ernestinovo </w:t>
      </w:r>
    </w:p>
    <w:p w:rsidR="00DE6B00" w:rsidRPr="00DE6B00" w:rsidRDefault="00DE6B00" w:rsidP="00DE6B00">
      <w:pPr>
        <w:pStyle w:val="Odlomakpopisa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6B00">
        <w:rPr>
          <w:rFonts w:ascii="Times New Roman" w:hAnsi="Times New Roman" w:cs="Times New Roman"/>
          <w:sz w:val="24"/>
          <w:szCs w:val="24"/>
        </w:rPr>
        <w:t>rijedlog I. Izmjena i dopuna pravilnika o radu DV „O</w:t>
      </w:r>
      <w:r w:rsidRPr="00DE6B00">
        <w:rPr>
          <w:rFonts w:ascii="Times New Roman" w:hAnsi="Times New Roman" w:cs="Times New Roman"/>
          <w:sz w:val="24"/>
          <w:szCs w:val="24"/>
        </w:rPr>
        <w:t>gledalce“  E</w:t>
      </w:r>
      <w:r w:rsidRPr="00DE6B00">
        <w:rPr>
          <w:rFonts w:ascii="Times New Roman" w:hAnsi="Times New Roman" w:cs="Times New Roman"/>
          <w:sz w:val="24"/>
          <w:szCs w:val="24"/>
        </w:rPr>
        <w:t>rnestinovo</w:t>
      </w:r>
      <w:r>
        <w:rPr>
          <w:rFonts w:ascii="Times New Roman" w:hAnsi="Times New Roman" w:cs="Times New Roman"/>
          <w:sz w:val="24"/>
          <w:szCs w:val="24"/>
        </w:rPr>
        <w:t xml:space="preserve"> te prijedlog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uglasnosti na Pravilnik</w:t>
      </w:r>
    </w:p>
    <w:p w:rsidR="00DE6B00" w:rsidRPr="001773DA" w:rsidRDefault="00DE6B00" w:rsidP="00DE6B00">
      <w:pPr>
        <w:pStyle w:val="Odlomakpopisa"/>
        <w:ind w:left="360"/>
      </w:pPr>
    </w:p>
    <w:p w:rsidR="00D6447A" w:rsidRDefault="00D6447A"/>
    <w:sectPr w:rsidR="00D6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3A7"/>
    <w:multiLevelType w:val="hybridMultilevel"/>
    <w:tmpl w:val="B45A5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87C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433E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13"/>
    <w:rsid w:val="001773DA"/>
    <w:rsid w:val="002A13C2"/>
    <w:rsid w:val="00955FF9"/>
    <w:rsid w:val="00C84B13"/>
    <w:rsid w:val="00D6447A"/>
    <w:rsid w:val="00DE6B00"/>
    <w:rsid w:val="00DE6EB5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10EA-0E06-4CD5-AA49-53ABD9F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B1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4B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55FF9"/>
    <w:pPr>
      <w:spacing w:line="259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8E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7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wp-content/uploads/2022/11/Plan-zastite-od-pozara-Opcina-Ernestino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wp-content/uploads/2022/11/Procjena-ugrozenosti-od-pozara-Opcina-Ernestinovo-202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cp:lastPrinted>2023-02-23T12:18:00Z</cp:lastPrinted>
  <dcterms:created xsi:type="dcterms:W3CDTF">2023-02-23T07:56:00Z</dcterms:created>
  <dcterms:modified xsi:type="dcterms:W3CDTF">2023-02-24T12:32:00Z</dcterms:modified>
</cp:coreProperties>
</file>