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079E85" w14:textId="1B42C719" w:rsidR="004439FC" w:rsidRPr="004439FC" w:rsidRDefault="004439FC" w:rsidP="004439FC">
      <w:pPr>
        <w:tabs>
          <w:tab w:val="center" w:pos="2552"/>
        </w:tabs>
        <w:spacing w:after="40"/>
        <w:ind w:right="3969"/>
        <w:rPr>
          <w:rFonts w:ascii="Times New Roman" w:eastAsia="Calibri" w:hAnsi="Times New Roman" w:cs="Times New Roman"/>
          <w:b/>
          <w:sz w:val="24"/>
          <w:szCs w:val="24"/>
        </w:rPr>
      </w:pPr>
      <w:r w:rsidRPr="004439FC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1A7816">
        <w:rPr>
          <w:rFonts w:ascii="Times New Roman" w:eastAsia="Calibri" w:hAnsi="Times New Roman" w:cs="Times New Roman"/>
          <w:b/>
          <w:noProof/>
          <w:sz w:val="24"/>
          <w:szCs w:val="24"/>
          <w:lang w:eastAsia="hr-HR"/>
        </w:rPr>
        <w:drawing>
          <wp:inline distT="0" distB="0" distL="0" distR="0" wp14:anchorId="25A9B814" wp14:editId="54C4C191">
            <wp:extent cx="504825" cy="647065"/>
            <wp:effectExtent l="0" t="0" r="9525" b="635"/>
            <wp:docPr id="2" name="Slika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8DF556" w14:textId="77777777" w:rsidR="004439FC" w:rsidRPr="004439FC" w:rsidRDefault="004439FC" w:rsidP="004439FC">
      <w:pPr>
        <w:tabs>
          <w:tab w:val="center" w:pos="2268"/>
        </w:tabs>
        <w:spacing w:after="0" w:line="276" w:lineRule="auto"/>
        <w:ind w:right="39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4439F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REPUBLIKA HRVATSKA</w:t>
      </w:r>
    </w:p>
    <w:p w14:paraId="4B09D6A8" w14:textId="77777777" w:rsidR="004439FC" w:rsidRPr="004439FC" w:rsidRDefault="004439FC" w:rsidP="004439FC">
      <w:pPr>
        <w:tabs>
          <w:tab w:val="center" w:pos="2268"/>
        </w:tabs>
        <w:spacing w:after="0" w:line="276" w:lineRule="auto"/>
        <w:ind w:right="39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4439F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OPĆINSKO IZBORNO POVJERENSTVO</w:t>
      </w:r>
    </w:p>
    <w:p w14:paraId="537CD2F5" w14:textId="77777777" w:rsidR="004439FC" w:rsidRPr="004439FC" w:rsidRDefault="004439FC" w:rsidP="004439FC">
      <w:pPr>
        <w:tabs>
          <w:tab w:val="center" w:pos="2268"/>
        </w:tabs>
        <w:spacing w:after="0" w:line="276" w:lineRule="auto"/>
        <w:ind w:right="39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4439F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OPĆINE ERNESTINOVO</w:t>
      </w:r>
    </w:p>
    <w:p w14:paraId="76B5D85E" w14:textId="77777777" w:rsidR="004439FC" w:rsidRPr="004439FC" w:rsidRDefault="004439FC" w:rsidP="004439F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393A8669" w14:textId="28FE69A9" w:rsidR="004439FC" w:rsidRPr="004439FC" w:rsidRDefault="004439FC" w:rsidP="004439FC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 w:rsidRPr="004439FC">
        <w:rPr>
          <w:rFonts w:ascii="Times New Roman" w:eastAsia="Calibri" w:hAnsi="Times New Roman" w:cs="Times New Roman"/>
          <w:bCs/>
          <w:sz w:val="24"/>
          <w:szCs w:val="24"/>
        </w:rPr>
        <w:t>KLASA: 013-03/21-01/</w:t>
      </w:r>
      <w:r w:rsidR="001C2F25">
        <w:rPr>
          <w:rFonts w:ascii="Times New Roman" w:eastAsia="Calibri" w:hAnsi="Times New Roman" w:cs="Times New Roman"/>
          <w:bCs/>
          <w:sz w:val="24"/>
          <w:szCs w:val="24"/>
        </w:rPr>
        <w:t>22</w:t>
      </w:r>
    </w:p>
    <w:p w14:paraId="15433227" w14:textId="47B37B50" w:rsidR="004439FC" w:rsidRDefault="004439FC" w:rsidP="004439FC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 w:rsidRPr="004439FC">
        <w:rPr>
          <w:rFonts w:ascii="Times New Roman" w:eastAsia="Calibri" w:hAnsi="Times New Roman" w:cs="Times New Roman"/>
          <w:bCs/>
          <w:sz w:val="24"/>
          <w:szCs w:val="24"/>
        </w:rPr>
        <w:t>URBROJ: 2158/04-05-21-1</w:t>
      </w:r>
    </w:p>
    <w:p w14:paraId="40E90263" w14:textId="77777777" w:rsidR="00C92DCC" w:rsidRDefault="00C92DCC" w:rsidP="004439FC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DE7CAFF" w14:textId="1E1B738F" w:rsidR="004439FC" w:rsidRPr="004439FC" w:rsidRDefault="004439FC" w:rsidP="004439FC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 w:rsidRPr="004439FC">
        <w:rPr>
          <w:rFonts w:ascii="Times New Roman" w:eastAsia="Calibri" w:hAnsi="Times New Roman" w:cs="Times New Roman"/>
          <w:bCs/>
          <w:sz w:val="24"/>
          <w:szCs w:val="24"/>
        </w:rPr>
        <w:t xml:space="preserve">Ernestinovo, </w:t>
      </w:r>
      <w:r w:rsidR="00CF64E4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="001C2F25">
        <w:rPr>
          <w:rFonts w:ascii="Times New Roman" w:eastAsia="Calibri" w:hAnsi="Times New Roman" w:cs="Times New Roman"/>
          <w:bCs/>
          <w:sz w:val="24"/>
          <w:szCs w:val="24"/>
        </w:rPr>
        <w:t xml:space="preserve">1. </w:t>
      </w:r>
      <w:r w:rsidR="00CF64E4">
        <w:rPr>
          <w:rFonts w:ascii="Times New Roman" w:eastAsia="Calibri" w:hAnsi="Times New Roman" w:cs="Times New Roman"/>
          <w:bCs/>
          <w:sz w:val="24"/>
          <w:szCs w:val="24"/>
        </w:rPr>
        <w:t>listopada</w:t>
      </w:r>
      <w:r w:rsidR="001C2F2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4439FC">
        <w:rPr>
          <w:rFonts w:ascii="Times New Roman" w:eastAsia="Calibri" w:hAnsi="Times New Roman" w:cs="Times New Roman"/>
          <w:bCs/>
          <w:sz w:val="24"/>
          <w:szCs w:val="24"/>
        </w:rPr>
        <w:t>2021.</w:t>
      </w:r>
    </w:p>
    <w:p w14:paraId="14A877B0" w14:textId="77777777" w:rsidR="00482CFA" w:rsidRPr="001A7816" w:rsidRDefault="00482CFA" w:rsidP="00DA5EFC">
      <w:pPr>
        <w:spacing w:after="30" w:line="240" w:lineRule="auto"/>
        <w:ind w:right="20"/>
        <w:rPr>
          <w:rFonts w:ascii="Times New Roman" w:eastAsia="Arial" w:hAnsi="Times New Roman" w:cs="Times New Roman"/>
          <w:color w:val="000000"/>
          <w:sz w:val="24"/>
          <w:szCs w:val="24"/>
          <w:lang w:eastAsia="hr-HR"/>
        </w:rPr>
      </w:pPr>
    </w:p>
    <w:p w14:paraId="1E045BD4" w14:textId="404410FB" w:rsidR="00DA5EFC" w:rsidRPr="001A7816" w:rsidRDefault="00DA5EFC" w:rsidP="00DA5EF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7816">
        <w:rPr>
          <w:rFonts w:ascii="Times New Roman" w:hAnsi="Times New Roman" w:cs="Times New Roman"/>
          <w:sz w:val="24"/>
          <w:szCs w:val="24"/>
        </w:rPr>
        <w:t>Na temelju članka 126. stavka 7. Zakona o lokalnim izborima («Narodne novine» broj</w:t>
      </w:r>
      <w:r w:rsidR="00830197" w:rsidRPr="001A7816">
        <w:rPr>
          <w:rFonts w:ascii="Times New Roman" w:hAnsi="Times New Roman" w:cs="Times New Roman"/>
          <w:sz w:val="24"/>
          <w:szCs w:val="24"/>
        </w:rPr>
        <w:t xml:space="preserve"> NN 144/12, 121/16, 98/19, 42/20, 144/20, 37/21</w:t>
      </w:r>
      <w:r w:rsidRPr="001A7816">
        <w:rPr>
          <w:rFonts w:ascii="Times New Roman" w:hAnsi="Times New Roman" w:cs="Times New Roman"/>
          <w:sz w:val="24"/>
          <w:szCs w:val="24"/>
        </w:rPr>
        <w:t>), Općinsko izborno povjerenstvo Općine Ernestinovo, objavljuje</w:t>
      </w:r>
    </w:p>
    <w:p w14:paraId="769524E0" w14:textId="77777777" w:rsidR="001D3BAE" w:rsidRDefault="001D3BAE" w:rsidP="00DA5EF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8439308" w14:textId="77777777" w:rsidR="00DA5EFC" w:rsidRPr="001A7816" w:rsidRDefault="00DA5EFC" w:rsidP="00DA5EFC">
      <w:pPr>
        <w:jc w:val="center"/>
        <w:rPr>
          <w:rFonts w:ascii="Times New Roman" w:hAnsi="Times New Roman" w:cs="Times New Roman"/>
          <w:sz w:val="24"/>
          <w:szCs w:val="24"/>
        </w:rPr>
      </w:pPr>
      <w:r w:rsidRPr="001A7816">
        <w:rPr>
          <w:rFonts w:ascii="Times New Roman" w:hAnsi="Times New Roman" w:cs="Times New Roman"/>
          <w:b/>
          <w:bCs/>
          <w:sz w:val="24"/>
          <w:szCs w:val="24"/>
        </w:rPr>
        <w:t>I Z V J E Š Ć E</w:t>
      </w:r>
    </w:p>
    <w:p w14:paraId="436C6A87" w14:textId="38E408ED" w:rsidR="00DA5EFC" w:rsidRPr="001A7816" w:rsidRDefault="00DA5EFC" w:rsidP="00DA5EFC">
      <w:pPr>
        <w:jc w:val="center"/>
        <w:rPr>
          <w:rFonts w:ascii="Times New Roman" w:hAnsi="Times New Roman" w:cs="Times New Roman"/>
          <w:sz w:val="24"/>
          <w:szCs w:val="24"/>
        </w:rPr>
      </w:pPr>
      <w:r w:rsidRPr="001A7816">
        <w:rPr>
          <w:rFonts w:ascii="Times New Roman" w:hAnsi="Times New Roman" w:cs="Times New Roman"/>
          <w:b/>
          <w:bCs/>
          <w:sz w:val="24"/>
          <w:szCs w:val="24"/>
        </w:rPr>
        <w:t xml:space="preserve">o visini troškova </w:t>
      </w:r>
      <w:r w:rsidR="001C2F25">
        <w:rPr>
          <w:rFonts w:ascii="Times New Roman" w:hAnsi="Times New Roman" w:cs="Times New Roman"/>
          <w:b/>
          <w:bCs/>
          <w:sz w:val="24"/>
          <w:szCs w:val="24"/>
        </w:rPr>
        <w:t xml:space="preserve">dopunskih </w:t>
      </w:r>
      <w:r w:rsidRPr="001A7816">
        <w:rPr>
          <w:rFonts w:ascii="Times New Roman" w:hAnsi="Times New Roman" w:cs="Times New Roman"/>
          <w:b/>
          <w:bCs/>
          <w:sz w:val="24"/>
          <w:szCs w:val="24"/>
        </w:rPr>
        <w:t>lokalnih izbora 20</w:t>
      </w:r>
      <w:r w:rsidR="00707585" w:rsidRPr="001A7816"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Pr="001A7816">
        <w:rPr>
          <w:rFonts w:ascii="Times New Roman" w:hAnsi="Times New Roman" w:cs="Times New Roman"/>
          <w:b/>
          <w:bCs/>
          <w:sz w:val="24"/>
          <w:szCs w:val="24"/>
        </w:rPr>
        <w:t>. godine</w:t>
      </w:r>
      <w:r w:rsidRPr="001A7816">
        <w:rPr>
          <w:rFonts w:ascii="Times New Roman" w:hAnsi="Times New Roman" w:cs="Times New Roman"/>
          <w:sz w:val="24"/>
          <w:szCs w:val="24"/>
        </w:rPr>
        <w:br/>
      </w:r>
      <w:r w:rsidRPr="001A7816">
        <w:rPr>
          <w:rFonts w:ascii="Times New Roman" w:hAnsi="Times New Roman" w:cs="Times New Roman"/>
          <w:b/>
          <w:bCs/>
          <w:sz w:val="24"/>
          <w:szCs w:val="24"/>
        </w:rPr>
        <w:t>i načinu njihova korištenja</w:t>
      </w:r>
    </w:p>
    <w:p w14:paraId="52B4AF51" w14:textId="77777777" w:rsidR="001D3BAE" w:rsidRDefault="001D3BAE" w:rsidP="00482CF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13FA7F8" w14:textId="77777777" w:rsidR="00DA5EFC" w:rsidRPr="001A7816" w:rsidRDefault="00DA5EFC" w:rsidP="00482CFA">
      <w:pPr>
        <w:jc w:val="center"/>
        <w:rPr>
          <w:rFonts w:ascii="Times New Roman" w:hAnsi="Times New Roman" w:cs="Times New Roman"/>
          <w:sz w:val="24"/>
          <w:szCs w:val="24"/>
        </w:rPr>
      </w:pPr>
      <w:r w:rsidRPr="001A7816">
        <w:rPr>
          <w:rFonts w:ascii="Times New Roman" w:hAnsi="Times New Roman" w:cs="Times New Roman"/>
          <w:sz w:val="24"/>
          <w:szCs w:val="24"/>
        </w:rPr>
        <w:t>I.</w:t>
      </w:r>
    </w:p>
    <w:p w14:paraId="721B9049" w14:textId="482961AE" w:rsidR="00DA5EFC" w:rsidRPr="001A7816" w:rsidRDefault="00DA5EFC" w:rsidP="00482CFA">
      <w:pPr>
        <w:jc w:val="both"/>
        <w:rPr>
          <w:rFonts w:ascii="Times New Roman" w:hAnsi="Times New Roman" w:cs="Times New Roman"/>
          <w:sz w:val="24"/>
          <w:szCs w:val="24"/>
        </w:rPr>
      </w:pPr>
      <w:r w:rsidRPr="001A7816">
        <w:rPr>
          <w:rFonts w:ascii="Times New Roman" w:hAnsi="Times New Roman" w:cs="Times New Roman"/>
          <w:sz w:val="24"/>
          <w:szCs w:val="24"/>
        </w:rPr>
        <w:t xml:space="preserve">Troškovi provedbe </w:t>
      </w:r>
      <w:r w:rsidR="001D3BAE">
        <w:rPr>
          <w:rFonts w:ascii="Times New Roman" w:hAnsi="Times New Roman" w:cs="Times New Roman"/>
          <w:sz w:val="24"/>
          <w:szCs w:val="24"/>
        </w:rPr>
        <w:t xml:space="preserve">dopunskih </w:t>
      </w:r>
      <w:r w:rsidRPr="001A7816">
        <w:rPr>
          <w:rFonts w:ascii="Times New Roman" w:hAnsi="Times New Roman" w:cs="Times New Roman"/>
          <w:sz w:val="24"/>
          <w:szCs w:val="24"/>
        </w:rPr>
        <w:t>lokalnih izbora 20</w:t>
      </w:r>
      <w:r w:rsidR="002335ED" w:rsidRPr="001A7816">
        <w:rPr>
          <w:rFonts w:ascii="Times New Roman" w:hAnsi="Times New Roman" w:cs="Times New Roman"/>
          <w:sz w:val="24"/>
          <w:szCs w:val="24"/>
        </w:rPr>
        <w:t>21</w:t>
      </w:r>
      <w:r w:rsidRPr="001A7816">
        <w:rPr>
          <w:rFonts w:ascii="Times New Roman" w:hAnsi="Times New Roman" w:cs="Times New Roman"/>
          <w:sz w:val="24"/>
          <w:szCs w:val="24"/>
        </w:rPr>
        <w:t>. godine na području Općine Ernestinovo su sljedeći:</w:t>
      </w:r>
    </w:p>
    <w:p w14:paraId="5E892C51" w14:textId="1404EB6E" w:rsidR="00DA5EFC" w:rsidRPr="001D3BAE" w:rsidRDefault="00DA5EFC" w:rsidP="001D3BAE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3BAE">
        <w:rPr>
          <w:rFonts w:ascii="Times New Roman" w:hAnsi="Times New Roman" w:cs="Times New Roman"/>
          <w:sz w:val="24"/>
          <w:szCs w:val="24"/>
        </w:rPr>
        <w:t xml:space="preserve">naknade članovima stalnog sastava Općinskog izbornog povjerenstva (6 članova) </w:t>
      </w:r>
      <w:r w:rsidR="00324BB7" w:rsidRPr="001D3BAE">
        <w:rPr>
          <w:rFonts w:ascii="Times New Roman" w:hAnsi="Times New Roman" w:cs="Times New Roman"/>
          <w:sz w:val="24"/>
          <w:szCs w:val="24"/>
        </w:rPr>
        <w:t>–</w:t>
      </w:r>
      <w:r w:rsidRPr="001D3BAE">
        <w:rPr>
          <w:rFonts w:ascii="Times New Roman" w:hAnsi="Times New Roman" w:cs="Times New Roman"/>
          <w:sz w:val="24"/>
          <w:szCs w:val="24"/>
        </w:rPr>
        <w:t xml:space="preserve"> ukupni troškovi </w:t>
      </w:r>
      <w:r w:rsidR="001D3BAE">
        <w:rPr>
          <w:rFonts w:ascii="Times New Roman" w:hAnsi="Times New Roman" w:cs="Times New Roman"/>
          <w:sz w:val="24"/>
          <w:szCs w:val="24"/>
        </w:rPr>
        <w:t xml:space="preserve">11.096,91 </w:t>
      </w:r>
      <w:r w:rsidRPr="001D3BAE">
        <w:rPr>
          <w:rFonts w:ascii="Times New Roman" w:hAnsi="Times New Roman" w:cs="Times New Roman"/>
          <w:sz w:val="24"/>
          <w:szCs w:val="24"/>
        </w:rPr>
        <w:t>kn</w:t>
      </w:r>
    </w:p>
    <w:p w14:paraId="5C0C50D5" w14:textId="1BC89DE0" w:rsidR="00482CFA" w:rsidRPr="001A7816" w:rsidRDefault="00482CFA" w:rsidP="00482CFA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A7816">
        <w:rPr>
          <w:rFonts w:ascii="Times New Roman" w:hAnsi="Times New Roman" w:cs="Times New Roman"/>
          <w:sz w:val="24"/>
          <w:szCs w:val="24"/>
        </w:rPr>
        <w:t xml:space="preserve">SVEUKUPNO </w:t>
      </w:r>
      <w:r w:rsidR="00CF64E4" w:rsidRPr="00CF64E4">
        <w:rPr>
          <w:rFonts w:ascii="Times New Roman" w:hAnsi="Times New Roman" w:cs="Times New Roman"/>
          <w:sz w:val="24"/>
          <w:szCs w:val="24"/>
        </w:rPr>
        <w:t>11.096,91</w:t>
      </w:r>
      <w:r w:rsidR="001D3BAE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1A7816">
        <w:rPr>
          <w:rFonts w:ascii="Times New Roman" w:hAnsi="Times New Roman" w:cs="Times New Roman"/>
          <w:sz w:val="24"/>
          <w:szCs w:val="24"/>
        </w:rPr>
        <w:t>KN</w:t>
      </w:r>
    </w:p>
    <w:p w14:paraId="2D00EF21" w14:textId="5166AC39" w:rsidR="00DA5EFC" w:rsidRPr="001A7816" w:rsidRDefault="00DA5EFC" w:rsidP="000D21A3">
      <w:pPr>
        <w:jc w:val="center"/>
        <w:rPr>
          <w:rFonts w:ascii="Times New Roman" w:hAnsi="Times New Roman" w:cs="Times New Roman"/>
          <w:sz w:val="24"/>
          <w:szCs w:val="24"/>
        </w:rPr>
      </w:pPr>
      <w:r w:rsidRPr="001A7816">
        <w:rPr>
          <w:rFonts w:ascii="Times New Roman" w:hAnsi="Times New Roman" w:cs="Times New Roman"/>
          <w:sz w:val="24"/>
          <w:szCs w:val="24"/>
        </w:rPr>
        <w:t>II.</w:t>
      </w:r>
    </w:p>
    <w:p w14:paraId="17E2892D" w14:textId="03F9D2E1" w:rsidR="00482CFA" w:rsidRPr="001A7816" w:rsidRDefault="00DA5EFC" w:rsidP="00482CFA">
      <w:pPr>
        <w:jc w:val="both"/>
        <w:rPr>
          <w:rFonts w:ascii="Times New Roman" w:hAnsi="Times New Roman" w:cs="Times New Roman"/>
          <w:sz w:val="24"/>
          <w:szCs w:val="24"/>
        </w:rPr>
      </w:pPr>
      <w:r w:rsidRPr="001A7816">
        <w:rPr>
          <w:rFonts w:ascii="Times New Roman" w:hAnsi="Times New Roman" w:cs="Times New Roman"/>
          <w:sz w:val="24"/>
          <w:szCs w:val="24"/>
        </w:rPr>
        <w:t xml:space="preserve">Ovo Izvješće objavit će se na </w:t>
      </w:r>
      <w:r w:rsidR="006B76ED" w:rsidRPr="001A7816">
        <w:rPr>
          <w:rFonts w:ascii="Times New Roman" w:hAnsi="Times New Roman" w:cs="Times New Roman"/>
          <w:sz w:val="24"/>
          <w:szCs w:val="24"/>
        </w:rPr>
        <w:t xml:space="preserve">mrežnoj </w:t>
      </w:r>
      <w:r w:rsidRPr="001A7816">
        <w:rPr>
          <w:rFonts w:ascii="Times New Roman" w:hAnsi="Times New Roman" w:cs="Times New Roman"/>
          <w:sz w:val="24"/>
          <w:szCs w:val="24"/>
        </w:rPr>
        <w:t xml:space="preserve">stranici Općine Ernestinovo </w:t>
      </w:r>
      <w:hyperlink r:id="rId7" w:history="1">
        <w:r w:rsidR="006B76ED" w:rsidRPr="001A7816">
          <w:rPr>
            <w:rStyle w:val="Hiperveza"/>
            <w:rFonts w:ascii="Times New Roman" w:hAnsi="Times New Roman" w:cs="Times New Roman"/>
            <w:sz w:val="24"/>
            <w:szCs w:val="24"/>
          </w:rPr>
          <w:t>www.ernestinovo.hr</w:t>
        </w:r>
      </w:hyperlink>
    </w:p>
    <w:p w14:paraId="034BE49D" w14:textId="77777777" w:rsidR="006B76ED" w:rsidRPr="001A7816" w:rsidRDefault="006B76ED" w:rsidP="00482CF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8B5420F" w14:textId="77777777" w:rsidR="00482CFA" w:rsidRPr="001A7816" w:rsidRDefault="00482CFA" w:rsidP="00482CFA">
      <w:pPr>
        <w:ind w:left="3540"/>
        <w:jc w:val="center"/>
        <w:rPr>
          <w:rFonts w:ascii="Times New Roman" w:hAnsi="Times New Roman" w:cs="Times New Roman"/>
          <w:sz w:val="24"/>
          <w:szCs w:val="24"/>
        </w:rPr>
      </w:pPr>
      <w:r w:rsidRPr="001A7816">
        <w:rPr>
          <w:rFonts w:ascii="Times New Roman" w:hAnsi="Times New Roman" w:cs="Times New Roman"/>
          <w:sz w:val="24"/>
          <w:szCs w:val="24"/>
        </w:rPr>
        <w:t>Predsjednica</w:t>
      </w:r>
    </w:p>
    <w:p w14:paraId="772C2422" w14:textId="2C5FAEDC" w:rsidR="00DA5EFC" w:rsidRPr="001A7816" w:rsidRDefault="006B76ED" w:rsidP="006B76ED">
      <w:pPr>
        <w:ind w:left="3540"/>
        <w:jc w:val="center"/>
        <w:rPr>
          <w:rFonts w:ascii="Times New Roman" w:hAnsi="Times New Roman" w:cs="Times New Roman"/>
          <w:sz w:val="24"/>
          <w:szCs w:val="24"/>
        </w:rPr>
      </w:pPr>
      <w:r w:rsidRPr="001A7816">
        <w:rPr>
          <w:rFonts w:ascii="Times New Roman" w:hAnsi="Times New Roman" w:cs="Times New Roman"/>
          <w:sz w:val="24"/>
          <w:szCs w:val="24"/>
        </w:rPr>
        <w:t xml:space="preserve">Marina </w:t>
      </w:r>
      <w:proofErr w:type="spellStart"/>
      <w:r w:rsidRPr="001A7816">
        <w:rPr>
          <w:rFonts w:ascii="Times New Roman" w:hAnsi="Times New Roman" w:cs="Times New Roman"/>
          <w:sz w:val="24"/>
          <w:szCs w:val="24"/>
        </w:rPr>
        <w:t>Krajnović</w:t>
      </w:r>
      <w:proofErr w:type="spellEnd"/>
      <w:r w:rsidR="000D21A3">
        <w:rPr>
          <w:rFonts w:ascii="Times New Roman" w:hAnsi="Times New Roman" w:cs="Times New Roman"/>
          <w:sz w:val="24"/>
          <w:szCs w:val="24"/>
        </w:rPr>
        <w:t>, v. r.</w:t>
      </w:r>
    </w:p>
    <w:sectPr w:rsidR="00DA5EFC" w:rsidRPr="001A7816" w:rsidSect="0048508F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E0DD0"/>
    <w:multiLevelType w:val="multilevel"/>
    <w:tmpl w:val="38C2B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1311E7"/>
    <w:multiLevelType w:val="hybridMultilevel"/>
    <w:tmpl w:val="C560A39A"/>
    <w:lvl w:ilvl="0" w:tplc="F1C8081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EFC"/>
    <w:rsid w:val="000D21A3"/>
    <w:rsid w:val="000F1362"/>
    <w:rsid w:val="00131278"/>
    <w:rsid w:val="001A7816"/>
    <w:rsid w:val="001C2F25"/>
    <w:rsid w:val="001D3BAE"/>
    <w:rsid w:val="002335ED"/>
    <w:rsid w:val="00324BB7"/>
    <w:rsid w:val="00352CD9"/>
    <w:rsid w:val="003C12CD"/>
    <w:rsid w:val="003E313F"/>
    <w:rsid w:val="00423CA9"/>
    <w:rsid w:val="004439FC"/>
    <w:rsid w:val="00482CFA"/>
    <w:rsid w:val="0048508F"/>
    <w:rsid w:val="004C4CFC"/>
    <w:rsid w:val="00610543"/>
    <w:rsid w:val="006B4128"/>
    <w:rsid w:val="006B76ED"/>
    <w:rsid w:val="00707585"/>
    <w:rsid w:val="00720156"/>
    <w:rsid w:val="00830197"/>
    <w:rsid w:val="00870DBA"/>
    <w:rsid w:val="00A34A80"/>
    <w:rsid w:val="00AF5D67"/>
    <w:rsid w:val="00C92DCC"/>
    <w:rsid w:val="00CF64E4"/>
    <w:rsid w:val="00DA5EFC"/>
    <w:rsid w:val="00F47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A06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DA5EFC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6B76ED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52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52CD9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1D3B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DA5EFC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6B76ED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52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52CD9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1D3B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8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ernestinovo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Opcina_Ernestinovo Opcinaen</dc:creator>
  <cp:lastModifiedBy>Korisnik</cp:lastModifiedBy>
  <cp:revision>4</cp:revision>
  <cp:lastPrinted>2021-06-15T06:48:00Z</cp:lastPrinted>
  <dcterms:created xsi:type="dcterms:W3CDTF">2021-11-01T20:48:00Z</dcterms:created>
  <dcterms:modified xsi:type="dcterms:W3CDTF">2021-11-01T21:00:00Z</dcterms:modified>
</cp:coreProperties>
</file>