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32150" w14:textId="697BE09D" w:rsidR="003500E6" w:rsidRPr="00CE2CA0" w:rsidRDefault="00F83AD8" w:rsidP="001C2897">
      <w:pPr>
        <w:spacing w:after="160" w:line="259" w:lineRule="auto"/>
        <w:jc w:val="both"/>
        <w:rPr>
          <w:rFonts w:ascii="Times New Roman" w:hAnsi="Times New Roman"/>
          <w:sz w:val="22"/>
          <w:szCs w:val="22"/>
        </w:rPr>
      </w:pPr>
      <w:r w:rsidRPr="00CE2CA0">
        <w:rPr>
          <w:rFonts w:ascii="Times New Roman" w:eastAsia="Calibri" w:hAnsi="Times New Roman"/>
          <w:sz w:val="22"/>
          <w:szCs w:val="22"/>
          <w:lang w:eastAsia="hr-HR"/>
        </w:rPr>
        <w:t xml:space="preserve">Na temelju članka 33. Zakona o lokalnoj i područnoj (regionalnoj) samoupravi („Narodne novine“ br. 33/01, 60/01-vjerodostojno tumačenje, 129/05,109/07, 125/08 , 36/09,150/11, 144/12, 19/13, 137/15, 123/17, 98/19, 144/20 ) </w:t>
      </w:r>
      <w:r w:rsidR="001C2897" w:rsidRPr="001C2897">
        <w:rPr>
          <w:rFonts w:ascii="Times New Roman" w:eastAsia="Calibri" w:hAnsi="Times New Roman"/>
          <w:sz w:val="22"/>
          <w:szCs w:val="22"/>
          <w:lang w:eastAsia="hr-HR"/>
        </w:rPr>
        <w:t>i članka 28. Statuta Općine Ernestinovo („Službeni glasnik“ Općine Ernestinovo broj 1/13, 4/13, 3/18, 4/18, 4/19 – pročišćeni tekst i 4/20)</w:t>
      </w:r>
      <w:r w:rsidR="001C2897">
        <w:rPr>
          <w:rFonts w:ascii="Times New Roman" w:eastAsia="Calibri" w:hAnsi="Times New Roman"/>
          <w:sz w:val="22"/>
          <w:szCs w:val="22"/>
          <w:lang w:eastAsia="hr-HR"/>
        </w:rPr>
        <w:t xml:space="preserve">, </w:t>
      </w:r>
      <w:r w:rsidR="001C2897" w:rsidRPr="001C2897">
        <w:rPr>
          <w:rFonts w:ascii="Times New Roman" w:eastAsia="Calibri" w:hAnsi="Times New Roman"/>
          <w:sz w:val="22"/>
          <w:szCs w:val="22"/>
          <w:lang w:eastAsia="hr-HR"/>
        </w:rPr>
        <w:t>Op</w:t>
      </w:r>
      <w:r w:rsidR="001C2897" w:rsidRPr="001C2897">
        <w:rPr>
          <w:rFonts w:ascii="Times New Roman" w:eastAsia="Calibri" w:hAnsi="Times New Roman" w:hint="eastAsia"/>
          <w:sz w:val="22"/>
          <w:szCs w:val="22"/>
          <w:lang w:eastAsia="hr-HR"/>
        </w:rPr>
        <w:t>ć</w:t>
      </w:r>
      <w:r w:rsidR="001C2897" w:rsidRPr="001C2897">
        <w:rPr>
          <w:rFonts w:ascii="Times New Roman" w:eastAsia="Calibri" w:hAnsi="Times New Roman"/>
          <w:sz w:val="22"/>
          <w:szCs w:val="22"/>
          <w:lang w:eastAsia="hr-HR"/>
        </w:rPr>
        <w:t>insko vije</w:t>
      </w:r>
      <w:r w:rsidR="001C2897" w:rsidRPr="001C2897">
        <w:rPr>
          <w:rFonts w:ascii="Times New Roman" w:eastAsia="Calibri" w:hAnsi="Times New Roman" w:hint="eastAsia"/>
          <w:sz w:val="22"/>
          <w:szCs w:val="22"/>
          <w:lang w:eastAsia="hr-HR"/>
        </w:rPr>
        <w:t>ć</w:t>
      </w:r>
      <w:r w:rsidR="001C2897" w:rsidRPr="001C2897">
        <w:rPr>
          <w:rFonts w:ascii="Times New Roman" w:eastAsia="Calibri" w:hAnsi="Times New Roman"/>
          <w:sz w:val="22"/>
          <w:szCs w:val="22"/>
          <w:lang w:eastAsia="hr-HR"/>
        </w:rPr>
        <w:t>e Op</w:t>
      </w:r>
      <w:r w:rsidR="001C2897" w:rsidRPr="001C2897">
        <w:rPr>
          <w:rFonts w:ascii="Times New Roman" w:eastAsia="Calibri" w:hAnsi="Times New Roman" w:hint="eastAsia"/>
          <w:sz w:val="22"/>
          <w:szCs w:val="22"/>
          <w:lang w:eastAsia="hr-HR"/>
        </w:rPr>
        <w:t>ć</w:t>
      </w:r>
      <w:r w:rsidR="001C2897" w:rsidRPr="001C2897">
        <w:rPr>
          <w:rFonts w:ascii="Times New Roman" w:eastAsia="Calibri" w:hAnsi="Times New Roman"/>
          <w:sz w:val="22"/>
          <w:szCs w:val="22"/>
          <w:lang w:eastAsia="hr-HR"/>
        </w:rPr>
        <w:t>ine Ernestinovo na 41. sjednici održanoj 22. velja</w:t>
      </w:r>
      <w:r w:rsidR="001C2897" w:rsidRPr="001C2897">
        <w:rPr>
          <w:rFonts w:ascii="Times New Roman" w:eastAsia="Calibri" w:hAnsi="Times New Roman" w:hint="eastAsia"/>
          <w:sz w:val="22"/>
          <w:szCs w:val="22"/>
          <w:lang w:eastAsia="hr-HR"/>
        </w:rPr>
        <w:t>č</w:t>
      </w:r>
      <w:r w:rsidR="001C2897" w:rsidRPr="001C2897">
        <w:rPr>
          <w:rFonts w:ascii="Times New Roman" w:eastAsia="Calibri" w:hAnsi="Times New Roman"/>
          <w:sz w:val="22"/>
          <w:szCs w:val="22"/>
          <w:lang w:eastAsia="hr-HR"/>
        </w:rPr>
        <w:t>e 2021. donijelo je</w:t>
      </w:r>
    </w:p>
    <w:p w14:paraId="3D61CF8E" w14:textId="4672EA16" w:rsidR="003500E6" w:rsidRDefault="003500E6">
      <w:pPr>
        <w:tabs>
          <w:tab w:val="left" w:pos="576"/>
          <w:tab w:val="left" w:pos="709"/>
        </w:tabs>
        <w:jc w:val="center"/>
        <w:outlineLvl w:val="0"/>
        <w:rPr>
          <w:rFonts w:ascii="Times New Roman" w:hAnsi="Times New Roman"/>
          <w:b/>
          <w:sz w:val="22"/>
          <w:szCs w:val="22"/>
        </w:rPr>
      </w:pPr>
      <w:r w:rsidRPr="00CE2CA0">
        <w:rPr>
          <w:rFonts w:ascii="Times New Roman" w:hAnsi="Times New Roman"/>
          <w:b/>
          <w:sz w:val="22"/>
          <w:szCs w:val="22"/>
        </w:rPr>
        <w:t>P O S L O V N I K</w:t>
      </w:r>
    </w:p>
    <w:p w14:paraId="418B31A6" w14:textId="77777777" w:rsidR="001C2897" w:rsidRPr="00CE2CA0" w:rsidRDefault="001C2897">
      <w:pPr>
        <w:tabs>
          <w:tab w:val="left" w:pos="576"/>
          <w:tab w:val="left" w:pos="709"/>
        </w:tabs>
        <w:jc w:val="center"/>
        <w:outlineLvl w:val="0"/>
        <w:rPr>
          <w:rFonts w:ascii="Times New Roman" w:hAnsi="Times New Roman"/>
          <w:b/>
          <w:sz w:val="22"/>
          <w:szCs w:val="22"/>
        </w:rPr>
      </w:pPr>
    </w:p>
    <w:p w14:paraId="6C645E17" w14:textId="77777777" w:rsidR="003500E6" w:rsidRPr="00CE2CA0" w:rsidRDefault="003500E6">
      <w:pPr>
        <w:tabs>
          <w:tab w:val="left" w:pos="576"/>
          <w:tab w:val="left" w:pos="709"/>
        </w:tabs>
        <w:jc w:val="center"/>
        <w:rPr>
          <w:rFonts w:ascii="Times New Roman" w:hAnsi="Times New Roman"/>
          <w:b/>
          <w:sz w:val="22"/>
          <w:szCs w:val="22"/>
        </w:rPr>
      </w:pPr>
      <w:r w:rsidRPr="00CE2CA0">
        <w:rPr>
          <w:rFonts w:ascii="Times New Roman" w:hAnsi="Times New Roman"/>
          <w:b/>
          <w:sz w:val="22"/>
          <w:szCs w:val="22"/>
        </w:rPr>
        <w:t>Općinskog vijeća Općine Ernestinovo</w:t>
      </w:r>
    </w:p>
    <w:p w14:paraId="32BDAB6D" w14:textId="77777777" w:rsidR="003500E6" w:rsidRPr="00CE2CA0" w:rsidRDefault="003500E6">
      <w:pPr>
        <w:tabs>
          <w:tab w:val="left" w:pos="576"/>
          <w:tab w:val="left" w:pos="709"/>
        </w:tabs>
        <w:jc w:val="both"/>
        <w:rPr>
          <w:rFonts w:ascii="Times New Roman" w:hAnsi="Times New Roman"/>
          <w:b/>
          <w:sz w:val="22"/>
          <w:szCs w:val="22"/>
        </w:rPr>
      </w:pPr>
    </w:p>
    <w:p w14:paraId="316653C2" w14:textId="77777777" w:rsidR="003500E6" w:rsidRPr="00CE2CA0" w:rsidRDefault="003500E6">
      <w:pPr>
        <w:tabs>
          <w:tab w:val="left" w:pos="576"/>
          <w:tab w:val="left" w:pos="709"/>
        </w:tabs>
        <w:jc w:val="both"/>
        <w:rPr>
          <w:rFonts w:ascii="Times New Roman" w:hAnsi="Times New Roman"/>
          <w:sz w:val="22"/>
          <w:szCs w:val="22"/>
        </w:rPr>
      </w:pPr>
    </w:p>
    <w:p w14:paraId="3DA8072D" w14:textId="77777777" w:rsidR="003500E6" w:rsidRPr="00CE2CA0" w:rsidRDefault="00CC2B8F" w:rsidP="00856372">
      <w:pPr>
        <w:numPr>
          <w:ilvl w:val="0"/>
          <w:numId w:val="30"/>
        </w:numPr>
        <w:tabs>
          <w:tab w:val="left" w:pos="576"/>
          <w:tab w:val="left" w:pos="709"/>
        </w:tabs>
        <w:rPr>
          <w:rFonts w:ascii="Times New Roman" w:hAnsi="Times New Roman"/>
          <w:b/>
          <w:sz w:val="22"/>
          <w:szCs w:val="22"/>
        </w:rPr>
      </w:pPr>
      <w:r w:rsidRPr="00CE2CA0">
        <w:rPr>
          <w:rFonts w:ascii="Times New Roman" w:hAnsi="Times New Roman"/>
          <w:b/>
          <w:sz w:val="22"/>
          <w:szCs w:val="22"/>
        </w:rPr>
        <w:t>UVODNE ODREDBE</w:t>
      </w:r>
    </w:p>
    <w:p w14:paraId="7228310C" w14:textId="77777777" w:rsidR="00CC2B8F" w:rsidRPr="00CE2CA0" w:rsidRDefault="00CC2B8F" w:rsidP="00CC2B8F">
      <w:pPr>
        <w:tabs>
          <w:tab w:val="left" w:pos="576"/>
          <w:tab w:val="left" w:pos="709"/>
        </w:tabs>
        <w:ind w:left="1080"/>
        <w:rPr>
          <w:rFonts w:ascii="Times New Roman" w:hAnsi="Times New Roman"/>
          <w:sz w:val="22"/>
          <w:szCs w:val="22"/>
        </w:rPr>
      </w:pPr>
    </w:p>
    <w:p w14:paraId="0AEE8230" w14:textId="77777777"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Članak 1.</w:t>
      </w:r>
    </w:p>
    <w:p w14:paraId="7B052368"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Ernestinovo.</w:t>
      </w:r>
    </w:p>
    <w:p w14:paraId="0F2C40EC" w14:textId="77777777" w:rsidR="00CC2B8F" w:rsidRPr="00CE2CA0" w:rsidRDefault="00CC2B8F">
      <w:pPr>
        <w:tabs>
          <w:tab w:val="left" w:pos="576"/>
          <w:tab w:val="left" w:pos="709"/>
        </w:tabs>
        <w:jc w:val="both"/>
        <w:outlineLvl w:val="0"/>
        <w:rPr>
          <w:rFonts w:ascii="Times New Roman" w:hAnsi="Times New Roman"/>
          <w:sz w:val="22"/>
          <w:szCs w:val="22"/>
        </w:rPr>
      </w:pPr>
    </w:p>
    <w:p w14:paraId="2FC36631" w14:textId="4058C1BE" w:rsidR="00CC2B8F" w:rsidRPr="00CE2CA0" w:rsidRDefault="00CC2B8F" w:rsidP="00CC2B8F">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F83AD8" w:rsidRPr="00CE2CA0">
        <w:rPr>
          <w:rFonts w:ascii="Times New Roman" w:hAnsi="Times New Roman"/>
          <w:sz w:val="22"/>
          <w:szCs w:val="22"/>
        </w:rPr>
        <w:t>2.</w:t>
      </w:r>
    </w:p>
    <w:p w14:paraId="76343213" w14:textId="521729F0" w:rsidR="00CC2B8F" w:rsidRPr="00CE2CA0" w:rsidRDefault="00CC2B8F" w:rsidP="00CC2B8F">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Svi izrazi koji se koriste u tekstu, a imaju rodno značenje, bez obzira jesu li korišteni u muškom ili ženskom rodu, obuhvaćaju na jednak način i muški i ženski rod.</w:t>
      </w:r>
    </w:p>
    <w:p w14:paraId="4B71FFA8" w14:textId="77777777" w:rsidR="00CC2B8F" w:rsidRPr="00CE2CA0" w:rsidRDefault="00CC2B8F" w:rsidP="00CC2B8F">
      <w:pPr>
        <w:tabs>
          <w:tab w:val="left" w:pos="576"/>
          <w:tab w:val="left" w:pos="709"/>
        </w:tabs>
        <w:jc w:val="both"/>
        <w:outlineLvl w:val="0"/>
        <w:rPr>
          <w:rFonts w:ascii="Times New Roman" w:hAnsi="Times New Roman"/>
          <w:sz w:val="22"/>
          <w:szCs w:val="22"/>
        </w:rPr>
      </w:pPr>
    </w:p>
    <w:p w14:paraId="4624C4F9" w14:textId="7769CB56" w:rsidR="00CC2B8F" w:rsidRPr="00CE2CA0" w:rsidRDefault="00F83AD8" w:rsidP="00F83AD8">
      <w:pPr>
        <w:jc w:val="both"/>
        <w:rPr>
          <w:rFonts w:ascii="Times New Roman" w:hAnsi="Times New Roman"/>
          <w:sz w:val="22"/>
          <w:szCs w:val="22"/>
        </w:rPr>
      </w:pPr>
      <w:r w:rsidRPr="00CE2CA0">
        <w:rPr>
          <w:rFonts w:ascii="Times New Roman" w:hAnsi="Times New Roman"/>
          <w:sz w:val="22"/>
          <w:szCs w:val="22"/>
        </w:rPr>
        <w:t xml:space="preserve">Ako pojedino pitanje iz rada Općinskog vijeća nije uređeno ovim Poslovnikom, takva pitanja urediti će vijeće posebnim zaključkom.  </w:t>
      </w:r>
    </w:p>
    <w:p w14:paraId="5DD9CC82" w14:textId="77777777" w:rsidR="00F83AD8" w:rsidRPr="00CE2CA0" w:rsidRDefault="00F83AD8" w:rsidP="00CC2B8F">
      <w:pPr>
        <w:tabs>
          <w:tab w:val="left" w:pos="576"/>
          <w:tab w:val="left" w:pos="709"/>
        </w:tabs>
        <w:jc w:val="both"/>
        <w:outlineLvl w:val="0"/>
        <w:rPr>
          <w:rFonts w:ascii="Times New Roman" w:hAnsi="Times New Roman"/>
          <w:sz w:val="22"/>
          <w:szCs w:val="22"/>
        </w:rPr>
      </w:pPr>
    </w:p>
    <w:p w14:paraId="62EE51F8" w14:textId="61F1F18A" w:rsidR="003500E6" w:rsidRPr="00CE2CA0" w:rsidRDefault="003500E6">
      <w:pPr>
        <w:tabs>
          <w:tab w:val="left" w:pos="144"/>
          <w:tab w:val="left" w:pos="432"/>
          <w:tab w:val="left" w:pos="709"/>
        </w:tabs>
        <w:jc w:val="both"/>
        <w:rPr>
          <w:rFonts w:ascii="Times New Roman" w:hAnsi="Times New Roman"/>
          <w:sz w:val="22"/>
          <w:szCs w:val="22"/>
        </w:rPr>
      </w:pPr>
    </w:p>
    <w:p w14:paraId="6BCB7AAC" w14:textId="77777777" w:rsidR="003500E6" w:rsidRPr="00CE2CA0" w:rsidRDefault="003500E6" w:rsidP="00856372">
      <w:pPr>
        <w:numPr>
          <w:ilvl w:val="0"/>
          <w:numId w:val="30"/>
        </w:numPr>
        <w:tabs>
          <w:tab w:val="left" w:pos="144"/>
          <w:tab w:val="left" w:pos="432"/>
          <w:tab w:val="left" w:pos="709"/>
        </w:tabs>
        <w:rPr>
          <w:rFonts w:ascii="Times New Roman" w:hAnsi="Times New Roman"/>
          <w:b/>
          <w:sz w:val="22"/>
          <w:szCs w:val="22"/>
        </w:rPr>
      </w:pPr>
      <w:r w:rsidRPr="00CE2CA0">
        <w:rPr>
          <w:rFonts w:ascii="Times New Roman" w:hAnsi="Times New Roman"/>
          <w:b/>
          <w:sz w:val="22"/>
          <w:szCs w:val="22"/>
        </w:rPr>
        <w:t>KONSTITUIRANJE OPĆINSKOG VIJEĆA</w:t>
      </w:r>
    </w:p>
    <w:p w14:paraId="782E01AE" w14:textId="77777777" w:rsidR="003500E6" w:rsidRPr="00CE2CA0" w:rsidRDefault="003500E6">
      <w:pPr>
        <w:tabs>
          <w:tab w:val="left" w:pos="144"/>
          <w:tab w:val="left" w:pos="432"/>
          <w:tab w:val="left" w:pos="709"/>
        </w:tabs>
        <w:jc w:val="center"/>
        <w:rPr>
          <w:rFonts w:ascii="Times New Roman" w:hAnsi="Times New Roman"/>
          <w:sz w:val="22"/>
          <w:szCs w:val="22"/>
        </w:rPr>
      </w:pPr>
    </w:p>
    <w:p w14:paraId="18037151" w14:textId="6F4A9D14" w:rsidR="003500E6" w:rsidRPr="00CE2CA0" w:rsidRDefault="003500E6">
      <w:pPr>
        <w:tabs>
          <w:tab w:val="left" w:pos="144"/>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CD7A6A" w:rsidRPr="00CE2CA0">
        <w:rPr>
          <w:rFonts w:ascii="Times New Roman" w:hAnsi="Times New Roman"/>
          <w:sz w:val="22"/>
          <w:szCs w:val="22"/>
        </w:rPr>
        <w:t>3</w:t>
      </w:r>
      <w:r w:rsidRPr="00CE2CA0">
        <w:rPr>
          <w:rFonts w:ascii="Times New Roman" w:hAnsi="Times New Roman"/>
          <w:sz w:val="22"/>
          <w:szCs w:val="22"/>
        </w:rPr>
        <w:t>.</w:t>
      </w:r>
    </w:p>
    <w:p w14:paraId="571EE2B4"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Konstituirajuća sjednica Općinskog vijeća saziva se na način, po postupku i u</w:t>
      </w:r>
      <w:r w:rsidRPr="00CE2CA0">
        <w:rPr>
          <w:rFonts w:ascii="Times New Roman" w:hAnsi="Times New Roman"/>
          <w:b/>
          <w:sz w:val="22"/>
          <w:szCs w:val="22"/>
        </w:rPr>
        <w:t xml:space="preserve"> </w:t>
      </w:r>
      <w:r w:rsidRPr="00CE2CA0">
        <w:rPr>
          <w:rFonts w:ascii="Times New Roman" w:hAnsi="Times New Roman"/>
          <w:sz w:val="22"/>
          <w:szCs w:val="22"/>
        </w:rPr>
        <w:t>rokovima utvrđenim zakonom, a Općinsko vijeće je konstituirano izborom predsjednika Općinskog vijeća, ukoliko je na konstituirajućoj sjednici nazočna većina</w:t>
      </w:r>
      <w:r w:rsidR="00D51CAE" w:rsidRPr="00CE2CA0">
        <w:rPr>
          <w:rFonts w:ascii="Times New Roman" w:hAnsi="Times New Roman"/>
          <w:sz w:val="22"/>
          <w:szCs w:val="22"/>
        </w:rPr>
        <w:t xml:space="preserve"> </w:t>
      </w:r>
      <w:r w:rsidRPr="00CE2CA0">
        <w:rPr>
          <w:rFonts w:ascii="Times New Roman" w:hAnsi="Times New Roman"/>
          <w:sz w:val="22"/>
          <w:szCs w:val="22"/>
        </w:rPr>
        <w:t>članova Općinskog vijeća.</w:t>
      </w:r>
    </w:p>
    <w:p w14:paraId="56EBE8A8" w14:textId="77777777" w:rsidR="003500E6" w:rsidRPr="00CE2CA0" w:rsidRDefault="003500E6">
      <w:pPr>
        <w:tabs>
          <w:tab w:val="left" w:pos="709"/>
        </w:tabs>
        <w:jc w:val="both"/>
        <w:rPr>
          <w:rFonts w:ascii="Times New Roman" w:hAnsi="Times New Roman"/>
          <w:sz w:val="22"/>
          <w:szCs w:val="22"/>
        </w:rPr>
      </w:pPr>
    </w:p>
    <w:p w14:paraId="334969FF" w14:textId="0BFE7163" w:rsidR="003500E6" w:rsidRPr="00CE2CA0" w:rsidRDefault="00CD7A6A">
      <w:pPr>
        <w:tabs>
          <w:tab w:val="left" w:pos="709"/>
        </w:tabs>
        <w:jc w:val="both"/>
        <w:rPr>
          <w:rFonts w:ascii="Times New Roman" w:hAnsi="Times New Roman"/>
          <w:sz w:val="22"/>
          <w:szCs w:val="22"/>
        </w:rPr>
      </w:pPr>
      <w:r w:rsidRPr="00CE2CA0">
        <w:rPr>
          <w:rFonts w:ascii="Times New Roman" w:hAnsi="Times New Roman"/>
          <w:sz w:val="22"/>
          <w:szCs w:val="22"/>
        </w:rPr>
        <w:t xml:space="preserve">Konstituirajućoj sjednici </w:t>
      </w:r>
      <w:r w:rsidR="003500E6" w:rsidRPr="00CE2CA0">
        <w:rPr>
          <w:rFonts w:ascii="Times New Roman" w:hAnsi="Times New Roman"/>
          <w:sz w:val="22"/>
          <w:szCs w:val="22"/>
        </w:rPr>
        <w:t>Vijeća predsjedava, do izbora predsjednika Vijeća,</w:t>
      </w:r>
      <w:r w:rsidR="00D51CAE" w:rsidRPr="00CE2CA0">
        <w:rPr>
          <w:rFonts w:ascii="Times New Roman" w:hAnsi="Times New Roman"/>
          <w:sz w:val="22"/>
          <w:szCs w:val="22"/>
        </w:rPr>
        <w:t xml:space="preserve"> </w:t>
      </w:r>
      <w:r w:rsidR="003500E6" w:rsidRPr="00CE2CA0">
        <w:rPr>
          <w:rFonts w:ascii="Times New Roman" w:hAnsi="Times New Roman"/>
          <w:sz w:val="22"/>
          <w:szCs w:val="22"/>
        </w:rPr>
        <w:t>prvi izabrani član</w:t>
      </w:r>
      <w:r w:rsidR="00D51CAE" w:rsidRPr="00CE2CA0">
        <w:rPr>
          <w:rFonts w:ascii="Times New Roman" w:hAnsi="Times New Roman"/>
          <w:sz w:val="22"/>
          <w:szCs w:val="22"/>
        </w:rPr>
        <w:t xml:space="preserve"> </w:t>
      </w:r>
      <w:r w:rsidR="003500E6" w:rsidRPr="00CE2CA0">
        <w:rPr>
          <w:rFonts w:ascii="Times New Roman" w:hAnsi="Times New Roman"/>
          <w:sz w:val="22"/>
          <w:szCs w:val="22"/>
        </w:rPr>
        <w:t xml:space="preserve">s kandidacijske liste koja je dobila najviše glasova. Ukoliko je više lista dobilo isti najveći broj glasova, konstituirajućoj sjednici predsjedat će prvi izabrani kandidat s liste koja je imala manji redni broj na glasačkom listiću. </w:t>
      </w:r>
    </w:p>
    <w:p w14:paraId="227423DF" w14:textId="77777777" w:rsidR="003500E6" w:rsidRPr="00CE2CA0" w:rsidRDefault="003500E6">
      <w:pPr>
        <w:tabs>
          <w:tab w:val="left" w:pos="709"/>
        </w:tabs>
        <w:jc w:val="both"/>
        <w:rPr>
          <w:rFonts w:ascii="Times New Roman" w:hAnsi="Times New Roman"/>
          <w:sz w:val="22"/>
          <w:szCs w:val="22"/>
        </w:rPr>
      </w:pPr>
    </w:p>
    <w:p w14:paraId="5C90D962"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Nakon otvaranja sjednice na prijedlog predsjedatelja vijećnici biraju zapisničara i dva ovjerovitelja zapisnika.</w:t>
      </w:r>
    </w:p>
    <w:p w14:paraId="3BF0675C" w14:textId="77777777" w:rsidR="003500E6" w:rsidRPr="00CE2CA0" w:rsidRDefault="003500E6">
      <w:pPr>
        <w:tabs>
          <w:tab w:val="left" w:pos="709"/>
        </w:tabs>
        <w:jc w:val="both"/>
        <w:rPr>
          <w:rFonts w:ascii="Times New Roman" w:hAnsi="Times New Roman"/>
          <w:sz w:val="22"/>
          <w:szCs w:val="22"/>
        </w:rPr>
      </w:pPr>
    </w:p>
    <w:p w14:paraId="10B9F756"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Prozivku vijećnika s liste vijećnika koju je sačinilo Izborno povjerenstvo obavlja predsjedavajući.</w:t>
      </w:r>
    </w:p>
    <w:p w14:paraId="49525996" w14:textId="77777777" w:rsidR="003500E6" w:rsidRPr="00CE2CA0" w:rsidRDefault="003500E6">
      <w:pPr>
        <w:tabs>
          <w:tab w:val="left" w:pos="709"/>
        </w:tabs>
        <w:jc w:val="both"/>
        <w:rPr>
          <w:rFonts w:ascii="Times New Roman" w:hAnsi="Times New Roman"/>
          <w:sz w:val="22"/>
          <w:szCs w:val="22"/>
        </w:rPr>
      </w:pPr>
    </w:p>
    <w:p w14:paraId="7743A3EF" w14:textId="6AC52FA6" w:rsidR="003500E6" w:rsidRPr="00CE2CA0" w:rsidRDefault="003500E6">
      <w:pPr>
        <w:tabs>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CD7A6A" w:rsidRPr="00CE2CA0">
        <w:rPr>
          <w:rFonts w:ascii="Times New Roman" w:hAnsi="Times New Roman"/>
          <w:sz w:val="22"/>
          <w:szCs w:val="22"/>
        </w:rPr>
        <w:t>4</w:t>
      </w:r>
      <w:r w:rsidRPr="00CE2CA0">
        <w:rPr>
          <w:rFonts w:ascii="Times New Roman" w:hAnsi="Times New Roman"/>
          <w:sz w:val="22"/>
          <w:szCs w:val="22"/>
        </w:rPr>
        <w:t>.</w:t>
      </w:r>
    </w:p>
    <w:p w14:paraId="78F4FCDC"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Na konstituirajućoj sjednici Vijeće:</w:t>
      </w:r>
    </w:p>
    <w:p w14:paraId="699579A2" w14:textId="77777777" w:rsidR="003500E6" w:rsidRPr="00CE2CA0" w:rsidRDefault="003500E6">
      <w:pPr>
        <w:tabs>
          <w:tab w:val="left" w:pos="709"/>
        </w:tabs>
        <w:jc w:val="both"/>
        <w:rPr>
          <w:rFonts w:ascii="Times New Roman" w:hAnsi="Times New Roman"/>
          <w:sz w:val="22"/>
          <w:szCs w:val="22"/>
        </w:rPr>
      </w:pPr>
    </w:p>
    <w:p w14:paraId="2668237B" w14:textId="77777777" w:rsidR="003500E6" w:rsidRPr="00CE2CA0" w:rsidRDefault="003500E6">
      <w:pPr>
        <w:numPr>
          <w:ilvl w:val="0"/>
          <w:numId w:val="25"/>
        </w:numPr>
        <w:jc w:val="both"/>
        <w:rPr>
          <w:rFonts w:ascii="Times New Roman" w:hAnsi="Times New Roman"/>
          <w:sz w:val="22"/>
          <w:szCs w:val="22"/>
        </w:rPr>
      </w:pPr>
      <w:r w:rsidRPr="00CE2CA0">
        <w:rPr>
          <w:rFonts w:ascii="Times New Roman" w:hAnsi="Times New Roman"/>
          <w:sz w:val="22"/>
          <w:szCs w:val="22"/>
        </w:rPr>
        <w:t>bira Mandatno povjerenstvo i razmatra njeno izvješće,</w:t>
      </w:r>
    </w:p>
    <w:p w14:paraId="0425E12E" w14:textId="77777777" w:rsidR="003500E6" w:rsidRPr="00CE2CA0" w:rsidRDefault="003500E6">
      <w:pPr>
        <w:numPr>
          <w:ilvl w:val="0"/>
          <w:numId w:val="25"/>
        </w:numPr>
        <w:jc w:val="both"/>
        <w:rPr>
          <w:rFonts w:ascii="Times New Roman" w:hAnsi="Times New Roman"/>
          <w:sz w:val="22"/>
          <w:szCs w:val="22"/>
        </w:rPr>
      </w:pPr>
      <w:r w:rsidRPr="00CE2CA0">
        <w:rPr>
          <w:rFonts w:ascii="Times New Roman" w:hAnsi="Times New Roman"/>
          <w:sz w:val="22"/>
          <w:szCs w:val="22"/>
        </w:rPr>
        <w:t>bira predsjednika i potpredsjednika,</w:t>
      </w:r>
    </w:p>
    <w:p w14:paraId="3C3C5DBB" w14:textId="77777777" w:rsidR="003500E6" w:rsidRPr="00CE2CA0" w:rsidRDefault="003500E6">
      <w:pPr>
        <w:numPr>
          <w:ilvl w:val="0"/>
          <w:numId w:val="25"/>
        </w:numPr>
        <w:jc w:val="both"/>
        <w:rPr>
          <w:rFonts w:ascii="Times New Roman" w:hAnsi="Times New Roman"/>
          <w:sz w:val="22"/>
          <w:szCs w:val="22"/>
        </w:rPr>
      </w:pPr>
      <w:r w:rsidRPr="00CE2CA0">
        <w:rPr>
          <w:rFonts w:ascii="Times New Roman" w:hAnsi="Times New Roman"/>
          <w:sz w:val="22"/>
          <w:szCs w:val="22"/>
        </w:rPr>
        <w:t>obavlja i druge poslove od značaja za konstituiranje Vijeća.</w:t>
      </w:r>
    </w:p>
    <w:p w14:paraId="72E4955D" w14:textId="77777777" w:rsidR="003500E6" w:rsidRPr="00CE2CA0" w:rsidRDefault="003500E6">
      <w:pPr>
        <w:tabs>
          <w:tab w:val="left" w:pos="709"/>
        </w:tabs>
        <w:jc w:val="both"/>
        <w:rPr>
          <w:rFonts w:ascii="Times New Roman" w:hAnsi="Times New Roman"/>
          <w:sz w:val="22"/>
          <w:szCs w:val="22"/>
        </w:rPr>
      </w:pPr>
    </w:p>
    <w:p w14:paraId="46430719" w14:textId="0D7458E9" w:rsidR="003500E6" w:rsidRPr="00CE2CA0" w:rsidRDefault="003500E6">
      <w:pPr>
        <w:tabs>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CD7A6A" w:rsidRPr="00CE2CA0">
        <w:rPr>
          <w:rFonts w:ascii="Times New Roman" w:hAnsi="Times New Roman"/>
          <w:sz w:val="22"/>
          <w:szCs w:val="22"/>
        </w:rPr>
        <w:t>5</w:t>
      </w:r>
      <w:r w:rsidRPr="00CE2CA0">
        <w:rPr>
          <w:rFonts w:ascii="Times New Roman" w:hAnsi="Times New Roman"/>
          <w:sz w:val="22"/>
          <w:szCs w:val="22"/>
        </w:rPr>
        <w:t>.</w:t>
      </w:r>
    </w:p>
    <w:p w14:paraId="457EF2D2" w14:textId="19CC1D4B" w:rsidR="003500E6" w:rsidRPr="00CE2CA0" w:rsidRDefault="003500E6" w:rsidP="00CE2CA0">
      <w:pPr>
        <w:tabs>
          <w:tab w:val="left" w:pos="709"/>
        </w:tabs>
        <w:jc w:val="both"/>
        <w:rPr>
          <w:rFonts w:ascii="Times New Roman" w:hAnsi="Times New Roman"/>
          <w:sz w:val="22"/>
          <w:szCs w:val="22"/>
        </w:rPr>
      </w:pPr>
      <w:r w:rsidRPr="00CE2CA0">
        <w:rPr>
          <w:rFonts w:ascii="Times New Roman" w:hAnsi="Times New Roman"/>
          <w:sz w:val="22"/>
          <w:szCs w:val="22"/>
        </w:rPr>
        <w:lastRenderedPageBreak/>
        <w:t>Predsjedatelj konstituirajuće sjednice (u daljnjem tekstu: predsjedatelj) ima, do izbora predsjednika Općinskog vijeća sva prava i dužnosti predsjednika Općinskog vijeća u pogledu predsjedanja i rukovođenja sjednicom.</w:t>
      </w:r>
    </w:p>
    <w:p w14:paraId="323647AB" w14:textId="77777777" w:rsidR="003500E6" w:rsidRPr="00CE2CA0" w:rsidRDefault="003500E6">
      <w:pPr>
        <w:tabs>
          <w:tab w:val="left" w:pos="144"/>
          <w:tab w:val="left" w:pos="432"/>
          <w:tab w:val="left" w:pos="709"/>
        </w:tabs>
        <w:jc w:val="center"/>
        <w:outlineLvl w:val="0"/>
        <w:rPr>
          <w:rFonts w:ascii="Times New Roman" w:hAnsi="Times New Roman"/>
          <w:sz w:val="22"/>
          <w:szCs w:val="22"/>
        </w:rPr>
      </w:pPr>
    </w:p>
    <w:p w14:paraId="47516F78" w14:textId="50200F2B" w:rsidR="003500E6" w:rsidRPr="00CE2CA0" w:rsidRDefault="003500E6" w:rsidP="00601911">
      <w:pPr>
        <w:tabs>
          <w:tab w:val="left" w:pos="144"/>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CD7A6A" w:rsidRPr="00CE2CA0">
        <w:rPr>
          <w:rFonts w:ascii="Times New Roman" w:hAnsi="Times New Roman"/>
          <w:sz w:val="22"/>
          <w:szCs w:val="22"/>
        </w:rPr>
        <w:t>6</w:t>
      </w:r>
      <w:r w:rsidRPr="00CE2CA0">
        <w:rPr>
          <w:rFonts w:ascii="Times New Roman" w:hAnsi="Times New Roman"/>
          <w:sz w:val="22"/>
          <w:szCs w:val="22"/>
        </w:rPr>
        <w:t>.</w:t>
      </w:r>
    </w:p>
    <w:p w14:paraId="7ADF962D" w14:textId="78F2D456" w:rsidR="00601911" w:rsidRPr="00CE2CA0" w:rsidRDefault="00601911">
      <w:pPr>
        <w:tabs>
          <w:tab w:val="left" w:pos="144"/>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 xml:space="preserve">Mandatno povjerenstvo ima predsjednika i dva člana. </w:t>
      </w:r>
    </w:p>
    <w:p w14:paraId="16C8E0C7" w14:textId="3363FDBF" w:rsidR="00601911" w:rsidRPr="00CE2CA0" w:rsidRDefault="00601911">
      <w:pPr>
        <w:tabs>
          <w:tab w:val="left" w:pos="144"/>
          <w:tab w:val="left" w:pos="432"/>
          <w:tab w:val="left" w:pos="709"/>
        </w:tabs>
        <w:jc w:val="both"/>
        <w:outlineLvl w:val="0"/>
        <w:rPr>
          <w:rFonts w:ascii="Times New Roman" w:hAnsi="Times New Roman"/>
          <w:sz w:val="22"/>
          <w:szCs w:val="22"/>
        </w:rPr>
      </w:pPr>
    </w:p>
    <w:p w14:paraId="1E0A5EDB" w14:textId="11347973" w:rsidR="00601911" w:rsidRPr="00CE2CA0" w:rsidRDefault="00601911" w:rsidP="00601911">
      <w:pPr>
        <w:pStyle w:val="Tijeloteksta"/>
        <w:rPr>
          <w:szCs w:val="22"/>
        </w:rPr>
      </w:pPr>
      <w:r w:rsidRPr="00CE2CA0">
        <w:rPr>
          <w:szCs w:val="22"/>
        </w:rPr>
        <w:t>Predsjednika i članove Mandatnog povjerenstva bira Vijeće na prijedlog predsjedatelja ili člana Vijeća.</w:t>
      </w:r>
    </w:p>
    <w:p w14:paraId="2523DD10" w14:textId="6BE46FB3" w:rsidR="00601911" w:rsidRPr="00CE2CA0" w:rsidRDefault="00601911" w:rsidP="00601911">
      <w:pPr>
        <w:pStyle w:val="Tijeloteksta"/>
        <w:rPr>
          <w:szCs w:val="22"/>
        </w:rPr>
      </w:pPr>
    </w:p>
    <w:p w14:paraId="2802EEC5" w14:textId="138EC779" w:rsidR="00601911" w:rsidRPr="00CE2CA0" w:rsidRDefault="00601911" w:rsidP="00601911">
      <w:pPr>
        <w:pStyle w:val="Tijeloteksta"/>
        <w:rPr>
          <w:szCs w:val="22"/>
        </w:rPr>
      </w:pPr>
      <w:r w:rsidRPr="00CE2CA0">
        <w:rPr>
          <w:szCs w:val="22"/>
        </w:rPr>
        <w:t xml:space="preserve">Za predsjednika i članove Mandatnog povjerenstva izabrani su vijećnici koji su dobili najveći broj glasova. </w:t>
      </w:r>
    </w:p>
    <w:p w14:paraId="45F6F3DE" w14:textId="77777777" w:rsidR="00601911" w:rsidRPr="00CE2CA0" w:rsidRDefault="00601911">
      <w:pPr>
        <w:tabs>
          <w:tab w:val="left" w:pos="144"/>
          <w:tab w:val="left" w:pos="432"/>
          <w:tab w:val="left" w:pos="709"/>
        </w:tabs>
        <w:jc w:val="both"/>
        <w:outlineLvl w:val="0"/>
        <w:rPr>
          <w:rFonts w:ascii="Times New Roman" w:hAnsi="Times New Roman"/>
          <w:sz w:val="22"/>
          <w:szCs w:val="22"/>
        </w:rPr>
      </w:pPr>
    </w:p>
    <w:p w14:paraId="1A2E3B78" w14:textId="67872081" w:rsidR="003500E6" w:rsidRPr="00CE2CA0" w:rsidRDefault="003500E6">
      <w:pPr>
        <w:tabs>
          <w:tab w:val="left" w:pos="144"/>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Mandatno povjerenstvo:</w:t>
      </w:r>
    </w:p>
    <w:p w14:paraId="7AAC1B25" w14:textId="77777777" w:rsidR="003500E6" w:rsidRPr="00CE2CA0" w:rsidRDefault="003500E6">
      <w:pPr>
        <w:tabs>
          <w:tab w:val="left" w:pos="144"/>
          <w:tab w:val="left" w:pos="432"/>
          <w:tab w:val="left" w:pos="709"/>
        </w:tabs>
        <w:jc w:val="both"/>
        <w:outlineLvl w:val="0"/>
        <w:rPr>
          <w:rFonts w:ascii="Times New Roman" w:hAnsi="Times New Roman"/>
          <w:sz w:val="22"/>
          <w:szCs w:val="22"/>
        </w:rPr>
      </w:pPr>
    </w:p>
    <w:p w14:paraId="379A4F41" w14:textId="3B509ED5" w:rsidR="003500E6" w:rsidRPr="00CE2CA0" w:rsidRDefault="003500E6" w:rsidP="00C379C9">
      <w:pPr>
        <w:numPr>
          <w:ilvl w:val="0"/>
          <w:numId w:val="25"/>
        </w:numPr>
        <w:tabs>
          <w:tab w:val="left" w:pos="144"/>
          <w:tab w:val="left" w:pos="432"/>
        </w:tabs>
        <w:jc w:val="both"/>
        <w:outlineLvl w:val="0"/>
        <w:rPr>
          <w:rFonts w:ascii="Times New Roman" w:hAnsi="Times New Roman"/>
          <w:sz w:val="22"/>
          <w:szCs w:val="22"/>
        </w:rPr>
      </w:pPr>
      <w:r w:rsidRPr="00CE2CA0">
        <w:rPr>
          <w:rFonts w:ascii="Times New Roman" w:hAnsi="Times New Roman"/>
          <w:sz w:val="22"/>
          <w:szCs w:val="22"/>
        </w:rPr>
        <w:t>na konstituirajućoj sjednici podnosi izvješće Vijeću o provedenim izborima i imenima izabranih vijećnika kao i o podnesenim ostavkama na dužnost vijećnika te o zamjenicima vijećnika koji umjesto njih počinju obavljati dužnost vijećnika,</w:t>
      </w:r>
    </w:p>
    <w:p w14:paraId="28FAE814" w14:textId="680BFE92" w:rsidR="00CD7A6A" w:rsidRPr="00CE2CA0" w:rsidRDefault="00CD7A6A" w:rsidP="00CD7A6A">
      <w:pPr>
        <w:numPr>
          <w:ilvl w:val="0"/>
          <w:numId w:val="25"/>
        </w:numPr>
        <w:tabs>
          <w:tab w:val="left" w:pos="144"/>
          <w:tab w:val="left" w:pos="432"/>
        </w:tabs>
        <w:jc w:val="both"/>
        <w:outlineLvl w:val="0"/>
        <w:rPr>
          <w:rFonts w:ascii="Times New Roman" w:hAnsi="Times New Roman"/>
          <w:sz w:val="22"/>
          <w:szCs w:val="22"/>
        </w:rPr>
      </w:pPr>
      <w:r w:rsidRPr="00CE2CA0">
        <w:rPr>
          <w:rFonts w:ascii="Times New Roman" w:hAnsi="Times New Roman"/>
          <w:sz w:val="22"/>
          <w:szCs w:val="22"/>
        </w:rPr>
        <w:t>obavještava Općinsko vijeće o mirovanju mandata vijećnika i o zamjenicima vijećnika koji umjesto njih počinju obavljati vijećničku dužnost,</w:t>
      </w:r>
    </w:p>
    <w:p w14:paraId="1EEA303E" w14:textId="2D837BF6" w:rsidR="00CD7A6A" w:rsidRPr="00CE2CA0" w:rsidRDefault="00CD7A6A" w:rsidP="00CD7A6A">
      <w:pPr>
        <w:numPr>
          <w:ilvl w:val="0"/>
          <w:numId w:val="25"/>
        </w:numPr>
        <w:tabs>
          <w:tab w:val="left" w:pos="144"/>
          <w:tab w:val="left" w:pos="432"/>
        </w:tabs>
        <w:jc w:val="both"/>
        <w:outlineLvl w:val="0"/>
        <w:rPr>
          <w:rFonts w:ascii="Times New Roman" w:hAnsi="Times New Roman"/>
          <w:sz w:val="22"/>
          <w:szCs w:val="22"/>
        </w:rPr>
      </w:pPr>
      <w:r w:rsidRPr="00CE2CA0">
        <w:rPr>
          <w:rFonts w:ascii="Times New Roman" w:hAnsi="Times New Roman"/>
          <w:sz w:val="22"/>
          <w:szCs w:val="22"/>
        </w:rPr>
        <w:t>obavještava Općinsko vijeće o prestanku mirovanja mandata vijećnika</w:t>
      </w:r>
    </w:p>
    <w:p w14:paraId="35DF5159" w14:textId="77777777" w:rsidR="003500E6" w:rsidRPr="00CE2CA0" w:rsidRDefault="003500E6" w:rsidP="00C379C9">
      <w:pPr>
        <w:numPr>
          <w:ilvl w:val="0"/>
          <w:numId w:val="25"/>
        </w:numPr>
        <w:tabs>
          <w:tab w:val="left" w:pos="144"/>
          <w:tab w:val="left" w:pos="432"/>
        </w:tabs>
        <w:jc w:val="both"/>
        <w:outlineLvl w:val="0"/>
        <w:rPr>
          <w:rFonts w:ascii="Times New Roman" w:hAnsi="Times New Roman"/>
          <w:sz w:val="22"/>
          <w:szCs w:val="22"/>
        </w:rPr>
      </w:pPr>
      <w:r w:rsidRPr="00CE2CA0">
        <w:rPr>
          <w:rFonts w:ascii="Times New Roman" w:hAnsi="Times New Roman"/>
          <w:sz w:val="22"/>
          <w:szCs w:val="22"/>
        </w:rPr>
        <w:t>predlaže odluku o prestanku mandata vijećnika kada se ispune zakonom predviđeni</w:t>
      </w:r>
      <w:r w:rsidR="00C379C9" w:rsidRPr="00CE2CA0">
        <w:rPr>
          <w:rFonts w:ascii="Times New Roman" w:hAnsi="Times New Roman"/>
          <w:sz w:val="22"/>
          <w:szCs w:val="22"/>
        </w:rPr>
        <w:t xml:space="preserve"> </w:t>
      </w:r>
      <w:r w:rsidRPr="00CE2CA0">
        <w:rPr>
          <w:rFonts w:ascii="Times New Roman" w:hAnsi="Times New Roman"/>
          <w:sz w:val="22"/>
          <w:szCs w:val="22"/>
        </w:rPr>
        <w:t>uvjeti i izvješćuje da su ispunjeni zakonski uvjeti za početak mandata zamjenika vijećnika.</w:t>
      </w:r>
    </w:p>
    <w:p w14:paraId="534089EA" w14:textId="77777777" w:rsidR="003500E6" w:rsidRPr="00CE2CA0" w:rsidRDefault="003500E6">
      <w:pPr>
        <w:tabs>
          <w:tab w:val="left" w:pos="144"/>
          <w:tab w:val="left" w:pos="432"/>
        </w:tabs>
        <w:ind w:left="360"/>
        <w:jc w:val="both"/>
        <w:outlineLvl w:val="0"/>
        <w:rPr>
          <w:rFonts w:ascii="Times New Roman" w:hAnsi="Times New Roman"/>
          <w:sz w:val="22"/>
          <w:szCs w:val="22"/>
        </w:rPr>
      </w:pPr>
    </w:p>
    <w:p w14:paraId="6DF7B3E4" w14:textId="77777777" w:rsidR="003500E6" w:rsidRPr="00CE2CA0" w:rsidRDefault="003500E6">
      <w:pPr>
        <w:tabs>
          <w:tab w:val="left" w:pos="144"/>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 xml:space="preserve">Nakon izvješća Mandatnog povjerenstva o provedenim izborima, vijećnici polažu prisegu. </w:t>
      </w:r>
    </w:p>
    <w:p w14:paraId="52BD2285" w14:textId="77777777" w:rsidR="003500E6" w:rsidRPr="00CE2CA0" w:rsidRDefault="003500E6">
      <w:pPr>
        <w:tabs>
          <w:tab w:val="left" w:pos="144"/>
          <w:tab w:val="left" w:pos="432"/>
          <w:tab w:val="left" w:pos="709"/>
        </w:tabs>
        <w:jc w:val="both"/>
        <w:outlineLvl w:val="0"/>
        <w:rPr>
          <w:rFonts w:ascii="Times New Roman" w:hAnsi="Times New Roman"/>
          <w:sz w:val="22"/>
          <w:szCs w:val="22"/>
        </w:rPr>
      </w:pPr>
    </w:p>
    <w:p w14:paraId="3CE22959" w14:textId="77777777" w:rsidR="003500E6" w:rsidRPr="00CE2CA0" w:rsidRDefault="003500E6">
      <w:pPr>
        <w:tabs>
          <w:tab w:val="left" w:pos="144"/>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Predsjedatelj izgovara prisegu sljedećeg sadržaja:</w:t>
      </w:r>
    </w:p>
    <w:p w14:paraId="4B591DCA" w14:textId="77777777" w:rsidR="003500E6" w:rsidRPr="00CE2CA0" w:rsidRDefault="003500E6">
      <w:pPr>
        <w:tabs>
          <w:tab w:val="left" w:pos="144"/>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w:t>
      </w:r>
      <w:r w:rsidRPr="00CE2CA0">
        <w:rPr>
          <w:rFonts w:ascii="Times New Roman" w:hAnsi="Times New Roman"/>
          <w:i/>
          <w:iCs/>
          <w:sz w:val="22"/>
          <w:szCs w:val="22"/>
        </w:rPr>
        <w:t>Prisežem svojom čašću da ću dužnost vijećnika u Općinskom vijeću Općine Ernestinovo obavljati savjesno i odgovorno, i da ću se u svom radu držati Ustava Republike Hrvatske, zakona i Statuta Općine Ernestinovo, te da ću se zauzimati za svekoliki napredak Republike Hrvatske i Općine Ernestinovo</w:t>
      </w:r>
      <w:r w:rsidRPr="00CE2CA0">
        <w:rPr>
          <w:rFonts w:ascii="Times New Roman" w:hAnsi="Times New Roman"/>
          <w:sz w:val="22"/>
          <w:szCs w:val="22"/>
        </w:rPr>
        <w:t>.»</w:t>
      </w:r>
    </w:p>
    <w:p w14:paraId="34D89BC9" w14:textId="77777777" w:rsidR="003500E6" w:rsidRPr="00CE2CA0" w:rsidRDefault="003500E6">
      <w:pPr>
        <w:tabs>
          <w:tab w:val="left" w:pos="709"/>
        </w:tabs>
        <w:jc w:val="both"/>
        <w:rPr>
          <w:rFonts w:ascii="Times New Roman" w:hAnsi="Times New Roman"/>
          <w:sz w:val="22"/>
          <w:szCs w:val="22"/>
        </w:rPr>
      </w:pPr>
    </w:p>
    <w:p w14:paraId="74DD39D8"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Predsjedatelj poslije pročitane prisege proziva pojedinačno vijećnike, a vijećnik nakon što je izgovoreno njegovo ime i prezime, ustaje i izgovara: “Prisežem”. </w:t>
      </w:r>
    </w:p>
    <w:p w14:paraId="66010CC7"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Svaki vijećnik potpisuje tekst prisege i predaje predsjedniku nakon završetka sjednice.</w:t>
      </w:r>
    </w:p>
    <w:p w14:paraId="51540B21" w14:textId="77777777" w:rsidR="003500E6" w:rsidRPr="00CE2CA0" w:rsidRDefault="003500E6">
      <w:pPr>
        <w:tabs>
          <w:tab w:val="left" w:pos="709"/>
        </w:tabs>
        <w:jc w:val="both"/>
        <w:rPr>
          <w:rFonts w:ascii="Times New Roman" w:hAnsi="Times New Roman"/>
          <w:sz w:val="22"/>
          <w:szCs w:val="22"/>
        </w:rPr>
      </w:pPr>
    </w:p>
    <w:p w14:paraId="203BCCDA"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Vijećnik koji nije bio nazočan na konstituirajućoj sjednici, kao i zamjenik vijećnika, kad počinje obavljati dužnost vijećnika, polaže prisegu na prvoj sjednici na kojoj je nazočan.</w:t>
      </w:r>
    </w:p>
    <w:p w14:paraId="312E9532" w14:textId="77777777" w:rsidR="003500E6" w:rsidRPr="00CE2CA0" w:rsidRDefault="003500E6">
      <w:pPr>
        <w:keepNext/>
        <w:tabs>
          <w:tab w:val="left" w:pos="144"/>
          <w:tab w:val="left" w:pos="432"/>
          <w:tab w:val="left" w:pos="709"/>
        </w:tabs>
        <w:jc w:val="both"/>
        <w:rPr>
          <w:rFonts w:ascii="Times New Roman" w:hAnsi="Times New Roman"/>
          <w:sz w:val="22"/>
          <w:szCs w:val="22"/>
        </w:rPr>
      </w:pPr>
    </w:p>
    <w:p w14:paraId="631E7C5F" w14:textId="6C830EC2" w:rsidR="003500E6" w:rsidRPr="00CE2CA0" w:rsidRDefault="003500E6">
      <w:pPr>
        <w:tabs>
          <w:tab w:val="left" w:pos="144"/>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CD7A6A" w:rsidRPr="00CE2CA0">
        <w:rPr>
          <w:rFonts w:ascii="Times New Roman" w:hAnsi="Times New Roman"/>
          <w:sz w:val="22"/>
          <w:szCs w:val="22"/>
        </w:rPr>
        <w:t>7</w:t>
      </w:r>
      <w:r w:rsidRPr="00CE2CA0">
        <w:rPr>
          <w:rFonts w:ascii="Times New Roman" w:hAnsi="Times New Roman"/>
          <w:sz w:val="22"/>
          <w:szCs w:val="22"/>
        </w:rPr>
        <w:t>.</w:t>
      </w:r>
    </w:p>
    <w:p w14:paraId="23964738"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U slučaju mirovanja mandata i prestanka mandata vijećnika, vijećnika zamjenjuje zamjenik vijećnika.</w:t>
      </w:r>
    </w:p>
    <w:p w14:paraId="5736E8BD" w14:textId="77777777" w:rsidR="003500E6" w:rsidRPr="00CE2CA0" w:rsidRDefault="003500E6">
      <w:pPr>
        <w:tabs>
          <w:tab w:val="left" w:pos="709"/>
        </w:tabs>
        <w:jc w:val="both"/>
        <w:rPr>
          <w:rFonts w:ascii="Times New Roman" w:hAnsi="Times New Roman"/>
          <w:sz w:val="22"/>
          <w:szCs w:val="22"/>
        </w:rPr>
      </w:pPr>
    </w:p>
    <w:p w14:paraId="708B79BE"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Vijećnika izabranog na stranačkoj listi, zamjenjuje kandidat s dotične liste koji nije izabran, a kojeg odredi politička stranka.</w:t>
      </w:r>
    </w:p>
    <w:p w14:paraId="31CA5B1F" w14:textId="77777777" w:rsidR="003500E6" w:rsidRPr="00CE2CA0" w:rsidRDefault="003500E6">
      <w:pPr>
        <w:tabs>
          <w:tab w:val="left" w:pos="709"/>
        </w:tabs>
        <w:jc w:val="both"/>
        <w:rPr>
          <w:rFonts w:ascii="Times New Roman" w:hAnsi="Times New Roman"/>
          <w:sz w:val="22"/>
          <w:szCs w:val="22"/>
        </w:rPr>
      </w:pPr>
    </w:p>
    <w:p w14:paraId="3B1679B9"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Vijećnika izabranog</w:t>
      </w:r>
      <w:r w:rsidR="00D51CAE" w:rsidRPr="00CE2CA0">
        <w:rPr>
          <w:rFonts w:ascii="Times New Roman" w:hAnsi="Times New Roman"/>
          <w:sz w:val="22"/>
          <w:szCs w:val="22"/>
        </w:rPr>
        <w:t xml:space="preserve"> </w:t>
      </w:r>
      <w:r w:rsidRPr="00CE2CA0">
        <w:rPr>
          <w:rFonts w:ascii="Times New Roman" w:hAnsi="Times New Roman"/>
          <w:sz w:val="22"/>
          <w:szCs w:val="22"/>
        </w:rPr>
        <w:t>na koalicijskoj listi dviju ili više političkih stranaka zamjenjuje neizabrani kandidat iste liste s koje je izabran i član kojem je mandat prestao ili miruje, a određuju ga političke stranke sukladno sporazumu, odnosno ako sporazum nije zaključen, određuju ga dogovorno, a ako ne postignu dogovor, zamjenjuje ga prvi slijedeći neizabrani kandidat s liste. O sklopljenom sporazumu kao i postignutom dogovoru političke stranke dužne su obavijestiti jedinstveni upravni odjel Općine Ernestinovo.</w:t>
      </w:r>
      <w:r w:rsidR="00AF19E3" w:rsidRPr="00CE2CA0">
        <w:rPr>
          <w:rFonts w:ascii="Times New Roman" w:hAnsi="Times New Roman"/>
          <w:sz w:val="22"/>
          <w:szCs w:val="22"/>
        </w:rPr>
        <w:t xml:space="preserve"> </w:t>
      </w:r>
    </w:p>
    <w:p w14:paraId="6848704B" w14:textId="77777777" w:rsidR="003500E6" w:rsidRPr="00CE2CA0" w:rsidRDefault="003500E6">
      <w:pPr>
        <w:tabs>
          <w:tab w:val="left" w:pos="709"/>
        </w:tabs>
        <w:jc w:val="both"/>
        <w:rPr>
          <w:rFonts w:ascii="Times New Roman" w:hAnsi="Times New Roman"/>
          <w:sz w:val="22"/>
          <w:szCs w:val="22"/>
        </w:rPr>
      </w:pPr>
    </w:p>
    <w:p w14:paraId="3E08CF07"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Vijećnika</w:t>
      </w:r>
      <w:r w:rsidR="00D51CAE" w:rsidRPr="00CE2CA0">
        <w:rPr>
          <w:rFonts w:ascii="Times New Roman" w:hAnsi="Times New Roman"/>
          <w:sz w:val="22"/>
          <w:szCs w:val="22"/>
        </w:rPr>
        <w:t xml:space="preserve"> </w:t>
      </w:r>
      <w:r w:rsidRPr="00CE2CA0">
        <w:rPr>
          <w:rFonts w:ascii="Times New Roman" w:hAnsi="Times New Roman"/>
          <w:sz w:val="22"/>
          <w:szCs w:val="22"/>
        </w:rPr>
        <w:t>izabranog na kandidacijskoj listi grupe birača zamjenjuje prvi sljedeći neizabrani kandidat s liste.</w:t>
      </w:r>
    </w:p>
    <w:p w14:paraId="72FB1AF4" w14:textId="77777777" w:rsidR="003500E6" w:rsidRPr="00CE2CA0" w:rsidRDefault="003500E6">
      <w:pPr>
        <w:tabs>
          <w:tab w:val="left" w:pos="709"/>
        </w:tabs>
        <w:jc w:val="both"/>
        <w:outlineLvl w:val="0"/>
        <w:rPr>
          <w:rFonts w:ascii="Times New Roman" w:hAnsi="Times New Roman"/>
          <w:sz w:val="22"/>
          <w:szCs w:val="22"/>
        </w:rPr>
      </w:pPr>
    </w:p>
    <w:p w14:paraId="2645F38F" w14:textId="74D83B86"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Ostavka se podnosi u pisanom obliku Mandatnom povjerenstvu na način propisan odredbama Statuta Općine Ernestinovo.</w:t>
      </w:r>
    </w:p>
    <w:p w14:paraId="2670792B" w14:textId="43E53944" w:rsidR="00CE2CA0" w:rsidRPr="00CE2CA0" w:rsidRDefault="00CE2CA0">
      <w:pPr>
        <w:tabs>
          <w:tab w:val="left" w:pos="709"/>
        </w:tabs>
        <w:jc w:val="both"/>
        <w:outlineLvl w:val="0"/>
        <w:rPr>
          <w:rFonts w:ascii="Times New Roman" w:hAnsi="Times New Roman"/>
          <w:sz w:val="22"/>
          <w:szCs w:val="22"/>
        </w:rPr>
      </w:pPr>
    </w:p>
    <w:p w14:paraId="4BD2CCF4" w14:textId="63CDB85A" w:rsidR="00CE2CA0" w:rsidRPr="00CE2CA0" w:rsidRDefault="00CE2CA0" w:rsidP="00CE2CA0">
      <w:pPr>
        <w:tabs>
          <w:tab w:val="left" w:pos="709"/>
        </w:tabs>
        <w:jc w:val="center"/>
        <w:outlineLvl w:val="0"/>
        <w:rPr>
          <w:rFonts w:ascii="Times New Roman" w:hAnsi="Times New Roman"/>
          <w:sz w:val="22"/>
          <w:szCs w:val="22"/>
        </w:rPr>
      </w:pPr>
      <w:r w:rsidRPr="00CE2CA0">
        <w:rPr>
          <w:rFonts w:ascii="Times New Roman" w:hAnsi="Times New Roman"/>
          <w:sz w:val="22"/>
          <w:szCs w:val="22"/>
        </w:rPr>
        <w:t>Članak 8.</w:t>
      </w:r>
    </w:p>
    <w:p w14:paraId="28DCA59D" w14:textId="77777777" w:rsidR="00CE2CA0" w:rsidRPr="00CE2CA0" w:rsidRDefault="00CE2CA0" w:rsidP="00CE2CA0">
      <w:pPr>
        <w:spacing w:after="160" w:line="259" w:lineRule="auto"/>
        <w:jc w:val="both"/>
        <w:rPr>
          <w:rFonts w:ascii="Times New Roman" w:eastAsia="Calibri" w:hAnsi="Times New Roman"/>
          <w:sz w:val="22"/>
          <w:szCs w:val="22"/>
          <w:lang w:eastAsia="hr-HR"/>
        </w:rPr>
      </w:pPr>
      <w:r w:rsidRPr="00CE2CA0">
        <w:rPr>
          <w:rFonts w:ascii="Times New Roman" w:eastAsia="Calibri" w:hAnsi="Times New Roman"/>
          <w:sz w:val="22"/>
          <w:szCs w:val="22"/>
          <w:lang w:eastAsia="hr-HR"/>
        </w:rPr>
        <w:t xml:space="preserve">Vijećniku koji za vrijeme trajanja mandata prihvati obnašanje dužnosti koja je prema odredbama zakona nespojiva s dužnošću člana predstavničkog tijela, mandat miruje, a za to vrijeme vijećnika zamjenjuje zamjenik, u skladu s odredbama zakona. </w:t>
      </w:r>
    </w:p>
    <w:p w14:paraId="33CA333B" w14:textId="77777777" w:rsidR="00CE2CA0" w:rsidRPr="00CE2CA0" w:rsidRDefault="00CE2CA0" w:rsidP="00CE2CA0">
      <w:pPr>
        <w:spacing w:after="160" w:line="259" w:lineRule="auto"/>
        <w:jc w:val="both"/>
        <w:rPr>
          <w:rFonts w:ascii="Times New Roman" w:eastAsia="Calibri" w:hAnsi="Times New Roman"/>
          <w:sz w:val="22"/>
          <w:szCs w:val="22"/>
          <w:lang w:eastAsia="hr-HR"/>
        </w:rPr>
      </w:pPr>
      <w:r w:rsidRPr="00CE2CA0">
        <w:rPr>
          <w:rFonts w:ascii="Times New Roman" w:eastAsia="Calibri" w:hAnsi="Times New Roman"/>
          <w:sz w:val="22"/>
          <w:szCs w:val="22"/>
          <w:lang w:eastAsia="hr-HR"/>
        </w:rPr>
        <w:t xml:space="preserve">Vijećnik kojeg je općinski načelnik imenovao za privremenog zamjenika općinskog načelnika, mandat miruje po sili zakona od dana kada je općinski načelnik onemogućen obavljati svoju dužnost zbog odsutnosti ili drugih razloga spriječenosti. </w:t>
      </w:r>
    </w:p>
    <w:p w14:paraId="09F4BEA6" w14:textId="635AFDDA" w:rsidR="003500E6" w:rsidRPr="00CE2CA0" w:rsidRDefault="00CE2CA0" w:rsidP="00CE2CA0">
      <w:pPr>
        <w:spacing w:after="160" w:line="259" w:lineRule="auto"/>
        <w:jc w:val="both"/>
        <w:rPr>
          <w:rFonts w:ascii="Times New Roman" w:eastAsia="Calibri" w:hAnsi="Times New Roman"/>
          <w:sz w:val="22"/>
          <w:szCs w:val="22"/>
          <w:lang w:eastAsia="hr-HR"/>
        </w:rPr>
      </w:pPr>
      <w:r w:rsidRPr="00CE2CA0">
        <w:rPr>
          <w:rFonts w:ascii="Times New Roman" w:eastAsia="Calibri" w:hAnsi="Times New Roman"/>
          <w:sz w:val="22"/>
          <w:szCs w:val="22"/>
          <w:lang w:eastAsia="hr-HR"/>
        </w:rPr>
        <w:t xml:space="preserve">Po prestanku obnašanja nespojive dužnosti, vijećnik nastavlja s obnašanjem dužnosti vijećnika, ako podnese pisani zahtjev predsjedniku Općinskog vijeća u roku od osam dana od dana prestanka obnašanja nespojive dužnosti. Mirovanje mandata prestat će osmog dana od dana podnošenja pisanog zahtjeva. </w:t>
      </w:r>
    </w:p>
    <w:p w14:paraId="0D428A59" w14:textId="77777777" w:rsidR="003500E6" w:rsidRPr="00CE2CA0" w:rsidRDefault="003500E6">
      <w:pPr>
        <w:tabs>
          <w:tab w:val="left" w:pos="432"/>
          <w:tab w:val="left" w:pos="709"/>
        </w:tabs>
        <w:jc w:val="center"/>
        <w:rPr>
          <w:rFonts w:ascii="Times New Roman" w:hAnsi="Times New Roman"/>
          <w:sz w:val="22"/>
          <w:szCs w:val="22"/>
        </w:rPr>
      </w:pPr>
    </w:p>
    <w:p w14:paraId="4CC239F8" w14:textId="77777777" w:rsidR="003500E6" w:rsidRPr="00CE2CA0" w:rsidRDefault="00CC2B8F" w:rsidP="00856372">
      <w:pPr>
        <w:numPr>
          <w:ilvl w:val="0"/>
          <w:numId w:val="30"/>
        </w:numPr>
        <w:tabs>
          <w:tab w:val="left" w:pos="432"/>
          <w:tab w:val="left" w:pos="709"/>
        </w:tabs>
        <w:rPr>
          <w:rFonts w:ascii="Times New Roman" w:hAnsi="Times New Roman"/>
          <w:b/>
          <w:sz w:val="22"/>
          <w:szCs w:val="22"/>
        </w:rPr>
      </w:pPr>
      <w:r w:rsidRPr="00CE2CA0">
        <w:rPr>
          <w:rFonts w:ascii="Times New Roman" w:hAnsi="Times New Roman"/>
          <w:b/>
          <w:sz w:val="22"/>
          <w:szCs w:val="22"/>
        </w:rPr>
        <w:t xml:space="preserve"> </w:t>
      </w:r>
      <w:r w:rsidR="003500E6" w:rsidRPr="00CE2CA0">
        <w:rPr>
          <w:rFonts w:ascii="Times New Roman" w:hAnsi="Times New Roman"/>
          <w:b/>
          <w:sz w:val="22"/>
          <w:szCs w:val="22"/>
        </w:rPr>
        <w:t>PRAVA I DUŽNOSTI VIJEĆNIKA</w:t>
      </w:r>
    </w:p>
    <w:p w14:paraId="5236BD6D" w14:textId="77777777" w:rsidR="003500E6" w:rsidRPr="00CE2CA0" w:rsidRDefault="003500E6">
      <w:pPr>
        <w:tabs>
          <w:tab w:val="left" w:pos="432"/>
          <w:tab w:val="left" w:pos="709"/>
        </w:tabs>
        <w:jc w:val="both"/>
        <w:rPr>
          <w:rFonts w:ascii="Times New Roman" w:hAnsi="Times New Roman"/>
          <w:sz w:val="22"/>
          <w:szCs w:val="22"/>
        </w:rPr>
      </w:pPr>
    </w:p>
    <w:p w14:paraId="190DF2BD" w14:textId="6E69F09A" w:rsidR="003500E6" w:rsidRPr="00CE2CA0" w:rsidRDefault="003500E6">
      <w:pPr>
        <w:tabs>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9</w:t>
      </w:r>
      <w:r w:rsidRPr="00CE2CA0">
        <w:rPr>
          <w:rFonts w:ascii="Times New Roman" w:hAnsi="Times New Roman"/>
          <w:sz w:val="22"/>
          <w:szCs w:val="22"/>
        </w:rPr>
        <w:t>.</w:t>
      </w:r>
    </w:p>
    <w:p w14:paraId="472604F7" w14:textId="77777777" w:rsidR="003500E6" w:rsidRPr="00CE2CA0" w:rsidRDefault="003500E6">
      <w:pPr>
        <w:tabs>
          <w:tab w:val="left" w:pos="709"/>
          <w:tab w:val="left" w:pos="7088"/>
        </w:tabs>
        <w:jc w:val="both"/>
        <w:rPr>
          <w:rFonts w:ascii="Times New Roman" w:hAnsi="Times New Roman"/>
          <w:sz w:val="22"/>
          <w:szCs w:val="22"/>
        </w:rPr>
      </w:pPr>
      <w:r w:rsidRPr="00CE2CA0">
        <w:rPr>
          <w:rFonts w:ascii="Times New Roman" w:hAnsi="Times New Roman"/>
          <w:sz w:val="22"/>
          <w:szCs w:val="22"/>
        </w:rPr>
        <w:t xml:space="preserve">U obavljanju svoje vijećničke </w:t>
      </w:r>
      <w:r w:rsidR="00B14F93" w:rsidRPr="00CE2CA0">
        <w:rPr>
          <w:rFonts w:ascii="Times New Roman" w:hAnsi="Times New Roman"/>
          <w:sz w:val="22"/>
          <w:szCs w:val="22"/>
        </w:rPr>
        <w:t>dužnosti</w:t>
      </w:r>
      <w:r w:rsidRPr="00CE2CA0">
        <w:rPr>
          <w:rFonts w:ascii="Times New Roman" w:hAnsi="Times New Roman"/>
          <w:sz w:val="22"/>
          <w:szCs w:val="22"/>
        </w:rPr>
        <w:t xml:space="preserve"> vijećnik ima:</w:t>
      </w:r>
    </w:p>
    <w:p w14:paraId="18995C70" w14:textId="77777777" w:rsidR="003500E6" w:rsidRPr="00CE2CA0" w:rsidRDefault="003500E6">
      <w:pPr>
        <w:tabs>
          <w:tab w:val="left" w:pos="709"/>
          <w:tab w:val="left" w:pos="7088"/>
        </w:tabs>
        <w:jc w:val="both"/>
        <w:rPr>
          <w:rFonts w:ascii="Times New Roman" w:hAnsi="Times New Roman"/>
          <w:sz w:val="22"/>
          <w:szCs w:val="22"/>
        </w:rPr>
      </w:pPr>
    </w:p>
    <w:p w14:paraId="4E7BECF5" w14:textId="77777777"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pravo i dužnost prisustvovati sjednicama Vijeća,</w:t>
      </w:r>
    </w:p>
    <w:p w14:paraId="033E5CA8" w14:textId="77777777"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pravo biti predlagan kao i predlagati za imenovanje na dužnost predsjednika i potpredsjednika Vijeća,</w:t>
      </w:r>
    </w:p>
    <w:p w14:paraId="0A7550DB" w14:textId="77777777"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 xml:space="preserve">pravo predlaganja aktivnosti u okviru </w:t>
      </w:r>
      <w:r w:rsidR="00B14F93" w:rsidRPr="00CE2CA0">
        <w:rPr>
          <w:rFonts w:ascii="Times New Roman" w:hAnsi="Times New Roman"/>
          <w:sz w:val="22"/>
          <w:szCs w:val="22"/>
        </w:rPr>
        <w:t>djelokruga</w:t>
      </w:r>
      <w:r w:rsidRPr="00CE2CA0">
        <w:rPr>
          <w:rFonts w:ascii="Times New Roman" w:hAnsi="Times New Roman"/>
          <w:sz w:val="22"/>
          <w:szCs w:val="22"/>
        </w:rPr>
        <w:t xml:space="preserve"> Vijeća,</w:t>
      </w:r>
    </w:p>
    <w:p w14:paraId="51ABA166" w14:textId="77777777"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pravo predlaganja donošenja</w:t>
      </w:r>
      <w:r w:rsidR="00D51CAE" w:rsidRPr="00CE2CA0">
        <w:rPr>
          <w:rFonts w:ascii="Times New Roman" w:hAnsi="Times New Roman"/>
          <w:sz w:val="22"/>
          <w:szCs w:val="22"/>
        </w:rPr>
        <w:t xml:space="preserve"> </w:t>
      </w:r>
      <w:r w:rsidRPr="00CE2CA0">
        <w:rPr>
          <w:rFonts w:ascii="Times New Roman" w:hAnsi="Times New Roman"/>
          <w:sz w:val="22"/>
          <w:szCs w:val="22"/>
        </w:rPr>
        <w:t>izmjena i dopuna normativnih akata,</w:t>
      </w:r>
    </w:p>
    <w:p w14:paraId="405BAD99" w14:textId="77777777"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pravo raspravljati i izjašnjavati se o svim pitanjima koja su na dnevnom redu Vijeća,</w:t>
      </w:r>
    </w:p>
    <w:p w14:paraId="181F9230" w14:textId="32F11DA8" w:rsidR="003500E6" w:rsidRPr="00CE2CA0" w:rsidRDefault="003500E6">
      <w:pPr>
        <w:numPr>
          <w:ilvl w:val="0"/>
          <w:numId w:val="25"/>
        </w:numPr>
        <w:tabs>
          <w:tab w:val="left" w:pos="7088"/>
        </w:tabs>
        <w:jc w:val="both"/>
        <w:rPr>
          <w:rFonts w:ascii="Times New Roman" w:hAnsi="Times New Roman"/>
          <w:sz w:val="22"/>
          <w:szCs w:val="22"/>
        </w:rPr>
      </w:pPr>
      <w:r w:rsidRPr="00CE2CA0">
        <w:rPr>
          <w:rFonts w:ascii="Times New Roman" w:hAnsi="Times New Roman"/>
          <w:sz w:val="22"/>
          <w:szCs w:val="22"/>
        </w:rPr>
        <w:t>obavljati poslove i zadaće koje mu u okviru svoga djelokruga povjeri Vijeće, kao i sva ostala prava i dužnosti u okviru zakona i drugih podzakonskih akata.</w:t>
      </w:r>
    </w:p>
    <w:p w14:paraId="670B74AB" w14:textId="3D87BEA1" w:rsidR="00CD7A6A" w:rsidRPr="00CE2CA0" w:rsidRDefault="00CD7A6A" w:rsidP="00CD7A6A">
      <w:pPr>
        <w:tabs>
          <w:tab w:val="left" w:pos="7088"/>
        </w:tabs>
        <w:jc w:val="both"/>
        <w:rPr>
          <w:rFonts w:ascii="Times New Roman" w:hAnsi="Times New Roman"/>
          <w:sz w:val="22"/>
          <w:szCs w:val="22"/>
        </w:rPr>
      </w:pPr>
    </w:p>
    <w:p w14:paraId="06EC48A8" w14:textId="40F0FCC4" w:rsidR="00CD7A6A" w:rsidRPr="00CE2CA0" w:rsidRDefault="00CD7A6A" w:rsidP="00CD7A6A">
      <w:pPr>
        <w:tabs>
          <w:tab w:val="left" w:pos="7088"/>
        </w:tabs>
        <w:jc w:val="center"/>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10</w:t>
      </w:r>
      <w:r w:rsidRPr="00CE2CA0">
        <w:rPr>
          <w:rFonts w:ascii="Times New Roman" w:hAnsi="Times New Roman"/>
          <w:sz w:val="22"/>
          <w:szCs w:val="22"/>
        </w:rPr>
        <w:t xml:space="preserve">. </w:t>
      </w:r>
    </w:p>
    <w:p w14:paraId="2E11A8F2" w14:textId="510DB54F" w:rsidR="00CD7A6A" w:rsidRDefault="00CD7A6A" w:rsidP="00CD7A6A">
      <w:pPr>
        <w:tabs>
          <w:tab w:val="left" w:pos="7088"/>
        </w:tabs>
        <w:jc w:val="both"/>
        <w:rPr>
          <w:rFonts w:ascii="Times New Roman" w:hAnsi="Times New Roman"/>
          <w:sz w:val="22"/>
          <w:szCs w:val="22"/>
        </w:rPr>
      </w:pPr>
      <w:r w:rsidRPr="00CE2CA0">
        <w:rPr>
          <w:rFonts w:ascii="Times New Roman" w:hAnsi="Times New Roman"/>
          <w:sz w:val="22"/>
          <w:szCs w:val="22"/>
        </w:rPr>
        <w:t>Vijećnici su dužni čuvati službenu tajnu i druge povjerljive podatke koje saznaju u obavljanju dužnosti vijećnika i za to su odgovorni prema zakonu.</w:t>
      </w:r>
    </w:p>
    <w:p w14:paraId="15F17690" w14:textId="77777777" w:rsidR="00EF24F5" w:rsidRPr="00CE2CA0" w:rsidRDefault="00EF24F5" w:rsidP="00CD7A6A">
      <w:pPr>
        <w:tabs>
          <w:tab w:val="left" w:pos="7088"/>
        </w:tabs>
        <w:jc w:val="both"/>
        <w:rPr>
          <w:rFonts w:ascii="Times New Roman" w:hAnsi="Times New Roman"/>
          <w:sz w:val="22"/>
          <w:szCs w:val="22"/>
        </w:rPr>
      </w:pPr>
    </w:p>
    <w:p w14:paraId="512066B6" w14:textId="2617CB75" w:rsidR="00CD7A6A" w:rsidRPr="00CE2CA0" w:rsidRDefault="00CD7A6A" w:rsidP="00CD7A6A">
      <w:pPr>
        <w:tabs>
          <w:tab w:val="left" w:pos="7088"/>
        </w:tabs>
        <w:jc w:val="center"/>
        <w:rPr>
          <w:rFonts w:ascii="Times New Roman" w:hAnsi="Times New Roman"/>
          <w:sz w:val="22"/>
          <w:szCs w:val="22"/>
        </w:rPr>
      </w:pPr>
      <w:r w:rsidRPr="00CE2CA0">
        <w:rPr>
          <w:rFonts w:ascii="Times New Roman" w:hAnsi="Times New Roman"/>
          <w:sz w:val="22"/>
          <w:szCs w:val="22"/>
        </w:rPr>
        <w:t xml:space="preserve"> Članak 1</w:t>
      </w:r>
      <w:r w:rsidR="00EF24F5">
        <w:rPr>
          <w:rFonts w:ascii="Times New Roman" w:hAnsi="Times New Roman"/>
          <w:sz w:val="22"/>
          <w:szCs w:val="22"/>
        </w:rPr>
        <w:t>1</w:t>
      </w:r>
      <w:r w:rsidRPr="00CE2CA0">
        <w:rPr>
          <w:rFonts w:ascii="Times New Roman" w:hAnsi="Times New Roman"/>
          <w:sz w:val="22"/>
          <w:szCs w:val="22"/>
        </w:rPr>
        <w:t>.</w:t>
      </w:r>
    </w:p>
    <w:p w14:paraId="2453AABB" w14:textId="6B5E2423" w:rsidR="00CD7A6A" w:rsidRDefault="00CD7A6A" w:rsidP="00CD7A6A">
      <w:pPr>
        <w:tabs>
          <w:tab w:val="left" w:pos="7088"/>
        </w:tabs>
        <w:jc w:val="both"/>
        <w:rPr>
          <w:rFonts w:ascii="Times New Roman" w:hAnsi="Times New Roman"/>
          <w:sz w:val="22"/>
          <w:szCs w:val="22"/>
        </w:rPr>
      </w:pPr>
      <w:r w:rsidRPr="00CE2CA0">
        <w:rPr>
          <w:rFonts w:ascii="Times New Roman" w:hAnsi="Times New Roman"/>
          <w:sz w:val="22"/>
          <w:szCs w:val="22"/>
        </w:rPr>
        <w:t>Za vrijeme dok obavlja dužnost vijećnik ne smije u obavljanju gospodarske i druge poduzetničke aktivnosti ,bilo za sebe ili svog poslodavca, koristiti i isticati podatak da je član Vijeća.</w:t>
      </w:r>
    </w:p>
    <w:p w14:paraId="159D4AE7" w14:textId="77777777" w:rsidR="00EF24F5" w:rsidRPr="00CE2CA0" w:rsidRDefault="00EF24F5" w:rsidP="00CD7A6A">
      <w:pPr>
        <w:tabs>
          <w:tab w:val="left" w:pos="7088"/>
        </w:tabs>
        <w:jc w:val="both"/>
        <w:rPr>
          <w:rFonts w:ascii="Times New Roman" w:hAnsi="Times New Roman"/>
          <w:sz w:val="22"/>
          <w:szCs w:val="22"/>
        </w:rPr>
      </w:pPr>
    </w:p>
    <w:p w14:paraId="277B9B32" w14:textId="65964624" w:rsidR="00CD7A6A" w:rsidRPr="00CE2CA0" w:rsidRDefault="00CD7A6A" w:rsidP="00CD7A6A">
      <w:pPr>
        <w:tabs>
          <w:tab w:val="left" w:pos="7088"/>
        </w:tabs>
        <w:jc w:val="center"/>
        <w:rPr>
          <w:rFonts w:ascii="Times New Roman" w:hAnsi="Times New Roman"/>
          <w:sz w:val="22"/>
          <w:szCs w:val="22"/>
        </w:rPr>
      </w:pPr>
      <w:r w:rsidRPr="00CE2CA0">
        <w:rPr>
          <w:rFonts w:ascii="Times New Roman" w:hAnsi="Times New Roman"/>
          <w:sz w:val="22"/>
          <w:szCs w:val="22"/>
        </w:rPr>
        <w:t xml:space="preserve"> Članak 1</w:t>
      </w:r>
      <w:r w:rsidR="00EF24F5">
        <w:rPr>
          <w:rFonts w:ascii="Times New Roman" w:hAnsi="Times New Roman"/>
          <w:sz w:val="22"/>
          <w:szCs w:val="22"/>
        </w:rPr>
        <w:t>2</w:t>
      </w:r>
      <w:r w:rsidRPr="00CE2CA0">
        <w:rPr>
          <w:rFonts w:ascii="Times New Roman" w:hAnsi="Times New Roman"/>
          <w:sz w:val="22"/>
          <w:szCs w:val="22"/>
        </w:rPr>
        <w:t xml:space="preserve">. </w:t>
      </w:r>
    </w:p>
    <w:p w14:paraId="1BA8FFA8" w14:textId="38C98EE4" w:rsidR="00CD7A6A" w:rsidRPr="00CE2CA0" w:rsidRDefault="00CD7A6A" w:rsidP="00CD7A6A">
      <w:pPr>
        <w:tabs>
          <w:tab w:val="left" w:pos="7088"/>
        </w:tabs>
        <w:jc w:val="both"/>
        <w:rPr>
          <w:rFonts w:ascii="Times New Roman" w:hAnsi="Times New Roman"/>
          <w:sz w:val="22"/>
          <w:szCs w:val="22"/>
        </w:rPr>
      </w:pPr>
      <w:r w:rsidRPr="00CE2CA0">
        <w:rPr>
          <w:rFonts w:ascii="Times New Roman" w:hAnsi="Times New Roman"/>
          <w:sz w:val="22"/>
          <w:szCs w:val="22"/>
        </w:rPr>
        <w:t>Vijećnik od dana konstituiranja Vijeća, odnosno od dana stupanja na dužnost vijećnika, do dana prestanka mandata ima pravo na naknadu utvrđenu Statutom, ovim Poslovnikom odnosno Odlukom Vijeća sukladno zakonu i drugim propisima</w:t>
      </w:r>
    </w:p>
    <w:p w14:paraId="03D1E2C4" w14:textId="77777777" w:rsidR="003500E6" w:rsidRPr="00CE2CA0" w:rsidRDefault="003500E6">
      <w:pPr>
        <w:tabs>
          <w:tab w:val="left" w:pos="432"/>
          <w:tab w:val="left" w:pos="709"/>
        </w:tabs>
        <w:jc w:val="both"/>
        <w:rPr>
          <w:rFonts w:ascii="Times New Roman" w:hAnsi="Times New Roman"/>
          <w:sz w:val="22"/>
          <w:szCs w:val="22"/>
        </w:rPr>
      </w:pPr>
    </w:p>
    <w:p w14:paraId="25F520C4" w14:textId="5178E415" w:rsidR="003500E6" w:rsidRPr="00CE2CA0" w:rsidRDefault="003500E6">
      <w:pPr>
        <w:tabs>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722E8A" w:rsidRPr="00CE2CA0">
        <w:rPr>
          <w:rFonts w:ascii="Times New Roman" w:hAnsi="Times New Roman"/>
          <w:sz w:val="22"/>
          <w:szCs w:val="22"/>
        </w:rPr>
        <w:t>1</w:t>
      </w:r>
      <w:r w:rsidR="00EF24F5">
        <w:rPr>
          <w:rFonts w:ascii="Times New Roman" w:hAnsi="Times New Roman"/>
          <w:sz w:val="22"/>
          <w:szCs w:val="22"/>
        </w:rPr>
        <w:t>3</w:t>
      </w:r>
      <w:r w:rsidRPr="00CE2CA0">
        <w:rPr>
          <w:rFonts w:ascii="Times New Roman" w:hAnsi="Times New Roman"/>
          <w:sz w:val="22"/>
          <w:szCs w:val="22"/>
        </w:rPr>
        <w:t>.</w:t>
      </w:r>
    </w:p>
    <w:p w14:paraId="47F6D572" w14:textId="77777777" w:rsidR="003500E6" w:rsidRPr="00CE2CA0" w:rsidRDefault="003500E6">
      <w:pPr>
        <w:tabs>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Vijećnici Općinskog vijeća mogu osnovati Klub vijećnika prema stranačkoj pripadnosti i Klub nezavisnih vijećnika.</w:t>
      </w:r>
    </w:p>
    <w:p w14:paraId="636752E0" w14:textId="77777777" w:rsidR="003500E6" w:rsidRPr="00CE2CA0" w:rsidRDefault="003500E6">
      <w:pPr>
        <w:tabs>
          <w:tab w:val="left" w:pos="432"/>
          <w:tab w:val="left" w:pos="709"/>
        </w:tabs>
        <w:jc w:val="both"/>
        <w:rPr>
          <w:rFonts w:ascii="Times New Roman" w:hAnsi="Times New Roman"/>
          <w:sz w:val="22"/>
          <w:szCs w:val="22"/>
        </w:rPr>
      </w:pPr>
    </w:p>
    <w:p w14:paraId="0DE33AC3" w14:textId="77777777" w:rsidR="003500E6" w:rsidRPr="00CE2CA0" w:rsidRDefault="003500E6">
      <w:pPr>
        <w:tabs>
          <w:tab w:val="left" w:pos="432"/>
          <w:tab w:val="left" w:pos="709"/>
        </w:tabs>
        <w:jc w:val="both"/>
        <w:rPr>
          <w:rFonts w:ascii="Times New Roman" w:hAnsi="Times New Roman"/>
          <w:sz w:val="22"/>
          <w:szCs w:val="22"/>
        </w:rPr>
      </w:pPr>
      <w:r w:rsidRPr="00CE2CA0">
        <w:rPr>
          <w:rFonts w:ascii="Times New Roman" w:hAnsi="Times New Roman"/>
          <w:sz w:val="22"/>
          <w:szCs w:val="22"/>
        </w:rPr>
        <w:t>Klub vijećnika mora imati najmanje 3 člana.</w:t>
      </w:r>
    </w:p>
    <w:p w14:paraId="61520715" w14:textId="77777777" w:rsidR="003500E6" w:rsidRPr="00CE2CA0" w:rsidRDefault="003500E6">
      <w:pPr>
        <w:tabs>
          <w:tab w:val="left" w:pos="432"/>
          <w:tab w:val="left" w:pos="709"/>
        </w:tabs>
        <w:jc w:val="both"/>
        <w:rPr>
          <w:rFonts w:ascii="Times New Roman" w:hAnsi="Times New Roman"/>
          <w:sz w:val="22"/>
          <w:szCs w:val="22"/>
        </w:rPr>
      </w:pPr>
    </w:p>
    <w:p w14:paraId="22E68BF8" w14:textId="77777777" w:rsidR="003500E6" w:rsidRPr="00CE2CA0" w:rsidRDefault="003500E6">
      <w:pPr>
        <w:tabs>
          <w:tab w:val="left" w:pos="432"/>
          <w:tab w:val="left" w:pos="709"/>
        </w:tabs>
        <w:jc w:val="both"/>
        <w:rPr>
          <w:rFonts w:ascii="Times New Roman" w:hAnsi="Times New Roman"/>
          <w:sz w:val="22"/>
          <w:szCs w:val="22"/>
        </w:rPr>
      </w:pPr>
      <w:r w:rsidRPr="00CE2CA0">
        <w:rPr>
          <w:rFonts w:ascii="Times New Roman" w:hAnsi="Times New Roman"/>
          <w:sz w:val="22"/>
          <w:szCs w:val="22"/>
        </w:rPr>
        <w:t>Klubovi vijećnika obavezni su o svom osnivanju obavijestiti predsjednika Općinskog vijeća, priložiti svoja pravila rada, te podatke o članovima.</w:t>
      </w:r>
    </w:p>
    <w:p w14:paraId="01946CAF" w14:textId="77777777" w:rsidR="003500E6" w:rsidRPr="00CE2CA0" w:rsidRDefault="003500E6">
      <w:pPr>
        <w:tabs>
          <w:tab w:val="left" w:pos="432"/>
          <w:tab w:val="left" w:pos="709"/>
        </w:tabs>
        <w:jc w:val="both"/>
        <w:rPr>
          <w:rFonts w:ascii="Times New Roman" w:hAnsi="Times New Roman"/>
          <w:sz w:val="22"/>
          <w:szCs w:val="22"/>
        </w:rPr>
      </w:pPr>
    </w:p>
    <w:p w14:paraId="361A22E8" w14:textId="77777777" w:rsidR="003500E6" w:rsidRPr="00CE2CA0" w:rsidRDefault="003500E6">
      <w:pPr>
        <w:pStyle w:val="Tijeloteksta"/>
        <w:tabs>
          <w:tab w:val="clear" w:pos="144"/>
        </w:tabs>
        <w:outlineLvl w:val="9"/>
        <w:rPr>
          <w:szCs w:val="22"/>
        </w:rPr>
      </w:pPr>
      <w:r w:rsidRPr="00CE2CA0">
        <w:rPr>
          <w:szCs w:val="22"/>
        </w:rPr>
        <w:t>Predsjednik Općinskog vijeća brine da se klubovima vijećnika osiguraju prostorni i drugi tehnički uvjeti za rad (prostorije za sjednice, prijepis, umnožavanje i dostavu materijala i dr.).</w:t>
      </w:r>
    </w:p>
    <w:p w14:paraId="23B9F401" w14:textId="77777777" w:rsidR="003500E6" w:rsidRPr="00CE2CA0" w:rsidRDefault="003500E6">
      <w:pPr>
        <w:tabs>
          <w:tab w:val="left" w:pos="432"/>
          <w:tab w:val="left" w:pos="709"/>
        </w:tabs>
        <w:jc w:val="both"/>
        <w:rPr>
          <w:rFonts w:ascii="Times New Roman" w:hAnsi="Times New Roman"/>
          <w:sz w:val="22"/>
          <w:szCs w:val="22"/>
        </w:rPr>
      </w:pPr>
    </w:p>
    <w:p w14:paraId="2FD28183" w14:textId="77777777" w:rsidR="003500E6" w:rsidRPr="00CE2CA0" w:rsidRDefault="003500E6">
      <w:pPr>
        <w:tabs>
          <w:tab w:val="left" w:pos="432"/>
          <w:tab w:val="left" w:pos="709"/>
        </w:tabs>
        <w:jc w:val="both"/>
        <w:rPr>
          <w:rFonts w:ascii="Times New Roman" w:hAnsi="Times New Roman"/>
          <w:sz w:val="22"/>
          <w:szCs w:val="22"/>
        </w:rPr>
      </w:pPr>
    </w:p>
    <w:p w14:paraId="39BF4C71" w14:textId="77777777" w:rsidR="003500E6" w:rsidRPr="00CE2CA0" w:rsidRDefault="003500E6" w:rsidP="00856372">
      <w:pPr>
        <w:numPr>
          <w:ilvl w:val="0"/>
          <w:numId w:val="30"/>
        </w:numPr>
        <w:tabs>
          <w:tab w:val="left" w:pos="432"/>
          <w:tab w:val="left" w:pos="709"/>
        </w:tabs>
        <w:rPr>
          <w:rFonts w:ascii="Times New Roman" w:hAnsi="Times New Roman"/>
          <w:b/>
          <w:sz w:val="22"/>
          <w:szCs w:val="22"/>
        </w:rPr>
      </w:pPr>
      <w:r w:rsidRPr="00CE2CA0">
        <w:rPr>
          <w:rFonts w:ascii="Times New Roman" w:hAnsi="Times New Roman"/>
          <w:b/>
          <w:sz w:val="22"/>
          <w:szCs w:val="22"/>
        </w:rPr>
        <w:lastRenderedPageBreak/>
        <w:t>IZBORI I IMENOVANJA U VIJEĆU</w:t>
      </w:r>
    </w:p>
    <w:p w14:paraId="7AE45A52" w14:textId="77777777" w:rsidR="003500E6" w:rsidRPr="00CE2CA0" w:rsidRDefault="003500E6">
      <w:pPr>
        <w:tabs>
          <w:tab w:val="left" w:pos="432"/>
          <w:tab w:val="left" w:pos="709"/>
        </w:tabs>
        <w:jc w:val="center"/>
        <w:rPr>
          <w:rFonts w:ascii="Times New Roman" w:hAnsi="Times New Roman"/>
          <w:sz w:val="22"/>
          <w:szCs w:val="22"/>
        </w:rPr>
      </w:pPr>
    </w:p>
    <w:p w14:paraId="256A02BD" w14:textId="77777777" w:rsidR="003500E6" w:rsidRPr="00CE2CA0" w:rsidRDefault="003500E6">
      <w:pPr>
        <w:pStyle w:val="Naslov1"/>
        <w:rPr>
          <w:szCs w:val="22"/>
        </w:rPr>
      </w:pPr>
      <w:r w:rsidRPr="00CE2CA0">
        <w:rPr>
          <w:szCs w:val="22"/>
        </w:rPr>
        <w:t>Izbor predsjednika i potpredsjednika Vijeća</w:t>
      </w:r>
    </w:p>
    <w:p w14:paraId="6EF7C561" w14:textId="77777777" w:rsidR="003500E6" w:rsidRPr="00CE2CA0" w:rsidRDefault="003500E6">
      <w:pPr>
        <w:tabs>
          <w:tab w:val="left" w:pos="432"/>
          <w:tab w:val="left" w:pos="709"/>
        </w:tabs>
        <w:jc w:val="both"/>
        <w:rPr>
          <w:rFonts w:ascii="Times New Roman" w:hAnsi="Times New Roman"/>
          <w:b/>
          <w:bCs/>
          <w:sz w:val="22"/>
          <w:szCs w:val="22"/>
        </w:rPr>
      </w:pPr>
    </w:p>
    <w:p w14:paraId="325C0756" w14:textId="2CE25593" w:rsidR="003500E6" w:rsidRPr="00CE2CA0" w:rsidRDefault="003500E6">
      <w:pPr>
        <w:tabs>
          <w:tab w:val="left" w:pos="432"/>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14</w:t>
      </w:r>
      <w:r w:rsidRPr="00CE2CA0">
        <w:rPr>
          <w:rFonts w:ascii="Times New Roman" w:hAnsi="Times New Roman"/>
          <w:sz w:val="22"/>
          <w:szCs w:val="22"/>
        </w:rPr>
        <w:t>.</w:t>
      </w:r>
    </w:p>
    <w:p w14:paraId="0F9233B4" w14:textId="77777777" w:rsidR="003500E6" w:rsidRPr="00CE2CA0" w:rsidRDefault="003500E6">
      <w:pPr>
        <w:pStyle w:val="Tijeloteksta"/>
        <w:tabs>
          <w:tab w:val="clear" w:pos="144"/>
        </w:tabs>
        <w:outlineLvl w:val="9"/>
        <w:rPr>
          <w:szCs w:val="22"/>
        </w:rPr>
      </w:pPr>
      <w:r w:rsidRPr="00CE2CA0">
        <w:rPr>
          <w:szCs w:val="22"/>
        </w:rPr>
        <w:t>Predsjednika i potpredsjednika Vijeća bira Vijeće iz reda vijećnika.</w:t>
      </w:r>
    </w:p>
    <w:p w14:paraId="76D64279" w14:textId="77777777" w:rsidR="003500E6" w:rsidRPr="00CE2CA0" w:rsidRDefault="003500E6">
      <w:pPr>
        <w:tabs>
          <w:tab w:val="left" w:pos="432"/>
          <w:tab w:val="left" w:pos="709"/>
        </w:tabs>
        <w:jc w:val="both"/>
        <w:rPr>
          <w:rFonts w:ascii="Times New Roman" w:hAnsi="Times New Roman"/>
          <w:sz w:val="22"/>
          <w:szCs w:val="22"/>
        </w:rPr>
      </w:pPr>
    </w:p>
    <w:p w14:paraId="14C1241B" w14:textId="656138E9" w:rsidR="003500E6" w:rsidRPr="00CE2CA0" w:rsidRDefault="003500E6">
      <w:pPr>
        <w:tabs>
          <w:tab w:val="left" w:pos="432"/>
          <w:tab w:val="left" w:pos="709"/>
        </w:tabs>
        <w:jc w:val="center"/>
        <w:rPr>
          <w:rFonts w:ascii="Times New Roman" w:hAnsi="Times New Roman"/>
          <w:sz w:val="22"/>
          <w:szCs w:val="22"/>
        </w:rPr>
      </w:pPr>
      <w:r w:rsidRPr="00CE2CA0">
        <w:rPr>
          <w:rFonts w:ascii="Times New Roman" w:hAnsi="Times New Roman"/>
          <w:sz w:val="22"/>
          <w:szCs w:val="22"/>
        </w:rPr>
        <w:t>Članak 1</w:t>
      </w:r>
      <w:r w:rsidR="00EF24F5">
        <w:rPr>
          <w:rFonts w:ascii="Times New Roman" w:hAnsi="Times New Roman"/>
          <w:sz w:val="22"/>
          <w:szCs w:val="22"/>
        </w:rPr>
        <w:t>5</w:t>
      </w:r>
      <w:r w:rsidRPr="00CE2CA0">
        <w:rPr>
          <w:rFonts w:ascii="Times New Roman" w:hAnsi="Times New Roman"/>
          <w:sz w:val="22"/>
          <w:szCs w:val="22"/>
        </w:rPr>
        <w:t>.</w:t>
      </w:r>
    </w:p>
    <w:p w14:paraId="5092D4EF" w14:textId="6A0A7E1D" w:rsidR="003500E6" w:rsidRPr="00CE2CA0" w:rsidRDefault="003500E6">
      <w:pPr>
        <w:tabs>
          <w:tab w:val="left" w:pos="432"/>
          <w:tab w:val="left" w:pos="709"/>
        </w:tabs>
        <w:jc w:val="both"/>
        <w:rPr>
          <w:rFonts w:ascii="Times New Roman" w:hAnsi="Times New Roman"/>
          <w:sz w:val="22"/>
          <w:szCs w:val="22"/>
        </w:rPr>
      </w:pPr>
      <w:r w:rsidRPr="00CE2CA0">
        <w:rPr>
          <w:rFonts w:ascii="Times New Roman" w:hAnsi="Times New Roman"/>
          <w:sz w:val="22"/>
          <w:szCs w:val="22"/>
        </w:rPr>
        <w:t xml:space="preserve">Pravo isticati kandidate za predsjednika i potpredsjednika ima </w:t>
      </w:r>
      <w:r w:rsidR="00722E8A" w:rsidRPr="00CE2CA0">
        <w:rPr>
          <w:rFonts w:ascii="Times New Roman" w:hAnsi="Times New Roman"/>
          <w:sz w:val="22"/>
          <w:szCs w:val="22"/>
        </w:rPr>
        <w:t xml:space="preserve">svaki </w:t>
      </w:r>
      <w:r w:rsidRPr="00CE2CA0">
        <w:rPr>
          <w:rFonts w:ascii="Times New Roman" w:hAnsi="Times New Roman"/>
          <w:sz w:val="22"/>
          <w:szCs w:val="22"/>
        </w:rPr>
        <w:t>vijećnik Vijeća.</w:t>
      </w:r>
    </w:p>
    <w:p w14:paraId="2BFFA659" w14:textId="77777777" w:rsidR="003500E6" w:rsidRPr="00CE2CA0" w:rsidRDefault="003500E6">
      <w:pPr>
        <w:tabs>
          <w:tab w:val="left" w:pos="432"/>
          <w:tab w:val="left" w:pos="709"/>
        </w:tabs>
        <w:jc w:val="both"/>
        <w:rPr>
          <w:rFonts w:ascii="Times New Roman" w:hAnsi="Times New Roman"/>
          <w:sz w:val="22"/>
          <w:szCs w:val="22"/>
        </w:rPr>
      </w:pPr>
    </w:p>
    <w:p w14:paraId="099D6FCA" w14:textId="77777777" w:rsidR="003500E6" w:rsidRPr="00CE2CA0" w:rsidRDefault="003500E6">
      <w:pPr>
        <w:tabs>
          <w:tab w:val="left" w:pos="432"/>
          <w:tab w:val="left" w:pos="709"/>
        </w:tabs>
        <w:jc w:val="both"/>
        <w:rPr>
          <w:rFonts w:ascii="Times New Roman" w:hAnsi="Times New Roman"/>
          <w:sz w:val="22"/>
          <w:szCs w:val="22"/>
        </w:rPr>
      </w:pPr>
      <w:r w:rsidRPr="00CE2CA0">
        <w:rPr>
          <w:rFonts w:ascii="Times New Roman" w:hAnsi="Times New Roman"/>
          <w:sz w:val="22"/>
          <w:szCs w:val="22"/>
        </w:rPr>
        <w:t xml:space="preserve">Istaknuti vijećnik postaje kandidat za predsjednika ili potpredsjednika ukoliko se za prijedlog njegove kandidature javno izjasni najmanje </w:t>
      </w:r>
      <w:r w:rsidR="00B14F93" w:rsidRPr="00CE2CA0">
        <w:rPr>
          <w:rFonts w:ascii="Times New Roman" w:hAnsi="Times New Roman"/>
          <w:sz w:val="22"/>
          <w:szCs w:val="22"/>
        </w:rPr>
        <w:t xml:space="preserve">jedna trećina </w:t>
      </w:r>
      <w:r w:rsidRPr="00CE2CA0">
        <w:rPr>
          <w:rFonts w:ascii="Times New Roman" w:hAnsi="Times New Roman"/>
          <w:sz w:val="22"/>
          <w:szCs w:val="22"/>
        </w:rPr>
        <w:t>svih članova Vijeća.</w:t>
      </w:r>
    </w:p>
    <w:p w14:paraId="25DAEB9B" w14:textId="77777777" w:rsidR="003500E6" w:rsidRPr="00CE2CA0" w:rsidRDefault="003500E6">
      <w:pPr>
        <w:tabs>
          <w:tab w:val="left" w:pos="432"/>
          <w:tab w:val="left" w:pos="709"/>
        </w:tabs>
        <w:jc w:val="both"/>
        <w:rPr>
          <w:rFonts w:ascii="Times New Roman" w:hAnsi="Times New Roman"/>
          <w:sz w:val="22"/>
          <w:szCs w:val="22"/>
        </w:rPr>
      </w:pPr>
    </w:p>
    <w:p w14:paraId="5A8D5DB8" w14:textId="3BA5F98E" w:rsidR="003500E6" w:rsidRPr="00CE2CA0" w:rsidRDefault="003500E6">
      <w:pPr>
        <w:tabs>
          <w:tab w:val="left" w:pos="432"/>
          <w:tab w:val="left" w:pos="709"/>
        </w:tabs>
        <w:jc w:val="center"/>
        <w:rPr>
          <w:rFonts w:ascii="Times New Roman" w:hAnsi="Times New Roman"/>
          <w:sz w:val="22"/>
          <w:szCs w:val="22"/>
        </w:rPr>
      </w:pPr>
      <w:r w:rsidRPr="00CE2CA0">
        <w:rPr>
          <w:rFonts w:ascii="Times New Roman" w:hAnsi="Times New Roman"/>
          <w:sz w:val="22"/>
          <w:szCs w:val="22"/>
        </w:rPr>
        <w:t>Članak 1</w:t>
      </w:r>
      <w:r w:rsidR="00EF24F5">
        <w:rPr>
          <w:rFonts w:ascii="Times New Roman" w:hAnsi="Times New Roman"/>
          <w:sz w:val="22"/>
          <w:szCs w:val="22"/>
        </w:rPr>
        <w:t>6</w:t>
      </w:r>
      <w:r w:rsidRPr="00CE2CA0">
        <w:rPr>
          <w:rFonts w:ascii="Times New Roman" w:hAnsi="Times New Roman"/>
          <w:sz w:val="22"/>
          <w:szCs w:val="22"/>
        </w:rPr>
        <w:t>.</w:t>
      </w:r>
    </w:p>
    <w:p w14:paraId="7C512F76" w14:textId="77777777" w:rsidR="00B14F93" w:rsidRPr="00CE2CA0" w:rsidRDefault="00B14F93" w:rsidP="00B14F93">
      <w:pPr>
        <w:tabs>
          <w:tab w:val="left" w:pos="432"/>
          <w:tab w:val="left" w:pos="709"/>
        </w:tabs>
        <w:jc w:val="both"/>
        <w:rPr>
          <w:rFonts w:ascii="Times New Roman" w:hAnsi="Times New Roman"/>
          <w:sz w:val="22"/>
          <w:szCs w:val="22"/>
        </w:rPr>
      </w:pPr>
      <w:r w:rsidRPr="00CE2CA0">
        <w:rPr>
          <w:rFonts w:ascii="Times New Roman" w:hAnsi="Times New Roman"/>
          <w:sz w:val="22"/>
          <w:szCs w:val="22"/>
        </w:rPr>
        <w:t>Izbor predsjednika i potpredsjednika Vijeća obavlja se u pravilu javnim glasovanjem.</w:t>
      </w:r>
    </w:p>
    <w:p w14:paraId="5196B6FB" w14:textId="77777777" w:rsidR="00B14F93" w:rsidRPr="00CE2CA0" w:rsidRDefault="00B14F93" w:rsidP="00B14F93">
      <w:pPr>
        <w:tabs>
          <w:tab w:val="left" w:pos="432"/>
          <w:tab w:val="left" w:pos="709"/>
        </w:tabs>
        <w:jc w:val="both"/>
        <w:rPr>
          <w:rFonts w:ascii="Times New Roman" w:hAnsi="Times New Roman"/>
          <w:sz w:val="22"/>
          <w:szCs w:val="22"/>
        </w:rPr>
      </w:pPr>
    </w:p>
    <w:p w14:paraId="1735DF10" w14:textId="6963A2DC" w:rsidR="00B14F93" w:rsidRPr="00CE2CA0" w:rsidRDefault="00B14F93" w:rsidP="00B14F93">
      <w:pPr>
        <w:tabs>
          <w:tab w:val="left" w:pos="432"/>
          <w:tab w:val="left" w:pos="709"/>
        </w:tabs>
        <w:jc w:val="both"/>
        <w:rPr>
          <w:rFonts w:ascii="Times New Roman" w:hAnsi="Times New Roman"/>
          <w:sz w:val="22"/>
          <w:szCs w:val="22"/>
        </w:rPr>
      </w:pPr>
      <w:r w:rsidRPr="00CE2CA0">
        <w:rPr>
          <w:rFonts w:ascii="Times New Roman" w:hAnsi="Times New Roman"/>
          <w:sz w:val="22"/>
          <w:szCs w:val="22"/>
        </w:rPr>
        <w:t>Izbor predsjednika i potpredsjednika Vijeća može se obaviti i tajnim glasovanjem, ako tako odluči većina prisutnih vijećnika.</w:t>
      </w:r>
    </w:p>
    <w:p w14:paraId="0E0DCAFD" w14:textId="77777777" w:rsidR="00B14F93" w:rsidRPr="00CE2CA0" w:rsidRDefault="00B14F93" w:rsidP="00B14F93">
      <w:pPr>
        <w:tabs>
          <w:tab w:val="left" w:pos="432"/>
          <w:tab w:val="left" w:pos="709"/>
        </w:tabs>
        <w:jc w:val="both"/>
        <w:rPr>
          <w:rFonts w:ascii="Times New Roman" w:hAnsi="Times New Roman"/>
          <w:i/>
          <w:sz w:val="22"/>
          <w:szCs w:val="22"/>
        </w:rPr>
      </w:pPr>
    </w:p>
    <w:p w14:paraId="423100E2" w14:textId="6E716633" w:rsidR="003500E6" w:rsidRPr="00CE2CA0" w:rsidRDefault="00C379C9">
      <w:pPr>
        <w:tabs>
          <w:tab w:val="left" w:pos="432"/>
          <w:tab w:val="left" w:pos="709"/>
        </w:tabs>
        <w:jc w:val="center"/>
        <w:rPr>
          <w:rFonts w:ascii="Times New Roman" w:hAnsi="Times New Roman"/>
          <w:sz w:val="22"/>
          <w:szCs w:val="22"/>
        </w:rPr>
      </w:pPr>
      <w:r w:rsidRPr="00CE2CA0">
        <w:rPr>
          <w:rFonts w:ascii="Times New Roman" w:hAnsi="Times New Roman"/>
          <w:sz w:val="22"/>
          <w:szCs w:val="22"/>
        </w:rPr>
        <w:t>Članak</w:t>
      </w:r>
      <w:r w:rsidR="00EF24F5">
        <w:rPr>
          <w:rFonts w:ascii="Times New Roman" w:hAnsi="Times New Roman"/>
          <w:sz w:val="22"/>
          <w:szCs w:val="22"/>
        </w:rPr>
        <w:t xml:space="preserve"> </w:t>
      </w:r>
      <w:r w:rsidR="003500E6" w:rsidRPr="00CE2CA0">
        <w:rPr>
          <w:rFonts w:ascii="Times New Roman" w:hAnsi="Times New Roman"/>
          <w:sz w:val="22"/>
          <w:szCs w:val="22"/>
        </w:rPr>
        <w:t>1</w:t>
      </w:r>
      <w:r w:rsidR="00EF24F5">
        <w:rPr>
          <w:rFonts w:ascii="Times New Roman" w:hAnsi="Times New Roman"/>
          <w:sz w:val="22"/>
          <w:szCs w:val="22"/>
        </w:rPr>
        <w:t>7</w:t>
      </w:r>
      <w:r w:rsidR="003500E6" w:rsidRPr="00CE2CA0">
        <w:rPr>
          <w:rFonts w:ascii="Times New Roman" w:hAnsi="Times New Roman"/>
          <w:sz w:val="22"/>
          <w:szCs w:val="22"/>
        </w:rPr>
        <w:t>.</w:t>
      </w:r>
    </w:p>
    <w:p w14:paraId="6CFBC80C" w14:textId="77777777" w:rsidR="003500E6" w:rsidRPr="00CE2CA0" w:rsidRDefault="003500E6">
      <w:pPr>
        <w:pStyle w:val="Tijeloteksta"/>
        <w:tabs>
          <w:tab w:val="clear" w:pos="144"/>
        </w:tabs>
        <w:outlineLvl w:val="9"/>
        <w:rPr>
          <w:szCs w:val="22"/>
        </w:rPr>
      </w:pPr>
      <w:r w:rsidRPr="00CE2CA0">
        <w:rPr>
          <w:szCs w:val="22"/>
        </w:rPr>
        <w:t>Tajnim glasovanjem ravna i rezultate utvrđuje i objavljuje predsjedavajući uz pomoć dva vijećnika koje izabere Vijeće.</w:t>
      </w:r>
    </w:p>
    <w:p w14:paraId="12366E6C" w14:textId="77777777" w:rsidR="003500E6" w:rsidRPr="00CE2CA0" w:rsidRDefault="003500E6">
      <w:pPr>
        <w:tabs>
          <w:tab w:val="left" w:pos="432"/>
          <w:tab w:val="left" w:pos="709"/>
        </w:tabs>
        <w:jc w:val="both"/>
        <w:rPr>
          <w:rFonts w:ascii="Times New Roman" w:hAnsi="Times New Roman"/>
          <w:sz w:val="22"/>
          <w:szCs w:val="22"/>
        </w:rPr>
      </w:pPr>
    </w:p>
    <w:p w14:paraId="4D36D4AA" w14:textId="07105308" w:rsidR="003500E6" w:rsidRPr="00CE2CA0" w:rsidRDefault="003500E6">
      <w:pPr>
        <w:tabs>
          <w:tab w:val="left" w:pos="432"/>
          <w:tab w:val="left" w:pos="709"/>
        </w:tabs>
        <w:jc w:val="center"/>
        <w:rPr>
          <w:rFonts w:ascii="Times New Roman" w:hAnsi="Times New Roman"/>
          <w:sz w:val="22"/>
          <w:szCs w:val="22"/>
        </w:rPr>
      </w:pPr>
      <w:r w:rsidRPr="00CE2CA0">
        <w:rPr>
          <w:rFonts w:ascii="Times New Roman" w:hAnsi="Times New Roman"/>
          <w:sz w:val="22"/>
          <w:szCs w:val="22"/>
        </w:rPr>
        <w:t>Članak 1</w:t>
      </w:r>
      <w:r w:rsidR="00EF24F5">
        <w:rPr>
          <w:rFonts w:ascii="Times New Roman" w:hAnsi="Times New Roman"/>
          <w:sz w:val="22"/>
          <w:szCs w:val="22"/>
        </w:rPr>
        <w:t>8</w:t>
      </w:r>
      <w:r w:rsidRPr="00CE2CA0">
        <w:rPr>
          <w:rFonts w:ascii="Times New Roman" w:hAnsi="Times New Roman"/>
          <w:sz w:val="22"/>
          <w:szCs w:val="22"/>
        </w:rPr>
        <w:t>.</w:t>
      </w:r>
      <w:r w:rsidR="00AF19E3" w:rsidRPr="00CE2CA0">
        <w:rPr>
          <w:rFonts w:ascii="Times New Roman" w:hAnsi="Times New Roman"/>
          <w:sz w:val="22"/>
          <w:szCs w:val="22"/>
        </w:rPr>
        <w:t xml:space="preserve"> </w:t>
      </w:r>
    </w:p>
    <w:p w14:paraId="4B8956C6" w14:textId="77777777" w:rsidR="003500E6" w:rsidRPr="00CE2CA0" w:rsidRDefault="003500E6">
      <w:pPr>
        <w:pStyle w:val="Tijeloteksta"/>
        <w:tabs>
          <w:tab w:val="clear" w:pos="144"/>
        </w:tabs>
        <w:outlineLvl w:val="9"/>
        <w:rPr>
          <w:szCs w:val="22"/>
        </w:rPr>
      </w:pPr>
      <w:r w:rsidRPr="00CE2CA0">
        <w:rPr>
          <w:szCs w:val="22"/>
        </w:rPr>
        <w:t>Tajno glasovanje se obavlja glasačkim listićima, zaokruživanjem rednog broja ispred imena kandidata.</w:t>
      </w:r>
    </w:p>
    <w:p w14:paraId="6ED2BBAD" w14:textId="77777777" w:rsidR="003500E6" w:rsidRPr="00CE2CA0" w:rsidRDefault="003500E6">
      <w:pPr>
        <w:tabs>
          <w:tab w:val="left" w:pos="432"/>
          <w:tab w:val="left" w:pos="709"/>
        </w:tabs>
        <w:jc w:val="both"/>
        <w:rPr>
          <w:rFonts w:ascii="Times New Roman" w:hAnsi="Times New Roman"/>
          <w:sz w:val="22"/>
          <w:szCs w:val="22"/>
        </w:rPr>
      </w:pPr>
    </w:p>
    <w:p w14:paraId="2576BC35" w14:textId="77777777" w:rsidR="003500E6" w:rsidRPr="00CE2CA0" w:rsidRDefault="003500E6">
      <w:pPr>
        <w:tabs>
          <w:tab w:val="left" w:pos="432"/>
          <w:tab w:val="left" w:pos="709"/>
        </w:tabs>
        <w:jc w:val="both"/>
        <w:rPr>
          <w:rFonts w:ascii="Times New Roman" w:hAnsi="Times New Roman"/>
          <w:sz w:val="22"/>
          <w:szCs w:val="22"/>
        </w:rPr>
      </w:pPr>
      <w:r w:rsidRPr="00CE2CA0">
        <w:rPr>
          <w:rFonts w:ascii="Times New Roman" w:hAnsi="Times New Roman"/>
          <w:sz w:val="22"/>
          <w:szCs w:val="22"/>
        </w:rPr>
        <w:t>Kandidati se svrstavaju na glasačkom listiću abecednim redom.</w:t>
      </w:r>
    </w:p>
    <w:p w14:paraId="571F0782" w14:textId="77777777" w:rsidR="003500E6" w:rsidRPr="00CE2CA0" w:rsidRDefault="003500E6">
      <w:pPr>
        <w:tabs>
          <w:tab w:val="left" w:pos="432"/>
          <w:tab w:val="left" w:pos="709"/>
        </w:tabs>
        <w:jc w:val="both"/>
        <w:rPr>
          <w:rFonts w:ascii="Times New Roman" w:hAnsi="Times New Roman"/>
          <w:sz w:val="22"/>
          <w:szCs w:val="22"/>
        </w:rPr>
      </w:pPr>
    </w:p>
    <w:p w14:paraId="5C6FE04A" w14:textId="77777777" w:rsidR="003500E6" w:rsidRPr="00CE2CA0" w:rsidRDefault="00B14F93">
      <w:pPr>
        <w:tabs>
          <w:tab w:val="left" w:pos="432"/>
          <w:tab w:val="left" w:pos="709"/>
        </w:tabs>
        <w:jc w:val="both"/>
        <w:rPr>
          <w:rFonts w:ascii="Times New Roman" w:hAnsi="Times New Roman"/>
          <w:sz w:val="22"/>
          <w:szCs w:val="22"/>
        </w:rPr>
      </w:pPr>
      <w:r w:rsidRPr="00CE2CA0">
        <w:rPr>
          <w:rFonts w:ascii="Times New Roman" w:hAnsi="Times New Roman"/>
          <w:sz w:val="22"/>
          <w:szCs w:val="22"/>
        </w:rPr>
        <w:t>Za predsjednika odnosno potpredsjednika Vijeća izabran je kandidat koji je dobio većinu glasova svih vijećnika.</w:t>
      </w:r>
    </w:p>
    <w:p w14:paraId="4AFC5D76" w14:textId="77777777" w:rsidR="00B14F93" w:rsidRPr="00CE2CA0" w:rsidRDefault="00B14F93">
      <w:pPr>
        <w:tabs>
          <w:tab w:val="left" w:pos="432"/>
          <w:tab w:val="left" w:pos="709"/>
        </w:tabs>
        <w:jc w:val="both"/>
        <w:rPr>
          <w:rFonts w:ascii="Times New Roman" w:hAnsi="Times New Roman"/>
          <w:sz w:val="22"/>
          <w:szCs w:val="22"/>
        </w:rPr>
      </w:pPr>
    </w:p>
    <w:p w14:paraId="4E9A44E5" w14:textId="77777777" w:rsidR="00B14F93" w:rsidRPr="00CE2CA0" w:rsidRDefault="00B14F93" w:rsidP="00B14F93">
      <w:pPr>
        <w:tabs>
          <w:tab w:val="left" w:pos="432"/>
          <w:tab w:val="left" w:pos="709"/>
        </w:tabs>
        <w:jc w:val="both"/>
        <w:rPr>
          <w:rFonts w:ascii="Times New Roman" w:hAnsi="Times New Roman"/>
          <w:sz w:val="22"/>
          <w:szCs w:val="22"/>
        </w:rPr>
      </w:pPr>
      <w:r w:rsidRPr="00CE2CA0">
        <w:rPr>
          <w:rFonts w:ascii="Times New Roman" w:hAnsi="Times New Roman"/>
          <w:sz w:val="22"/>
          <w:szCs w:val="22"/>
        </w:rPr>
        <w:t>Ako u prvom krugu glasovanja niti jedan kandidat ne dobije većinu glasova svih vijećnika, glasovanje se ponavlja, a u drugi krug glasovanja ulaze dva kandidata koji su dobili najveći broj glasova.</w:t>
      </w:r>
    </w:p>
    <w:p w14:paraId="0F51D48B" w14:textId="77777777" w:rsidR="00B14F93" w:rsidRPr="00CE2CA0" w:rsidRDefault="00B14F93" w:rsidP="00B14F93">
      <w:pPr>
        <w:tabs>
          <w:tab w:val="left" w:pos="432"/>
          <w:tab w:val="left" w:pos="709"/>
        </w:tabs>
        <w:jc w:val="both"/>
        <w:rPr>
          <w:rFonts w:ascii="Times New Roman" w:hAnsi="Times New Roman"/>
          <w:sz w:val="22"/>
          <w:szCs w:val="22"/>
        </w:rPr>
      </w:pPr>
    </w:p>
    <w:p w14:paraId="515399AF" w14:textId="77777777" w:rsidR="00B14F93" w:rsidRPr="00CE2CA0" w:rsidRDefault="00B14F93" w:rsidP="00B14F93">
      <w:pPr>
        <w:tabs>
          <w:tab w:val="left" w:pos="432"/>
          <w:tab w:val="left" w:pos="709"/>
        </w:tabs>
        <w:jc w:val="both"/>
        <w:rPr>
          <w:rFonts w:ascii="Times New Roman" w:hAnsi="Times New Roman"/>
          <w:sz w:val="22"/>
          <w:szCs w:val="22"/>
        </w:rPr>
      </w:pPr>
      <w:r w:rsidRPr="00CE2CA0">
        <w:rPr>
          <w:rFonts w:ascii="Times New Roman" w:hAnsi="Times New Roman"/>
          <w:sz w:val="22"/>
          <w:szCs w:val="22"/>
        </w:rPr>
        <w:t>Ako ni u drugom krugu glasovanja niti jedan kandidat ne dobije većinu glasova svih vijećnika, glasovanje se još jednom ponavlja. Ako ni tada ne bude izabran predsjednik odnosno potpredsjednik Vijeća, predsjedavajući objavljuje da nitko od kandidata nije izabran te da će se glasovanje ponoviti na idućoj sjednici Vijeća.</w:t>
      </w:r>
    </w:p>
    <w:p w14:paraId="17F1D493" w14:textId="77777777" w:rsidR="00B14F93" w:rsidRPr="00CE2CA0" w:rsidRDefault="00B14F93" w:rsidP="00B14F93">
      <w:pPr>
        <w:tabs>
          <w:tab w:val="left" w:pos="432"/>
          <w:tab w:val="left" w:pos="709"/>
        </w:tabs>
        <w:jc w:val="both"/>
        <w:rPr>
          <w:rFonts w:ascii="Times New Roman" w:hAnsi="Times New Roman"/>
          <w:sz w:val="22"/>
          <w:szCs w:val="22"/>
        </w:rPr>
      </w:pPr>
    </w:p>
    <w:p w14:paraId="3374B896" w14:textId="77777777" w:rsidR="003500E6" w:rsidRPr="00CE2CA0" w:rsidRDefault="003500E6">
      <w:pPr>
        <w:tabs>
          <w:tab w:val="left" w:pos="432"/>
          <w:tab w:val="left" w:pos="709"/>
        </w:tabs>
        <w:jc w:val="both"/>
        <w:rPr>
          <w:rFonts w:ascii="Times New Roman" w:hAnsi="Times New Roman"/>
          <w:sz w:val="22"/>
          <w:szCs w:val="22"/>
        </w:rPr>
      </w:pPr>
    </w:p>
    <w:p w14:paraId="1FDA1A47" w14:textId="77777777" w:rsidR="003500E6" w:rsidRPr="00CE2CA0" w:rsidRDefault="003500E6" w:rsidP="00856372">
      <w:pPr>
        <w:numPr>
          <w:ilvl w:val="0"/>
          <w:numId w:val="30"/>
        </w:numPr>
        <w:tabs>
          <w:tab w:val="left" w:pos="709"/>
        </w:tabs>
        <w:rPr>
          <w:rFonts w:ascii="Times New Roman" w:hAnsi="Times New Roman"/>
          <w:b/>
          <w:sz w:val="22"/>
          <w:szCs w:val="22"/>
        </w:rPr>
      </w:pPr>
      <w:r w:rsidRPr="00CE2CA0">
        <w:rPr>
          <w:rFonts w:ascii="Times New Roman" w:hAnsi="Times New Roman"/>
          <w:b/>
          <w:sz w:val="22"/>
          <w:szCs w:val="22"/>
        </w:rPr>
        <w:t>PRAVA I DUŽNOSTI PREDSJEDNIKA I POTPREDSJEDNIKA OPĆINSKOG</w:t>
      </w:r>
      <w:r w:rsidR="00A82267" w:rsidRPr="00CE2CA0">
        <w:rPr>
          <w:rFonts w:ascii="Times New Roman" w:hAnsi="Times New Roman"/>
          <w:b/>
          <w:sz w:val="22"/>
          <w:szCs w:val="22"/>
        </w:rPr>
        <w:t xml:space="preserve"> </w:t>
      </w:r>
      <w:r w:rsidRPr="00CE2CA0">
        <w:rPr>
          <w:rFonts w:ascii="Times New Roman" w:hAnsi="Times New Roman"/>
          <w:b/>
          <w:sz w:val="22"/>
          <w:szCs w:val="22"/>
        </w:rPr>
        <w:t>VIJEĆA</w:t>
      </w:r>
    </w:p>
    <w:p w14:paraId="0D2EC9B9" w14:textId="77777777" w:rsidR="003500E6" w:rsidRPr="00CE2CA0" w:rsidRDefault="003500E6">
      <w:pPr>
        <w:tabs>
          <w:tab w:val="left" w:pos="432"/>
          <w:tab w:val="left" w:pos="709"/>
        </w:tabs>
        <w:ind w:firstLine="432"/>
        <w:jc w:val="both"/>
        <w:rPr>
          <w:rFonts w:ascii="Times New Roman" w:hAnsi="Times New Roman"/>
          <w:sz w:val="22"/>
          <w:szCs w:val="22"/>
        </w:rPr>
      </w:pPr>
    </w:p>
    <w:p w14:paraId="56FD6CF6" w14:textId="06FF47C9" w:rsidR="003500E6" w:rsidRPr="00CE2CA0" w:rsidRDefault="003500E6">
      <w:pPr>
        <w:tabs>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Članak 1</w:t>
      </w:r>
      <w:r w:rsidR="00EF24F5">
        <w:rPr>
          <w:rFonts w:ascii="Times New Roman" w:hAnsi="Times New Roman"/>
          <w:sz w:val="22"/>
          <w:szCs w:val="22"/>
        </w:rPr>
        <w:t>9</w:t>
      </w:r>
      <w:r w:rsidRPr="00CE2CA0">
        <w:rPr>
          <w:rFonts w:ascii="Times New Roman" w:hAnsi="Times New Roman"/>
          <w:sz w:val="22"/>
          <w:szCs w:val="22"/>
        </w:rPr>
        <w:t>.</w:t>
      </w:r>
    </w:p>
    <w:p w14:paraId="50C108AE" w14:textId="6FAAAF4B" w:rsidR="003500E6" w:rsidRPr="00CE2CA0" w:rsidRDefault="003500E6" w:rsidP="00722E8A">
      <w:pPr>
        <w:keepNext/>
        <w:tabs>
          <w:tab w:val="left" w:pos="709"/>
        </w:tabs>
        <w:jc w:val="both"/>
        <w:rPr>
          <w:rFonts w:ascii="Times New Roman" w:hAnsi="Times New Roman"/>
          <w:sz w:val="22"/>
          <w:szCs w:val="22"/>
        </w:rPr>
      </w:pPr>
      <w:r w:rsidRPr="00CE2CA0">
        <w:rPr>
          <w:rFonts w:ascii="Times New Roman" w:hAnsi="Times New Roman"/>
          <w:sz w:val="22"/>
          <w:szCs w:val="22"/>
        </w:rPr>
        <w:t>Vijeće ima predsjednika i dva potpredsjednika</w:t>
      </w:r>
      <w:r w:rsidR="00722E8A" w:rsidRPr="00CE2CA0">
        <w:rPr>
          <w:rFonts w:ascii="Times New Roman" w:hAnsi="Times New Roman"/>
          <w:sz w:val="22"/>
          <w:szCs w:val="22"/>
        </w:rPr>
        <w:t>.</w:t>
      </w:r>
    </w:p>
    <w:p w14:paraId="0213CCDB" w14:textId="4CA6A3BB" w:rsidR="00722E8A" w:rsidRPr="00CE2CA0" w:rsidRDefault="00722E8A" w:rsidP="00722E8A">
      <w:pPr>
        <w:keepNext/>
        <w:tabs>
          <w:tab w:val="left" w:pos="709"/>
        </w:tabs>
        <w:jc w:val="both"/>
        <w:rPr>
          <w:rFonts w:ascii="Times New Roman" w:hAnsi="Times New Roman"/>
          <w:sz w:val="22"/>
          <w:szCs w:val="22"/>
        </w:rPr>
      </w:pPr>
    </w:p>
    <w:p w14:paraId="11E53D39" w14:textId="5048E7E5" w:rsidR="00722E8A" w:rsidRPr="00722E8A" w:rsidRDefault="00722E8A" w:rsidP="00722E8A">
      <w:pPr>
        <w:keepNext/>
        <w:tabs>
          <w:tab w:val="left" w:pos="709"/>
        </w:tabs>
        <w:jc w:val="both"/>
        <w:rPr>
          <w:rFonts w:ascii="Times New Roman" w:hAnsi="Times New Roman"/>
          <w:sz w:val="22"/>
          <w:szCs w:val="22"/>
        </w:rPr>
      </w:pPr>
      <w:r w:rsidRPr="00722E8A">
        <w:rPr>
          <w:rFonts w:ascii="Times New Roman" w:hAnsi="Times New Roman"/>
          <w:sz w:val="22"/>
          <w:szCs w:val="22"/>
        </w:rPr>
        <w:t xml:space="preserve">Predsjednik i prvi potpredsjednik bira se iz reda predstavničke većine, a drugi potpredsjednik </w:t>
      </w:r>
      <w:r w:rsidR="00EF24F5">
        <w:rPr>
          <w:rFonts w:ascii="Times New Roman" w:hAnsi="Times New Roman"/>
          <w:sz w:val="22"/>
          <w:szCs w:val="22"/>
        </w:rPr>
        <w:t xml:space="preserve">u pravilu </w:t>
      </w:r>
      <w:r w:rsidRPr="00722E8A">
        <w:rPr>
          <w:rFonts w:ascii="Times New Roman" w:hAnsi="Times New Roman"/>
          <w:sz w:val="22"/>
          <w:szCs w:val="22"/>
        </w:rPr>
        <w:t xml:space="preserve">iz reda predstavničke manjine, na njihov prijedlog.   </w:t>
      </w:r>
    </w:p>
    <w:p w14:paraId="2FE4234A" w14:textId="77777777" w:rsidR="00722E8A" w:rsidRPr="00CE2CA0" w:rsidRDefault="00722E8A" w:rsidP="00722E8A">
      <w:pPr>
        <w:keepNext/>
        <w:tabs>
          <w:tab w:val="left" w:pos="709"/>
        </w:tabs>
        <w:jc w:val="both"/>
        <w:rPr>
          <w:rFonts w:ascii="Times New Roman" w:hAnsi="Times New Roman"/>
          <w:sz w:val="22"/>
          <w:szCs w:val="22"/>
        </w:rPr>
      </w:pPr>
    </w:p>
    <w:p w14:paraId="1876D37B" w14:textId="23A4674F" w:rsidR="003500E6" w:rsidRPr="00CE2CA0" w:rsidRDefault="003500E6">
      <w:pPr>
        <w:tabs>
          <w:tab w:val="left" w:pos="432"/>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20</w:t>
      </w:r>
      <w:r w:rsidRPr="00CE2CA0">
        <w:rPr>
          <w:rFonts w:ascii="Times New Roman" w:hAnsi="Times New Roman"/>
          <w:sz w:val="22"/>
          <w:szCs w:val="22"/>
        </w:rPr>
        <w:t>.</w:t>
      </w:r>
    </w:p>
    <w:p w14:paraId="219BC81D" w14:textId="4B572087" w:rsidR="003500E6"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Prava i dužnosti predsjednika Općinskog vijeća propisana su Statutom Općine Ernestinovo i ovim Poslovnikom. </w:t>
      </w:r>
    </w:p>
    <w:p w14:paraId="7058BD60" w14:textId="13914C44"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21</w:t>
      </w:r>
      <w:r w:rsidRPr="00CE2CA0">
        <w:rPr>
          <w:rFonts w:ascii="Times New Roman" w:hAnsi="Times New Roman"/>
          <w:sz w:val="22"/>
          <w:szCs w:val="22"/>
        </w:rPr>
        <w:t>.</w:t>
      </w:r>
    </w:p>
    <w:p w14:paraId="3DFECEA3" w14:textId="39A32EBB" w:rsidR="007B7D5D"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Predsjedniku Općinskog vijeća u pripremanju i organiziranju sjednice Općinskog vijeća pomaže pročelnik Jedins</w:t>
      </w:r>
      <w:r w:rsidR="007B7D5D" w:rsidRPr="00CE2CA0">
        <w:rPr>
          <w:rFonts w:ascii="Times New Roman" w:hAnsi="Times New Roman"/>
          <w:sz w:val="22"/>
          <w:szCs w:val="22"/>
        </w:rPr>
        <w:t>tvenog upravnog odjela.</w:t>
      </w:r>
    </w:p>
    <w:p w14:paraId="7DDC0D29" w14:textId="1F061F90" w:rsidR="00754E4A" w:rsidRPr="00CE2CA0" w:rsidRDefault="00754E4A" w:rsidP="00754E4A">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lastRenderedPageBreak/>
        <w:t xml:space="preserve">Članak </w:t>
      </w:r>
      <w:r w:rsidR="00EF24F5">
        <w:rPr>
          <w:rFonts w:ascii="Times New Roman" w:hAnsi="Times New Roman"/>
          <w:sz w:val="22"/>
          <w:szCs w:val="22"/>
        </w:rPr>
        <w:t>22</w:t>
      </w:r>
      <w:r w:rsidRPr="00CE2CA0">
        <w:rPr>
          <w:rFonts w:ascii="Times New Roman" w:hAnsi="Times New Roman"/>
          <w:sz w:val="22"/>
          <w:szCs w:val="22"/>
        </w:rPr>
        <w:t>.</w:t>
      </w:r>
    </w:p>
    <w:p w14:paraId="27049396" w14:textId="77777777" w:rsidR="001E3423" w:rsidRDefault="001E3423" w:rsidP="00754E4A">
      <w:pPr>
        <w:tabs>
          <w:tab w:val="left" w:pos="288"/>
          <w:tab w:val="left" w:pos="709"/>
        </w:tabs>
        <w:jc w:val="both"/>
        <w:outlineLvl w:val="0"/>
        <w:rPr>
          <w:rFonts w:ascii="Times New Roman" w:hAnsi="Times New Roman"/>
          <w:sz w:val="22"/>
          <w:szCs w:val="22"/>
        </w:rPr>
      </w:pPr>
    </w:p>
    <w:p w14:paraId="4A9ADAC8" w14:textId="50A6B899"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Potpredsjednici Općinskog vijeća pomažu u radu predsjedniku Općinskog vijeća, te obavljaju poslove iz njegovog djelokruga za koje ih on ovlasti.</w:t>
      </w:r>
    </w:p>
    <w:p w14:paraId="31C81129"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55FD40BE" w14:textId="6B39EA75" w:rsidR="0014328B"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Dok zamjenjuje predsjednika Općinskog vijeća, potpredsjednik ima prava i dužnosti predsjednika.</w:t>
      </w:r>
    </w:p>
    <w:p w14:paraId="6FA98DC4"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56B082C0" w14:textId="55B01627" w:rsidR="00754E4A" w:rsidRPr="00CE2CA0" w:rsidRDefault="00754E4A" w:rsidP="00754E4A">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23.</w:t>
      </w:r>
    </w:p>
    <w:p w14:paraId="4C94E4FA"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Na prijedlog najmanje 1/3 vijećnika može se pokrenuti postupak razrješenja predsjednika i potpredsjednika Općinskog vijeća.</w:t>
      </w:r>
    </w:p>
    <w:p w14:paraId="072133E0"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1FCFBED1"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Prijedlog za razrješenje u pisanom obliku dostavlja se predsjedniku Općinskog vijeća i mora sadržavati potpise vijećnika koji podnose prijedlog.</w:t>
      </w:r>
    </w:p>
    <w:p w14:paraId="7FD8125E"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1F459411"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Jedan primjerak prijedloga za razrješenje dostavlja se i općinskom načelniku.</w:t>
      </w:r>
    </w:p>
    <w:p w14:paraId="4B4E03A7"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0AEEEF58"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 dužan je sazvati sjednicu Općinskog vijeća i uvrstiti prijedlog na dnevni red sjednice koja se mora održati najkasnije u roku petnaest (15) dana od dana dostave prijedloga predsjedniku.</w:t>
      </w:r>
    </w:p>
    <w:p w14:paraId="0B60B600"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1832C5DD"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Prijedlog se može podnijeti i neposredno na sjednici Općinskog vijeća prije usvajanja dnevnog reda, a predsjednik Općinskog vijeća dužan je uvrstiti prijedlog u dnevni red tekuće sjednice.</w:t>
      </w:r>
    </w:p>
    <w:p w14:paraId="6EDD7B09"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41C5FA9C"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Predsjednik Općinskog vijeća može dati očitovanje o prijedlogu za razrješenje, pisanim putem ili neposredno na sjednici. </w:t>
      </w:r>
    </w:p>
    <w:p w14:paraId="632C13B4"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2CFCC2D9"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predsjednik Općinskog vijeća napusti sjednicu na kojoj se traži njegovo razrješenje, predsjedavanje sjednicom preuzima jedan od potpredsjednika Općinskog vijeća.</w:t>
      </w:r>
    </w:p>
    <w:p w14:paraId="77CBCC3B"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6066E59F"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Kada Općinsko vijeće donese odluku o razrješenju predsjednika ili potpredsjednika Općinskog vijeća, prava na temelju obavljanja dužnosti prestaju im danom donošenja odluke o razrješenju prije isteka mandata predstavničkog tijela, ako odlukom o razrješenju nije drugačije određeno.</w:t>
      </w:r>
    </w:p>
    <w:p w14:paraId="50B13746" w14:textId="6381DB20" w:rsidR="00FA046C" w:rsidRPr="00CE2CA0" w:rsidRDefault="00FA046C">
      <w:pPr>
        <w:rPr>
          <w:rFonts w:ascii="Times New Roman" w:hAnsi="Times New Roman"/>
          <w:sz w:val="22"/>
          <w:szCs w:val="22"/>
        </w:rPr>
      </w:pPr>
    </w:p>
    <w:p w14:paraId="39A2502C" w14:textId="0FBECB78" w:rsidR="00754E4A" w:rsidRPr="00CE2CA0" w:rsidRDefault="00754E4A" w:rsidP="00754E4A">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24.</w:t>
      </w:r>
    </w:p>
    <w:p w14:paraId="22EA765D"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i potpredsjednici Općinskog vijeća mogu dati ostavku, a dužnosti im prestaje danom kada Općinsko vijeće utvrdi činjenicu podnošenja ostavke na dužnost, a najkasnije tridesetog dana od dana podnošenja pisane ostavke.</w:t>
      </w:r>
    </w:p>
    <w:p w14:paraId="23554BE2" w14:textId="77777777" w:rsidR="00751D22" w:rsidRPr="00CE2CA0" w:rsidRDefault="00751D22" w:rsidP="00754E4A">
      <w:pPr>
        <w:tabs>
          <w:tab w:val="left" w:pos="288"/>
          <w:tab w:val="left" w:pos="709"/>
        </w:tabs>
        <w:jc w:val="both"/>
        <w:outlineLvl w:val="0"/>
        <w:rPr>
          <w:rFonts w:ascii="Times New Roman" w:hAnsi="Times New Roman"/>
          <w:sz w:val="22"/>
          <w:szCs w:val="22"/>
        </w:rPr>
      </w:pPr>
    </w:p>
    <w:p w14:paraId="71C37993" w14:textId="1FFA48E8" w:rsidR="00754E4A" w:rsidRPr="00CE2CA0" w:rsidRDefault="00754E4A" w:rsidP="00754E4A">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25.</w:t>
      </w:r>
    </w:p>
    <w:p w14:paraId="731BFC87"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Općinsko vijeće razriješi predsjednika Vijeća, potpredsjednik Vijeća izabran iz reda predstavničke većine ima sva prava i dužnosti predsjednika dok se ne izabere novi predsjednik Vijeća.</w:t>
      </w:r>
    </w:p>
    <w:p w14:paraId="13B3B843" w14:textId="77777777" w:rsidR="00754E4A" w:rsidRPr="00CE2CA0" w:rsidRDefault="00754E4A" w:rsidP="00754E4A">
      <w:pPr>
        <w:tabs>
          <w:tab w:val="left" w:pos="288"/>
          <w:tab w:val="left" w:pos="709"/>
        </w:tabs>
        <w:jc w:val="both"/>
        <w:outlineLvl w:val="0"/>
        <w:rPr>
          <w:rFonts w:ascii="Times New Roman" w:hAnsi="Times New Roman"/>
          <w:sz w:val="22"/>
          <w:szCs w:val="22"/>
        </w:rPr>
      </w:pPr>
    </w:p>
    <w:p w14:paraId="70B0A77F" w14:textId="77777777" w:rsidR="00754E4A" w:rsidRPr="00CE2CA0" w:rsidRDefault="00754E4A" w:rsidP="00754E4A">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se na istoj sjednici na kojoj je razriješen predsjednik Vijeća ne izabere novi predsjednik, potpredsjednik iz stavka 1. ovog članka dužan je sazvati novu sjednicu radi izbora predsjednika u roku 8 dana. Ako ni tada ne bude izabran predsjednik, potpredsjednik je dužan sazivati sjednicu svakih 8 dana radi izbora predsjednika, sve dok se ne izabere predsjednik Vijeća.</w:t>
      </w:r>
    </w:p>
    <w:p w14:paraId="504E2047" w14:textId="77777777" w:rsidR="0014328B" w:rsidRPr="00CE2CA0" w:rsidRDefault="0014328B" w:rsidP="00754E4A">
      <w:pPr>
        <w:tabs>
          <w:tab w:val="left" w:pos="288"/>
          <w:tab w:val="left" w:pos="709"/>
        </w:tabs>
        <w:jc w:val="both"/>
        <w:outlineLvl w:val="0"/>
        <w:rPr>
          <w:rFonts w:ascii="Times New Roman" w:hAnsi="Times New Roman"/>
          <w:sz w:val="22"/>
          <w:szCs w:val="22"/>
        </w:rPr>
      </w:pPr>
    </w:p>
    <w:p w14:paraId="60391430"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ab/>
      </w:r>
      <w:r w:rsidRPr="00CE2CA0">
        <w:rPr>
          <w:rFonts w:ascii="Times New Roman" w:hAnsi="Times New Roman"/>
          <w:sz w:val="22"/>
          <w:szCs w:val="22"/>
        </w:rPr>
        <w:tab/>
      </w:r>
    </w:p>
    <w:p w14:paraId="08C871D2" w14:textId="77777777" w:rsidR="003500E6" w:rsidRPr="00CE2CA0" w:rsidRDefault="003500E6" w:rsidP="00856372">
      <w:pPr>
        <w:numPr>
          <w:ilvl w:val="0"/>
          <w:numId w:val="30"/>
        </w:numPr>
        <w:tabs>
          <w:tab w:val="left" w:pos="709"/>
        </w:tabs>
        <w:rPr>
          <w:rFonts w:ascii="Times New Roman" w:hAnsi="Times New Roman"/>
          <w:b/>
          <w:sz w:val="22"/>
          <w:szCs w:val="22"/>
        </w:rPr>
      </w:pPr>
      <w:r w:rsidRPr="00CE2CA0">
        <w:rPr>
          <w:rFonts w:ascii="Times New Roman" w:hAnsi="Times New Roman"/>
          <w:b/>
          <w:sz w:val="22"/>
          <w:szCs w:val="22"/>
        </w:rPr>
        <w:t>RADNA TIJELA</w:t>
      </w:r>
    </w:p>
    <w:p w14:paraId="0CC34CD9" w14:textId="77777777" w:rsidR="003500E6" w:rsidRPr="00CE2CA0" w:rsidRDefault="003500E6">
      <w:pPr>
        <w:tabs>
          <w:tab w:val="left" w:pos="288"/>
          <w:tab w:val="left" w:pos="709"/>
        </w:tabs>
        <w:jc w:val="both"/>
        <w:rPr>
          <w:rFonts w:ascii="Times New Roman" w:hAnsi="Times New Roman"/>
          <w:sz w:val="22"/>
          <w:szCs w:val="22"/>
        </w:rPr>
      </w:pPr>
    </w:p>
    <w:p w14:paraId="3B67E637" w14:textId="33C49487"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26</w:t>
      </w:r>
      <w:r w:rsidRPr="00CE2CA0">
        <w:rPr>
          <w:rFonts w:ascii="Times New Roman" w:hAnsi="Times New Roman"/>
          <w:sz w:val="22"/>
          <w:szCs w:val="22"/>
        </w:rPr>
        <w:t>.</w:t>
      </w:r>
    </w:p>
    <w:p w14:paraId="1BF7AD77" w14:textId="44448E0E" w:rsidR="003500E6" w:rsidRDefault="003500E6">
      <w:pPr>
        <w:pStyle w:val="Tijeloteksta"/>
        <w:tabs>
          <w:tab w:val="clear" w:pos="144"/>
          <w:tab w:val="clear" w:pos="432"/>
          <w:tab w:val="left" w:pos="288"/>
        </w:tabs>
        <w:rPr>
          <w:szCs w:val="22"/>
        </w:rPr>
      </w:pPr>
      <w:r w:rsidRPr="00CE2CA0">
        <w:rPr>
          <w:szCs w:val="22"/>
        </w:rPr>
        <w:t>Za proučavanje i razmatranje, te pripremu i podnošenje odgovarajućih prijedloga utvrđene politike i praćenje izvršavanja zakona i drugih propisa iz nadležnosti Vijeća, mogu se osnovati radna tijela Vijeća.</w:t>
      </w:r>
    </w:p>
    <w:p w14:paraId="150A8BED" w14:textId="77777777" w:rsidR="001E3423" w:rsidRPr="00CE2CA0" w:rsidRDefault="001E3423">
      <w:pPr>
        <w:pStyle w:val="Tijeloteksta"/>
        <w:tabs>
          <w:tab w:val="clear" w:pos="144"/>
          <w:tab w:val="clear" w:pos="432"/>
          <w:tab w:val="left" w:pos="288"/>
        </w:tabs>
        <w:rPr>
          <w:szCs w:val="22"/>
        </w:rPr>
      </w:pPr>
    </w:p>
    <w:p w14:paraId="07C66DC6" w14:textId="77777777" w:rsidR="003500E6" w:rsidRPr="00CE2CA0" w:rsidRDefault="003500E6">
      <w:pPr>
        <w:tabs>
          <w:tab w:val="left" w:pos="288"/>
          <w:tab w:val="left" w:pos="709"/>
        </w:tabs>
        <w:jc w:val="both"/>
        <w:outlineLvl w:val="0"/>
        <w:rPr>
          <w:rFonts w:ascii="Times New Roman" w:hAnsi="Times New Roman"/>
          <w:sz w:val="22"/>
          <w:szCs w:val="22"/>
        </w:rPr>
      </w:pPr>
    </w:p>
    <w:p w14:paraId="626DF99A" w14:textId="2800EC7A"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lastRenderedPageBreak/>
        <w:t xml:space="preserve">Članak </w:t>
      </w:r>
      <w:r w:rsidR="00EF24F5">
        <w:rPr>
          <w:rFonts w:ascii="Times New Roman" w:hAnsi="Times New Roman"/>
          <w:sz w:val="22"/>
          <w:szCs w:val="22"/>
        </w:rPr>
        <w:t>27</w:t>
      </w:r>
      <w:r w:rsidRPr="00CE2CA0">
        <w:rPr>
          <w:rFonts w:ascii="Times New Roman" w:hAnsi="Times New Roman"/>
          <w:sz w:val="22"/>
          <w:szCs w:val="22"/>
        </w:rPr>
        <w:t>.</w:t>
      </w:r>
    </w:p>
    <w:p w14:paraId="300D7D63"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Radna tijela Vijeća osnivaju se odlukom kojom se utvrđuje njihov stav i djelokrug.</w:t>
      </w:r>
    </w:p>
    <w:p w14:paraId="108FFCC9" w14:textId="77777777" w:rsidR="003500E6" w:rsidRPr="00CE2CA0" w:rsidRDefault="003500E6">
      <w:pPr>
        <w:tabs>
          <w:tab w:val="left" w:pos="288"/>
          <w:tab w:val="left" w:pos="709"/>
        </w:tabs>
        <w:jc w:val="center"/>
        <w:outlineLvl w:val="0"/>
        <w:rPr>
          <w:rFonts w:ascii="Times New Roman" w:hAnsi="Times New Roman"/>
          <w:sz w:val="22"/>
          <w:szCs w:val="22"/>
        </w:rPr>
      </w:pPr>
    </w:p>
    <w:p w14:paraId="7EE158DF" w14:textId="3EF29241"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28</w:t>
      </w:r>
      <w:r w:rsidRPr="00CE2CA0">
        <w:rPr>
          <w:rFonts w:ascii="Times New Roman" w:hAnsi="Times New Roman"/>
          <w:sz w:val="22"/>
          <w:szCs w:val="22"/>
        </w:rPr>
        <w:t>.</w:t>
      </w:r>
    </w:p>
    <w:p w14:paraId="261B6983" w14:textId="5360393F" w:rsidR="003500E6" w:rsidRPr="00CE2CA0" w:rsidRDefault="003500E6">
      <w:pPr>
        <w:pStyle w:val="Tijeloteksta"/>
        <w:tabs>
          <w:tab w:val="clear" w:pos="144"/>
          <w:tab w:val="clear" w:pos="432"/>
          <w:tab w:val="left" w:pos="288"/>
        </w:tabs>
        <w:rPr>
          <w:szCs w:val="22"/>
        </w:rPr>
      </w:pPr>
      <w:r w:rsidRPr="00CE2CA0">
        <w:rPr>
          <w:szCs w:val="22"/>
        </w:rPr>
        <w:t>Radno tijelo Vijeća ima predsjednika i određeni broj članova, koje bira Vijeće.</w:t>
      </w:r>
    </w:p>
    <w:p w14:paraId="2D811708" w14:textId="4C5D4C05" w:rsidR="00601911" w:rsidRPr="00CE2CA0" w:rsidRDefault="00601911">
      <w:pPr>
        <w:pStyle w:val="Tijeloteksta"/>
        <w:tabs>
          <w:tab w:val="clear" w:pos="144"/>
          <w:tab w:val="clear" w:pos="432"/>
          <w:tab w:val="left" w:pos="288"/>
        </w:tabs>
        <w:rPr>
          <w:szCs w:val="22"/>
        </w:rPr>
      </w:pPr>
    </w:p>
    <w:p w14:paraId="04AB7BDE" w14:textId="478118FC" w:rsidR="003500E6" w:rsidRPr="00CE2CA0" w:rsidRDefault="00601911">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i članovi radnog tijela boraju se među vijećnicima, tako da sastav radnog tijela u pravilu odgovara stranačkoj i nacionalnoj strukturi Vijeća.</w:t>
      </w:r>
    </w:p>
    <w:p w14:paraId="3EA85191" w14:textId="77777777" w:rsidR="00601911" w:rsidRPr="00CE2CA0" w:rsidRDefault="00601911">
      <w:pPr>
        <w:tabs>
          <w:tab w:val="left" w:pos="288"/>
          <w:tab w:val="left" w:pos="709"/>
        </w:tabs>
        <w:jc w:val="both"/>
        <w:outlineLvl w:val="0"/>
        <w:rPr>
          <w:rFonts w:ascii="Times New Roman" w:hAnsi="Times New Roman"/>
          <w:sz w:val="22"/>
          <w:szCs w:val="22"/>
        </w:rPr>
      </w:pPr>
    </w:p>
    <w:p w14:paraId="41BBACBE"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U radno tijelo Vijeća mogu se kao članovi imenovati i pojedini znanstvenici, stručni i javni djelatnici.</w:t>
      </w:r>
    </w:p>
    <w:p w14:paraId="57DEDE99" w14:textId="77777777" w:rsidR="003500E6" w:rsidRPr="00CE2CA0" w:rsidRDefault="003500E6">
      <w:pPr>
        <w:tabs>
          <w:tab w:val="left" w:pos="288"/>
          <w:tab w:val="left" w:pos="709"/>
        </w:tabs>
        <w:jc w:val="both"/>
        <w:outlineLvl w:val="0"/>
        <w:rPr>
          <w:rFonts w:ascii="Times New Roman" w:hAnsi="Times New Roman"/>
          <w:sz w:val="22"/>
          <w:szCs w:val="22"/>
        </w:rPr>
      </w:pPr>
    </w:p>
    <w:p w14:paraId="1C0E6ACD" w14:textId="421D4EFF"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29</w:t>
      </w:r>
      <w:r w:rsidRPr="00CE2CA0">
        <w:rPr>
          <w:rFonts w:ascii="Times New Roman" w:hAnsi="Times New Roman"/>
          <w:sz w:val="22"/>
          <w:szCs w:val="22"/>
        </w:rPr>
        <w:t>.</w:t>
      </w:r>
    </w:p>
    <w:p w14:paraId="7023FE6E" w14:textId="77777777" w:rsidR="003500E6" w:rsidRPr="00CE2CA0" w:rsidRDefault="003500E6">
      <w:pPr>
        <w:pStyle w:val="Tijeloteksta"/>
        <w:tabs>
          <w:tab w:val="clear" w:pos="144"/>
          <w:tab w:val="clear" w:pos="432"/>
          <w:tab w:val="left" w:pos="288"/>
        </w:tabs>
        <w:rPr>
          <w:szCs w:val="22"/>
        </w:rPr>
      </w:pPr>
      <w:r w:rsidRPr="00CE2CA0">
        <w:rPr>
          <w:szCs w:val="22"/>
        </w:rPr>
        <w:t>Predsjednik radnog tijela organizira rad radnog tijela, predlaže dnevni red radnog tijela i predsjedava sjednicama.</w:t>
      </w:r>
    </w:p>
    <w:p w14:paraId="2FE4B880" w14:textId="77777777" w:rsidR="003500E6" w:rsidRPr="00CE2CA0" w:rsidRDefault="003500E6">
      <w:pPr>
        <w:tabs>
          <w:tab w:val="left" w:pos="288"/>
          <w:tab w:val="left" w:pos="709"/>
        </w:tabs>
        <w:jc w:val="both"/>
        <w:outlineLvl w:val="0"/>
        <w:rPr>
          <w:rFonts w:ascii="Times New Roman" w:hAnsi="Times New Roman"/>
          <w:sz w:val="22"/>
          <w:szCs w:val="22"/>
        </w:rPr>
      </w:pPr>
    </w:p>
    <w:p w14:paraId="648191F7" w14:textId="77777777" w:rsidR="00601911" w:rsidRPr="00CE2CA0" w:rsidRDefault="003500E6" w:rsidP="00601911">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Predsjednika radnog tijela u slučaju njegove spriječenosti ili odsutnosti zamjenjuje član kojeg odredi radno tijelo</w:t>
      </w:r>
      <w:r w:rsidR="00601911" w:rsidRPr="00CE2CA0">
        <w:rPr>
          <w:rFonts w:ascii="Times New Roman" w:hAnsi="Times New Roman"/>
          <w:sz w:val="22"/>
          <w:szCs w:val="22"/>
        </w:rPr>
        <w:t>.</w:t>
      </w:r>
    </w:p>
    <w:p w14:paraId="245E5E9B" w14:textId="77777777" w:rsidR="00601911" w:rsidRPr="00CE2CA0" w:rsidRDefault="00601911" w:rsidP="00601911">
      <w:pPr>
        <w:tabs>
          <w:tab w:val="left" w:pos="288"/>
          <w:tab w:val="left" w:pos="709"/>
        </w:tabs>
        <w:jc w:val="both"/>
        <w:outlineLvl w:val="0"/>
        <w:rPr>
          <w:rFonts w:ascii="Times New Roman" w:hAnsi="Times New Roman"/>
          <w:sz w:val="22"/>
          <w:szCs w:val="22"/>
        </w:rPr>
      </w:pPr>
    </w:p>
    <w:p w14:paraId="3E07929C" w14:textId="21450576" w:rsidR="003500E6" w:rsidRPr="00CE2CA0" w:rsidRDefault="003500E6" w:rsidP="00601911">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30</w:t>
      </w:r>
      <w:r w:rsidRPr="00CE2CA0">
        <w:rPr>
          <w:rFonts w:ascii="Times New Roman" w:hAnsi="Times New Roman"/>
          <w:sz w:val="22"/>
          <w:szCs w:val="22"/>
        </w:rPr>
        <w:t>.</w:t>
      </w:r>
    </w:p>
    <w:p w14:paraId="43903959" w14:textId="77777777" w:rsidR="003500E6" w:rsidRPr="00CE2CA0" w:rsidRDefault="003500E6">
      <w:pPr>
        <w:pStyle w:val="Tijeloteksta"/>
        <w:tabs>
          <w:tab w:val="clear" w:pos="144"/>
          <w:tab w:val="clear" w:pos="432"/>
          <w:tab w:val="left" w:pos="288"/>
        </w:tabs>
        <w:rPr>
          <w:szCs w:val="22"/>
        </w:rPr>
      </w:pPr>
      <w:r w:rsidRPr="00CE2CA0">
        <w:rPr>
          <w:szCs w:val="22"/>
        </w:rPr>
        <w:t>Sjednicu radnog tijela saziva predsjednik na osobnu inicijativu, a dužan ju je sazvati na obrazloženi zahtjev predsjednika Vijeća ili trećine članova radnog tijela.</w:t>
      </w:r>
    </w:p>
    <w:p w14:paraId="0EF4DA89" w14:textId="77777777" w:rsidR="003500E6" w:rsidRPr="00CE2CA0" w:rsidRDefault="003500E6">
      <w:pPr>
        <w:tabs>
          <w:tab w:val="left" w:pos="288"/>
          <w:tab w:val="left" w:pos="709"/>
        </w:tabs>
        <w:jc w:val="both"/>
        <w:outlineLvl w:val="0"/>
        <w:rPr>
          <w:rFonts w:ascii="Times New Roman" w:hAnsi="Times New Roman"/>
          <w:sz w:val="22"/>
          <w:szCs w:val="22"/>
        </w:rPr>
      </w:pPr>
    </w:p>
    <w:p w14:paraId="62706D05" w14:textId="77777777" w:rsidR="003500E6" w:rsidRPr="00CE2CA0" w:rsidRDefault="003500E6">
      <w:pPr>
        <w:tabs>
          <w:tab w:val="left" w:pos="288"/>
          <w:tab w:val="left" w:pos="709"/>
        </w:tabs>
        <w:jc w:val="both"/>
        <w:outlineLvl w:val="0"/>
        <w:rPr>
          <w:rFonts w:ascii="Times New Roman" w:hAnsi="Times New Roman"/>
          <w:sz w:val="22"/>
          <w:szCs w:val="22"/>
          <w:lang w:eastAsia="en-US"/>
        </w:rPr>
      </w:pPr>
      <w:r w:rsidRPr="00CE2CA0">
        <w:rPr>
          <w:rFonts w:ascii="Times New Roman" w:hAnsi="Times New Roman"/>
          <w:sz w:val="22"/>
          <w:szCs w:val="22"/>
        </w:rPr>
        <w:t>Ako predsjednik radnog tijela ne sazove sjednicu, kada je to obvezan učiniti, sjednicu će sazvati predsjednik Vijeća.</w:t>
      </w:r>
    </w:p>
    <w:p w14:paraId="0E133BF3" w14:textId="77777777" w:rsidR="003500E6" w:rsidRPr="00CE2CA0" w:rsidRDefault="003500E6">
      <w:pPr>
        <w:tabs>
          <w:tab w:val="left" w:pos="709"/>
        </w:tabs>
        <w:jc w:val="both"/>
        <w:outlineLvl w:val="0"/>
        <w:rPr>
          <w:rFonts w:ascii="Times New Roman" w:hAnsi="Times New Roman"/>
          <w:sz w:val="22"/>
          <w:szCs w:val="22"/>
        </w:rPr>
      </w:pPr>
    </w:p>
    <w:p w14:paraId="12EF98AB" w14:textId="54D1E406" w:rsidR="003500E6" w:rsidRPr="00CE2CA0" w:rsidRDefault="003500E6">
      <w:pPr>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31</w:t>
      </w:r>
      <w:r w:rsidRPr="00CE2CA0">
        <w:rPr>
          <w:rFonts w:ascii="Times New Roman" w:hAnsi="Times New Roman"/>
          <w:sz w:val="22"/>
          <w:szCs w:val="22"/>
        </w:rPr>
        <w:t>.</w:t>
      </w:r>
    </w:p>
    <w:p w14:paraId="0CC0A53A"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Radno tijelo može zauzimati stavove i odlučivati o pitanjima iz svog djelokruga ako je sjednici nazočna većina članova radnog tijela.</w:t>
      </w:r>
    </w:p>
    <w:p w14:paraId="558F5206" w14:textId="77777777" w:rsidR="003500E6" w:rsidRPr="00CE2CA0" w:rsidRDefault="003500E6">
      <w:pPr>
        <w:tabs>
          <w:tab w:val="left" w:pos="709"/>
        </w:tabs>
        <w:jc w:val="both"/>
        <w:outlineLvl w:val="0"/>
        <w:rPr>
          <w:rFonts w:ascii="Times New Roman" w:hAnsi="Times New Roman"/>
          <w:sz w:val="22"/>
          <w:szCs w:val="22"/>
        </w:rPr>
      </w:pPr>
    </w:p>
    <w:p w14:paraId="764A939B"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Odluke se donose većinom glasova nazočnih članova radnog tijela. O radu na sjednici radnog tijela vodi se zapisnik.</w:t>
      </w:r>
    </w:p>
    <w:p w14:paraId="260DA2F0" w14:textId="77777777" w:rsidR="003500E6" w:rsidRPr="00CE2CA0" w:rsidRDefault="003500E6">
      <w:pPr>
        <w:keepNext/>
        <w:tabs>
          <w:tab w:val="left" w:pos="709"/>
        </w:tabs>
        <w:rPr>
          <w:rFonts w:ascii="Times New Roman" w:hAnsi="Times New Roman"/>
          <w:sz w:val="22"/>
          <w:szCs w:val="22"/>
        </w:rPr>
      </w:pPr>
      <w:r w:rsidRPr="00CE2CA0">
        <w:rPr>
          <w:rFonts w:ascii="Times New Roman" w:hAnsi="Times New Roman"/>
          <w:sz w:val="22"/>
          <w:szCs w:val="22"/>
        </w:rPr>
        <w:t xml:space="preserve"> </w:t>
      </w:r>
    </w:p>
    <w:p w14:paraId="74308DF4" w14:textId="77777777" w:rsidR="003500E6" w:rsidRPr="00CE2CA0" w:rsidRDefault="003500E6">
      <w:pPr>
        <w:tabs>
          <w:tab w:val="left" w:pos="709"/>
        </w:tabs>
        <w:jc w:val="both"/>
        <w:rPr>
          <w:rFonts w:ascii="Times New Roman" w:hAnsi="Times New Roman"/>
          <w:sz w:val="22"/>
          <w:szCs w:val="22"/>
        </w:rPr>
      </w:pPr>
    </w:p>
    <w:p w14:paraId="05C2AF66" w14:textId="77777777" w:rsidR="003500E6" w:rsidRPr="00CE2CA0" w:rsidRDefault="003500E6" w:rsidP="00856372">
      <w:pPr>
        <w:numPr>
          <w:ilvl w:val="0"/>
          <w:numId w:val="30"/>
        </w:numPr>
        <w:tabs>
          <w:tab w:val="left" w:pos="709"/>
        </w:tabs>
        <w:rPr>
          <w:rFonts w:ascii="Times New Roman" w:hAnsi="Times New Roman"/>
          <w:b/>
          <w:sz w:val="22"/>
          <w:szCs w:val="22"/>
        </w:rPr>
      </w:pPr>
      <w:r w:rsidRPr="00CE2CA0">
        <w:rPr>
          <w:rFonts w:ascii="Times New Roman" w:hAnsi="Times New Roman"/>
          <w:b/>
          <w:sz w:val="22"/>
          <w:szCs w:val="22"/>
        </w:rPr>
        <w:t>ODNOS OPĆINSKOG VIJEĆA I NAČELNIKA</w:t>
      </w:r>
    </w:p>
    <w:p w14:paraId="18CF82F2" w14:textId="77777777" w:rsidR="003500E6" w:rsidRPr="00CE2CA0" w:rsidRDefault="003500E6">
      <w:pPr>
        <w:tabs>
          <w:tab w:val="left" w:pos="288"/>
          <w:tab w:val="left" w:pos="709"/>
        </w:tabs>
        <w:outlineLvl w:val="0"/>
        <w:rPr>
          <w:rFonts w:ascii="Times New Roman" w:hAnsi="Times New Roman"/>
          <w:sz w:val="22"/>
          <w:szCs w:val="22"/>
        </w:rPr>
      </w:pPr>
      <w:r w:rsidRPr="00CE2CA0">
        <w:rPr>
          <w:rFonts w:ascii="Times New Roman" w:hAnsi="Times New Roman"/>
          <w:sz w:val="22"/>
          <w:szCs w:val="22"/>
        </w:rPr>
        <w:t xml:space="preserve"> </w:t>
      </w:r>
    </w:p>
    <w:p w14:paraId="6BDF3BCD" w14:textId="77777777" w:rsidR="003500E6" w:rsidRPr="00CE2CA0" w:rsidRDefault="003500E6">
      <w:pPr>
        <w:tabs>
          <w:tab w:val="left" w:pos="709"/>
        </w:tabs>
        <w:jc w:val="both"/>
        <w:rPr>
          <w:rFonts w:ascii="Times New Roman" w:hAnsi="Times New Roman"/>
          <w:sz w:val="22"/>
          <w:szCs w:val="22"/>
        </w:rPr>
      </w:pPr>
    </w:p>
    <w:p w14:paraId="6E062905" w14:textId="41BB36B4" w:rsidR="003500E6" w:rsidRPr="00CE2CA0" w:rsidRDefault="003500E6">
      <w:pPr>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32</w:t>
      </w:r>
      <w:r w:rsidRPr="00CE2CA0">
        <w:rPr>
          <w:rFonts w:ascii="Times New Roman" w:hAnsi="Times New Roman"/>
          <w:sz w:val="22"/>
          <w:szCs w:val="22"/>
        </w:rPr>
        <w:t>.</w:t>
      </w:r>
    </w:p>
    <w:p w14:paraId="7D60A743" w14:textId="5B1F233D"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Načelnik prisustvuj</w:t>
      </w:r>
      <w:r w:rsidR="00601911" w:rsidRPr="00CE2CA0">
        <w:rPr>
          <w:rFonts w:ascii="Times New Roman" w:hAnsi="Times New Roman"/>
          <w:sz w:val="22"/>
          <w:szCs w:val="22"/>
        </w:rPr>
        <w:t xml:space="preserve">e </w:t>
      </w:r>
      <w:r w:rsidRPr="00CE2CA0">
        <w:rPr>
          <w:rFonts w:ascii="Times New Roman" w:hAnsi="Times New Roman"/>
          <w:sz w:val="22"/>
          <w:szCs w:val="22"/>
        </w:rPr>
        <w:t>sjednicama Općinskog vijeća.</w:t>
      </w:r>
    </w:p>
    <w:p w14:paraId="7FFDBEAE" w14:textId="77777777" w:rsidR="003500E6" w:rsidRPr="00CE2CA0" w:rsidRDefault="003500E6">
      <w:pPr>
        <w:keepNext/>
        <w:tabs>
          <w:tab w:val="left" w:pos="709"/>
        </w:tabs>
        <w:jc w:val="both"/>
        <w:rPr>
          <w:rFonts w:ascii="Times New Roman" w:hAnsi="Times New Roman"/>
          <w:sz w:val="22"/>
          <w:szCs w:val="22"/>
        </w:rPr>
      </w:pPr>
    </w:p>
    <w:p w14:paraId="44891777" w14:textId="462E6B16" w:rsidR="003500E6"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Načelnik određuje izvjestitelja za točke dnevnog reda koje su po njegovom prijedlogu uvrštene u dnevni red sjednice Općinskog vijeća.</w:t>
      </w:r>
    </w:p>
    <w:p w14:paraId="7DCF00B5" w14:textId="095B182B" w:rsidR="00EF24F5" w:rsidRDefault="00EF24F5">
      <w:pPr>
        <w:keepNext/>
        <w:tabs>
          <w:tab w:val="left" w:pos="709"/>
        </w:tabs>
        <w:jc w:val="both"/>
        <w:rPr>
          <w:rFonts w:ascii="Times New Roman" w:hAnsi="Times New Roman"/>
          <w:sz w:val="22"/>
          <w:szCs w:val="22"/>
        </w:rPr>
      </w:pPr>
    </w:p>
    <w:p w14:paraId="06BAD934" w14:textId="7C200390" w:rsidR="00EF24F5" w:rsidRPr="00CE2CA0" w:rsidRDefault="00EF24F5">
      <w:pPr>
        <w:keepNext/>
        <w:tabs>
          <w:tab w:val="left" w:pos="709"/>
        </w:tabs>
        <w:jc w:val="both"/>
        <w:rPr>
          <w:rFonts w:ascii="Times New Roman" w:hAnsi="Times New Roman"/>
          <w:sz w:val="22"/>
          <w:szCs w:val="22"/>
        </w:rPr>
      </w:pPr>
      <w:r>
        <w:rPr>
          <w:rFonts w:ascii="Times New Roman" w:hAnsi="Times New Roman"/>
          <w:sz w:val="22"/>
          <w:szCs w:val="22"/>
        </w:rPr>
        <w:t>Sjednicama može prisustvovati i zamjenik izabran iz reda nacionalnih manjina.</w:t>
      </w:r>
    </w:p>
    <w:p w14:paraId="5A560C9E" w14:textId="77777777" w:rsidR="003500E6" w:rsidRPr="00CE2CA0" w:rsidRDefault="003500E6">
      <w:pPr>
        <w:keepNext/>
        <w:tabs>
          <w:tab w:val="left" w:pos="709"/>
        </w:tabs>
        <w:ind w:firstLine="289"/>
        <w:jc w:val="both"/>
        <w:rPr>
          <w:rFonts w:ascii="Times New Roman" w:hAnsi="Times New Roman"/>
          <w:sz w:val="22"/>
          <w:szCs w:val="22"/>
        </w:rPr>
      </w:pPr>
    </w:p>
    <w:p w14:paraId="322EE1D1" w14:textId="15259366" w:rsidR="003500E6" w:rsidRPr="00CE2CA0" w:rsidRDefault="003500E6">
      <w:pPr>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33</w:t>
      </w:r>
      <w:r w:rsidRPr="00CE2CA0">
        <w:rPr>
          <w:rFonts w:ascii="Times New Roman" w:hAnsi="Times New Roman"/>
          <w:sz w:val="22"/>
          <w:szCs w:val="22"/>
        </w:rPr>
        <w:t>.</w:t>
      </w:r>
    </w:p>
    <w:p w14:paraId="4B99CF4A"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Izvjestitelj, nazočan na sjednicama Općinskog vijeća i radnih tijela Općinskog vijeća, sudjeluje u njihovom radu, iznosi stajališta načelnika, daje obavijesti i stručna objašnjenja, te obavještava načelnika o stajalištima i mišljenjima Općinskog vijeća odnosno radnih tijela.</w:t>
      </w:r>
    </w:p>
    <w:p w14:paraId="66B224D8" w14:textId="77777777" w:rsidR="003500E6" w:rsidRPr="00CE2CA0" w:rsidRDefault="003500E6">
      <w:pPr>
        <w:tabs>
          <w:tab w:val="left" w:pos="709"/>
        </w:tabs>
        <w:jc w:val="both"/>
        <w:rPr>
          <w:rFonts w:ascii="Times New Roman" w:hAnsi="Times New Roman"/>
          <w:sz w:val="22"/>
          <w:szCs w:val="22"/>
        </w:rPr>
      </w:pPr>
    </w:p>
    <w:p w14:paraId="5B3C5FF0"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Ako na raspravi nije nazočan ovlašteni izvjestitelj, Općinsko vijeće ili radno tijelo može, smatra li da je prisutnost</w:t>
      </w:r>
      <w:r w:rsidR="00D51CAE" w:rsidRPr="00CE2CA0">
        <w:rPr>
          <w:rFonts w:ascii="Times New Roman" w:hAnsi="Times New Roman"/>
          <w:sz w:val="22"/>
          <w:szCs w:val="22"/>
        </w:rPr>
        <w:t xml:space="preserve"> </w:t>
      </w:r>
      <w:r w:rsidRPr="00CE2CA0">
        <w:rPr>
          <w:rFonts w:ascii="Times New Roman" w:hAnsi="Times New Roman"/>
          <w:sz w:val="22"/>
          <w:szCs w:val="22"/>
        </w:rPr>
        <w:t>izvjestitelja nužna, raspravu o toj temi prekinuti ili odgoditi.</w:t>
      </w:r>
    </w:p>
    <w:p w14:paraId="3639627D" w14:textId="77777777" w:rsidR="003500E6" w:rsidRPr="00CE2CA0" w:rsidRDefault="003500E6">
      <w:pPr>
        <w:tabs>
          <w:tab w:val="left" w:pos="709"/>
        </w:tabs>
        <w:jc w:val="both"/>
        <w:rPr>
          <w:rFonts w:ascii="Times New Roman" w:hAnsi="Times New Roman"/>
          <w:sz w:val="22"/>
          <w:szCs w:val="22"/>
        </w:rPr>
      </w:pPr>
    </w:p>
    <w:p w14:paraId="52842941" w14:textId="13206D55" w:rsidR="003500E6" w:rsidRPr="00CE2CA0" w:rsidRDefault="003500E6">
      <w:pPr>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34</w:t>
      </w:r>
      <w:r w:rsidRPr="00CE2CA0">
        <w:rPr>
          <w:rFonts w:ascii="Times New Roman" w:hAnsi="Times New Roman"/>
          <w:sz w:val="22"/>
          <w:szCs w:val="22"/>
        </w:rPr>
        <w:t>.</w:t>
      </w:r>
    </w:p>
    <w:p w14:paraId="332F8645"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lastRenderedPageBreak/>
        <w:t xml:space="preserve">O sazvanim sjednicama predsjednik Općinskog vijeća i predsjednici radnih tijela Općinskog vijeća izvješćuju načelnika i izvjestitelje najkasnije 5 dana prije dana održavanja sjednice. </w:t>
      </w:r>
    </w:p>
    <w:p w14:paraId="413ECEDF" w14:textId="77777777" w:rsidR="003500E6" w:rsidRPr="00CE2CA0" w:rsidRDefault="003500E6">
      <w:pPr>
        <w:tabs>
          <w:tab w:val="left" w:pos="709"/>
        </w:tabs>
        <w:jc w:val="both"/>
        <w:rPr>
          <w:rFonts w:ascii="Times New Roman" w:hAnsi="Times New Roman"/>
          <w:sz w:val="22"/>
          <w:szCs w:val="22"/>
        </w:rPr>
      </w:pPr>
    </w:p>
    <w:p w14:paraId="219317A2" w14:textId="052CC344" w:rsidR="003500E6" w:rsidRPr="00CE2CA0" w:rsidRDefault="003500E6">
      <w:pPr>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35</w:t>
      </w:r>
      <w:r w:rsidRPr="00CE2CA0">
        <w:rPr>
          <w:rFonts w:ascii="Times New Roman" w:hAnsi="Times New Roman"/>
          <w:sz w:val="22"/>
          <w:szCs w:val="22"/>
        </w:rPr>
        <w:t>.</w:t>
      </w:r>
    </w:p>
    <w:p w14:paraId="22FE546E"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Način i postupak pokretanja</w:t>
      </w:r>
      <w:r w:rsidR="00D51CAE" w:rsidRPr="00CE2CA0">
        <w:rPr>
          <w:rFonts w:ascii="Times New Roman" w:hAnsi="Times New Roman"/>
          <w:sz w:val="22"/>
          <w:szCs w:val="22"/>
        </w:rPr>
        <w:t xml:space="preserve"> </w:t>
      </w:r>
      <w:r w:rsidRPr="00CE2CA0">
        <w:rPr>
          <w:rFonts w:ascii="Times New Roman" w:hAnsi="Times New Roman"/>
          <w:sz w:val="22"/>
          <w:szCs w:val="22"/>
        </w:rPr>
        <w:t>razrješenja načelnika propisan je Zakonom.</w:t>
      </w:r>
    </w:p>
    <w:p w14:paraId="11F9CABE"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ab/>
      </w:r>
    </w:p>
    <w:p w14:paraId="36E39924" w14:textId="77777777" w:rsidR="003500E6" w:rsidRPr="00CE2CA0" w:rsidRDefault="003500E6" w:rsidP="00856372">
      <w:pPr>
        <w:numPr>
          <w:ilvl w:val="0"/>
          <w:numId w:val="30"/>
        </w:numPr>
        <w:tabs>
          <w:tab w:val="left" w:pos="709"/>
        </w:tabs>
        <w:rPr>
          <w:rFonts w:ascii="Times New Roman" w:hAnsi="Times New Roman"/>
          <w:b/>
          <w:sz w:val="22"/>
          <w:szCs w:val="22"/>
        </w:rPr>
      </w:pPr>
      <w:r w:rsidRPr="00CE2CA0">
        <w:rPr>
          <w:rFonts w:ascii="Times New Roman" w:hAnsi="Times New Roman"/>
          <w:b/>
          <w:sz w:val="22"/>
          <w:szCs w:val="22"/>
        </w:rPr>
        <w:t>AKTI VIJEĆA</w:t>
      </w:r>
    </w:p>
    <w:p w14:paraId="5476C3CF" w14:textId="77777777" w:rsidR="003500E6" w:rsidRPr="00CE2CA0" w:rsidRDefault="003500E6">
      <w:pPr>
        <w:tabs>
          <w:tab w:val="left" w:pos="288"/>
          <w:tab w:val="left" w:pos="709"/>
        </w:tabs>
        <w:jc w:val="both"/>
        <w:rPr>
          <w:rFonts w:ascii="Times New Roman" w:hAnsi="Times New Roman"/>
          <w:sz w:val="22"/>
          <w:szCs w:val="22"/>
        </w:rPr>
      </w:pPr>
    </w:p>
    <w:p w14:paraId="6B42ABD8" w14:textId="7832F021"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36</w:t>
      </w:r>
      <w:r w:rsidRPr="00CE2CA0">
        <w:rPr>
          <w:rFonts w:ascii="Times New Roman" w:hAnsi="Times New Roman"/>
          <w:sz w:val="22"/>
          <w:szCs w:val="22"/>
        </w:rPr>
        <w:t>.</w:t>
      </w:r>
    </w:p>
    <w:p w14:paraId="77C780E4" w14:textId="77777777" w:rsidR="001D250E" w:rsidRPr="00CE2CA0" w:rsidRDefault="001D250E" w:rsidP="001D250E">
      <w:pPr>
        <w:tabs>
          <w:tab w:val="left" w:pos="709"/>
          <w:tab w:val="left" w:pos="1872"/>
        </w:tabs>
        <w:jc w:val="both"/>
        <w:rPr>
          <w:rFonts w:ascii="Times New Roman" w:hAnsi="Times New Roman"/>
          <w:sz w:val="22"/>
          <w:szCs w:val="22"/>
        </w:rPr>
      </w:pPr>
      <w:r w:rsidRPr="00CE2CA0">
        <w:rPr>
          <w:rFonts w:ascii="Times New Roman" w:hAnsi="Times New Roman"/>
          <w:sz w:val="22"/>
          <w:szCs w:val="22"/>
        </w:rPr>
        <w:t>Odluke i druge akte (dalje u tekstu: akti) koje Općinsko vijeće donosi na temelju prava i ovlaštenja utvrđenih zakonom i Statutom potpisuje predsjednik Vijeća, odnosno predsjedavajući potpredsjednik Vijeća (kad predsjedava sjednicom).</w:t>
      </w:r>
    </w:p>
    <w:p w14:paraId="3BA89BBF" w14:textId="77777777" w:rsidR="001D250E" w:rsidRPr="00CE2CA0" w:rsidRDefault="001D250E" w:rsidP="001D250E">
      <w:pPr>
        <w:tabs>
          <w:tab w:val="left" w:pos="709"/>
          <w:tab w:val="left" w:pos="1872"/>
        </w:tabs>
        <w:jc w:val="both"/>
        <w:rPr>
          <w:rFonts w:ascii="Times New Roman" w:hAnsi="Times New Roman"/>
          <w:sz w:val="22"/>
          <w:szCs w:val="22"/>
        </w:rPr>
      </w:pPr>
    </w:p>
    <w:p w14:paraId="4E6BBE09" w14:textId="55331467" w:rsidR="001D250E" w:rsidRDefault="001D250E" w:rsidP="001D250E">
      <w:pPr>
        <w:tabs>
          <w:tab w:val="left" w:pos="709"/>
          <w:tab w:val="left" w:pos="1872"/>
        </w:tabs>
        <w:jc w:val="both"/>
        <w:rPr>
          <w:rFonts w:ascii="Times New Roman" w:hAnsi="Times New Roman"/>
          <w:sz w:val="22"/>
          <w:szCs w:val="22"/>
        </w:rPr>
      </w:pPr>
      <w:r w:rsidRPr="00CE2CA0">
        <w:rPr>
          <w:rFonts w:ascii="Times New Roman" w:hAnsi="Times New Roman"/>
          <w:sz w:val="22"/>
          <w:szCs w:val="22"/>
        </w:rPr>
        <w:t>Akt o izboru predsjednika na konstituirajućoj sjednici supotpisuju predsjedatelj sjednice tj. vijećnik koji predsjeda sjednicom do izbora predsjednika i novoizabrani predsjednik Vijeća.</w:t>
      </w:r>
    </w:p>
    <w:p w14:paraId="23A29B58" w14:textId="77777777" w:rsidR="00EF24F5" w:rsidRPr="00CE2CA0" w:rsidRDefault="00EF24F5" w:rsidP="001D250E">
      <w:pPr>
        <w:tabs>
          <w:tab w:val="left" w:pos="709"/>
          <w:tab w:val="left" w:pos="1872"/>
        </w:tabs>
        <w:jc w:val="both"/>
        <w:rPr>
          <w:rFonts w:ascii="Times New Roman" w:hAnsi="Times New Roman"/>
          <w:sz w:val="22"/>
          <w:szCs w:val="22"/>
        </w:rPr>
      </w:pPr>
    </w:p>
    <w:p w14:paraId="16663C55" w14:textId="77777777" w:rsidR="001D250E" w:rsidRPr="00CE2CA0" w:rsidRDefault="001D250E" w:rsidP="001D250E">
      <w:pPr>
        <w:tabs>
          <w:tab w:val="left" w:pos="709"/>
          <w:tab w:val="left" w:pos="1872"/>
        </w:tabs>
        <w:jc w:val="both"/>
        <w:rPr>
          <w:rFonts w:ascii="Times New Roman" w:hAnsi="Times New Roman"/>
          <w:sz w:val="22"/>
          <w:szCs w:val="22"/>
        </w:rPr>
      </w:pPr>
      <w:r w:rsidRPr="00CE2CA0">
        <w:rPr>
          <w:rFonts w:ascii="Times New Roman" w:hAnsi="Times New Roman"/>
          <w:sz w:val="22"/>
          <w:szCs w:val="22"/>
        </w:rPr>
        <w:t>Ako je predsjednik razriješen dužnosti na sjednici na kojoj nije predsjedavao, akt o njegovom razrješenju i izboru novog predsjednika supotpisuju predsjedavajući potpredsjednik Vijeća i novoizabrani predsjednik Vijeća.</w:t>
      </w:r>
    </w:p>
    <w:p w14:paraId="6B255348" w14:textId="77777777" w:rsidR="001D250E" w:rsidRPr="00CE2CA0" w:rsidRDefault="001D250E" w:rsidP="001D250E">
      <w:pPr>
        <w:tabs>
          <w:tab w:val="left" w:pos="709"/>
          <w:tab w:val="left" w:pos="1872"/>
        </w:tabs>
        <w:jc w:val="both"/>
        <w:rPr>
          <w:rFonts w:ascii="Times New Roman" w:hAnsi="Times New Roman"/>
          <w:sz w:val="22"/>
          <w:szCs w:val="22"/>
        </w:rPr>
      </w:pPr>
    </w:p>
    <w:p w14:paraId="79475F6C" w14:textId="65C8B321" w:rsidR="001D250E" w:rsidRPr="00CE2CA0" w:rsidRDefault="001D250E" w:rsidP="00601911">
      <w:pPr>
        <w:tabs>
          <w:tab w:val="left" w:pos="709"/>
          <w:tab w:val="left" w:pos="1872"/>
        </w:tabs>
        <w:jc w:val="both"/>
        <w:rPr>
          <w:rFonts w:ascii="Times New Roman" w:hAnsi="Times New Roman"/>
          <w:sz w:val="22"/>
          <w:szCs w:val="22"/>
        </w:rPr>
      </w:pPr>
      <w:r w:rsidRPr="00CE2CA0">
        <w:rPr>
          <w:rFonts w:ascii="Times New Roman" w:hAnsi="Times New Roman"/>
          <w:sz w:val="22"/>
          <w:szCs w:val="22"/>
        </w:rPr>
        <w:t>Ako razriješeni predsjednik ne želi potpisati akt o svom razrješenju koji je donesen dok je on predsjedavao sjednicom, akt o razrješenju supotpisuju svi vijećnici koji su glasovali za opoziv razriješenog predsjednika. Akt o razrješenju je valjan ako je donesen većinom glasova svih vijećnika.</w:t>
      </w:r>
    </w:p>
    <w:p w14:paraId="4224A0E7" w14:textId="77777777" w:rsidR="001D250E" w:rsidRPr="00CE2CA0" w:rsidRDefault="001D250E" w:rsidP="001D250E">
      <w:pPr>
        <w:tabs>
          <w:tab w:val="left" w:pos="709"/>
          <w:tab w:val="left" w:pos="1872"/>
        </w:tabs>
        <w:jc w:val="both"/>
        <w:rPr>
          <w:rFonts w:ascii="Times New Roman" w:hAnsi="Times New Roman"/>
          <w:sz w:val="22"/>
          <w:szCs w:val="22"/>
        </w:rPr>
      </w:pPr>
    </w:p>
    <w:p w14:paraId="123DA2B3" w14:textId="763D58F3" w:rsidR="003500E6" w:rsidRPr="00CE2CA0" w:rsidRDefault="003500E6">
      <w:pPr>
        <w:tabs>
          <w:tab w:val="left" w:pos="709"/>
          <w:tab w:val="left" w:pos="1872"/>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37</w:t>
      </w:r>
      <w:r w:rsidRPr="00CE2CA0">
        <w:rPr>
          <w:rFonts w:ascii="Times New Roman" w:hAnsi="Times New Roman"/>
          <w:sz w:val="22"/>
          <w:szCs w:val="22"/>
        </w:rPr>
        <w:t>.</w:t>
      </w:r>
    </w:p>
    <w:p w14:paraId="61976C44"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Na izvornike odluka i drugih</w:t>
      </w:r>
      <w:r w:rsidR="00D51CAE" w:rsidRPr="00CE2CA0">
        <w:rPr>
          <w:rFonts w:ascii="Times New Roman" w:hAnsi="Times New Roman"/>
          <w:sz w:val="22"/>
          <w:szCs w:val="22"/>
        </w:rPr>
        <w:t xml:space="preserve"> </w:t>
      </w:r>
      <w:r w:rsidRPr="00CE2CA0">
        <w:rPr>
          <w:rFonts w:ascii="Times New Roman" w:hAnsi="Times New Roman"/>
          <w:sz w:val="22"/>
          <w:szCs w:val="22"/>
        </w:rPr>
        <w:t>akata Općinskog vijeća stavlja se pečat Općinskog vijeća.</w:t>
      </w:r>
    </w:p>
    <w:p w14:paraId="0921523C" w14:textId="77777777" w:rsidR="003500E6" w:rsidRPr="00CE2CA0" w:rsidRDefault="003500E6">
      <w:pPr>
        <w:tabs>
          <w:tab w:val="left" w:pos="709"/>
        </w:tabs>
        <w:jc w:val="both"/>
        <w:rPr>
          <w:rFonts w:ascii="Times New Roman" w:hAnsi="Times New Roman"/>
          <w:sz w:val="22"/>
          <w:szCs w:val="22"/>
        </w:rPr>
      </w:pPr>
    </w:p>
    <w:p w14:paraId="5E5C7FFE"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Pod izvornikom odluka odnosno drugih akata Općinskog</w:t>
      </w:r>
      <w:r w:rsidR="00D51CAE" w:rsidRPr="00CE2CA0">
        <w:rPr>
          <w:rFonts w:ascii="Times New Roman" w:hAnsi="Times New Roman"/>
          <w:sz w:val="22"/>
          <w:szCs w:val="22"/>
        </w:rPr>
        <w:t xml:space="preserve"> </w:t>
      </w:r>
      <w:r w:rsidRPr="00CE2CA0">
        <w:rPr>
          <w:rFonts w:ascii="Times New Roman" w:hAnsi="Times New Roman"/>
          <w:sz w:val="22"/>
          <w:szCs w:val="22"/>
        </w:rPr>
        <w:t>vijeća podrazumijeva se onaj tekst odluke odnosno drugog akta,</w:t>
      </w:r>
      <w:r w:rsidR="00D51CAE" w:rsidRPr="00CE2CA0">
        <w:rPr>
          <w:rFonts w:ascii="Times New Roman" w:hAnsi="Times New Roman"/>
          <w:sz w:val="22"/>
          <w:szCs w:val="22"/>
        </w:rPr>
        <w:t xml:space="preserve"> </w:t>
      </w:r>
      <w:r w:rsidRPr="00CE2CA0">
        <w:rPr>
          <w:rFonts w:ascii="Times New Roman" w:hAnsi="Times New Roman"/>
          <w:sz w:val="22"/>
          <w:szCs w:val="22"/>
        </w:rPr>
        <w:t>koji je usvojen na sjednici Općinskog vijeća.</w:t>
      </w:r>
    </w:p>
    <w:p w14:paraId="1DA715F5" w14:textId="77777777" w:rsidR="003500E6" w:rsidRPr="00CE2CA0" w:rsidRDefault="003500E6">
      <w:pPr>
        <w:tabs>
          <w:tab w:val="left" w:pos="709"/>
        </w:tabs>
        <w:jc w:val="both"/>
        <w:rPr>
          <w:rFonts w:ascii="Times New Roman" w:hAnsi="Times New Roman"/>
          <w:sz w:val="22"/>
          <w:szCs w:val="22"/>
        </w:rPr>
      </w:pPr>
    </w:p>
    <w:p w14:paraId="2E0213F3"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Izvornici akata Općinskog vijeća čuvaju se u</w:t>
      </w:r>
      <w:r w:rsidR="00D51CAE" w:rsidRPr="00CE2CA0">
        <w:rPr>
          <w:rFonts w:ascii="Times New Roman" w:hAnsi="Times New Roman"/>
          <w:sz w:val="22"/>
          <w:szCs w:val="22"/>
        </w:rPr>
        <w:t xml:space="preserve"> </w:t>
      </w:r>
      <w:r w:rsidRPr="00CE2CA0">
        <w:rPr>
          <w:rFonts w:ascii="Times New Roman" w:hAnsi="Times New Roman"/>
          <w:sz w:val="22"/>
          <w:szCs w:val="22"/>
        </w:rPr>
        <w:t>pismohrani Općine.</w:t>
      </w:r>
    </w:p>
    <w:p w14:paraId="20C410BE" w14:textId="77777777" w:rsidR="003500E6" w:rsidRPr="00CE2CA0" w:rsidRDefault="003500E6">
      <w:pPr>
        <w:tabs>
          <w:tab w:val="left" w:pos="144"/>
          <w:tab w:val="left" w:pos="709"/>
        </w:tabs>
        <w:jc w:val="both"/>
        <w:rPr>
          <w:rFonts w:ascii="Times New Roman" w:hAnsi="Times New Roman"/>
          <w:sz w:val="22"/>
          <w:szCs w:val="22"/>
        </w:rPr>
      </w:pPr>
    </w:p>
    <w:p w14:paraId="1CC31D18" w14:textId="6E32C704"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38</w:t>
      </w:r>
      <w:r w:rsidRPr="00CE2CA0">
        <w:rPr>
          <w:rFonts w:ascii="Times New Roman" w:hAnsi="Times New Roman"/>
          <w:sz w:val="22"/>
          <w:szCs w:val="22"/>
        </w:rPr>
        <w:t>.</w:t>
      </w:r>
    </w:p>
    <w:p w14:paraId="043FF3EB"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 xml:space="preserve">Statut, odluke i drugi opći akti Općinskog vijeća, odluka o izboru, imenovanju i razrješenju osoba koje bira ili imenuje Općinsko vijeće objavljuju se u Službenom glasniku i na </w:t>
      </w:r>
      <w:r w:rsidR="001D250E" w:rsidRPr="00CE2CA0">
        <w:rPr>
          <w:rFonts w:ascii="Times New Roman" w:hAnsi="Times New Roman"/>
          <w:sz w:val="22"/>
          <w:szCs w:val="22"/>
        </w:rPr>
        <w:t xml:space="preserve">službenoj mrežnoj stranici </w:t>
      </w:r>
      <w:r w:rsidRPr="00CE2CA0">
        <w:rPr>
          <w:rFonts w:ascii="Times New Roman" w:hAnsi="Times New Roman"/>
          <w:sz w:val="22"/>
          <w:szCs w:val="22"/>
        </w:rPr>
        <w:t xml:space="preserve">Općine. </w:t>
      </w:r>
    </w:p>
    <w:p w14:paraId="247D3BD0" w14:textId="77777777" w:rsidR="003500E6" w:rsidRPr="00CE2CA0" w:rsidRDefault="003500E6">
      <w:pPr>
        <w:tabs>
          <w:tab w:val="left" w:pos="709"/>
        </w:tabs>
        <w:jc w:val="both"/>
        <w:rPr>
          <w:rFonts w:ascii="Times New Roman" w:hAnsi="Times New Roman"/>
          <w:sz w:val="22"/>
          <w:szCs w:val="22"/>
        </w:rPr>
      </w:pPr>
    </w:p>
    <w:p w14:paraId="3ACDF3AD" w14:textId="738F57A3" w:rsidR="001D250E"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O objavljivanju akata iz stavka 1. ovog članka, brine se </w:t>
      </w:r>
      <w:r w:rsidR="001D250E" w:rsidRPr="00CE2CA0">
        <w:rPr>
          <w:rFonts w:ascii="Times New Roman" w:hAnsi="Times New Roman"/>
          <w:sz w:val="22"/>
          <w:szCs w:val="22"/>
        </w:rPr>
        <w:t>službenik za informiranje.</w:t>
      </w:r>
    </w:p>
    <w:p w14:paraId="0A0A0D3E" w14:textId="77777777" w:rsidR="003500E6" w:rsidRPr="00CE2CA0" w:rsidRDefault="003500E6">
      <w:pPr>
        <w:tabs>
          <w:tab w:val="left" w:pos="144"/>
          <w:tab w:val="left" w:pos="709"/>
        </w:tabs>
        <w:jc w:val="both"/>
        <w:rPr>
          <w:rFonts w:ascii="Times New Roman" w:hAnsi="Times New Roman"/>
          <w:sz w:val="22"/>
          <w:szCs w:val="22"/>
        </w:rPr>
      </w:pPr>
    </w:p>
    <w:p w14:paraId="3EAAAB63" w14:textId="08BAC808"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39</w:t>
      </w:r>
      <w:r w:rsidRPr="00CE2CA0">
        <w:rPr>
          <w:rFonts w:ascii="Times New Roman" w:hAnsi="Times New Roman"/>
          <w:sz w:val="22"/>
          <w:szCs w:val="22"/>
        </w:rPr>
        <w:t>.</w:t>
      </w:r>
    </w:p>
    <w:p w14:paraId="347DC0B8"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Ovlašteni predlagatelji akata koje donosi Općinsko vijeće jesu: vijećnici, klub vijećnika, načelnik i radna tijela Općinskog vijeća, osim ako je zakonom propisano da pojedini prijedlog mogu podnijeti samo određena tijela.</w:t>
      </w:r>
    </w:p>
    <w:p w14:paraId="57571ED2" w14:textId="77777777" w:rsidR="003500E6" w:rsidRPr="00CE2CA0" w:rsidRDefault="003500E6">
      <w:pPr>
        <w:jc w:val="both"/>
        <w:rPr>
          <w:rFonts w:ascii="Times New Roman" w:hAnsi="Times New Roman"/>
          <w:sz w:val="22"/>
          <w:szCs w:val="22"/>
        </w:rPr>
      </w:pPr>
    </w:p>
    <w:p w14:paraId="44463F2C" w14:textId="0FBFF0D8"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40</w:t>
      </w:r>
      <w:r w:rsidRPr="00CE2CA0">
        <w:rPr>
          <w:rFonts w:ascii="Times New Roman" w:hAnsi="Times New Roman"/>
          <w:sz w:val="22"/>
          <w:szCs w:val="22"/>
        </w:rPr>
        <w:t>.</w:t>
      </w:r>
    </w:p>
    <w:p w14:paraId="55F24F81"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Ako predsjednik Općinskog vijeća utvrdi da podneseni prijedlozi akata nisu sastavljeni u skladu s odredbama ovog Poslovnika, zatražit će od predlagatelja da u određenom roku postupi i uskladi prijedlog akta s odredbama ovog Poslovnika.</w:t>
      </w:r>
    </w:p>
    <w:p w14:paraId="4BE0DD82" w14:textId="77777777" w:rsidR="003500E6" w:rsidRPr="00CE2CA0" w:rsidRDefault="003500E6">
      <w:pPr>
        <w:tabs>
          <w:tab w:val="left" w:pos="709"/>
        </w:tabs>
        <w:jc w:val="both"/>
        <w:rPr>
          <w:rFonts w:ascii="Times New Roman" w:hAnsi="Times New Roman"/>
          <w:sz w:val="22"/>
          <w:szCs w:val="22"/>
        </w:rPr>
      </w:pPr>
    </w:p>
    <w:p w14:paraId="0C9E8F4F"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Za vrijeme dok predlagatelj, odnosno podnositelj akta ne otkloni nedostatak akta, smatrat će se da ne teku rokovi za razmatranje akata utvrđenih ovim Poslovnikom, a ako nedostaci ne budu otklonjeni u roku od 15 dana od poziva da se prijedlog akta uskladi, smatrat će se da akt i nije upućen Općinskom vijeću.</w:t>
      </w:r>
    </w:p>
    <w:p w14:paraId="39EC7D53" w14:textId="77777777" w:rsidR="003500E6" w:rsidRPr="00CE2CA0" w:rsidRDefault="003500E6">
      <w:pPr>
        <w:tabs>
          <w:tab w:val="left" w:pos="709"/>
        </w:tabs>
        <w:jc w:val="both"/>
        <w:rPr>
          <w:rFonts w:ascii="Times New Roman" w:hAnsi="Times New Roman"/>
          <w:sz w:val="22"/>
          <w:szCs w:val="22"/>
        </w:rPr>
      </w:pPr>
    </w:p>
    <w:p w14:paraId="4090B8C3"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lastRenderedPageBreak/>
        <w:t>Ukoliko je prijedlog odluke skinut s dnevnog reda ili odluka nije donesena na Općinskom vijeću, može se ponovno staviti na dnevni red po isteku roka od 3 mjeseca, osim ako Općinsko vijeće ne odluči drukčije.</w:t>
      </w:r>
    </w:p>
    <w:p w14:paraId="0B0CE1FE" w14:textId="77777777" w:rsidR="003500E6" w:rsidRPr="00CE2CA0" w:rsidRDefault="003500E6">
      <w:pPr>
        <w:tabs>
          <w:tab w:val="left" w:pos="576"/>
          <w:tab w:val="left" w:pos="709"/>
        </w:tabs>
        <w:jc w:val="both"/>
        <w:rPr>
          <w:rFonts w:ascii="Times New Roman" w:hAnsi="Times New Roman"/>
          <w:sz w:val="22"/>
          <w:szCs w:val="22"/>
        </w:rPr>
      </w:pPr>
    </w:p>
    <w:p w14:paraId="084675E3" w14:textId="2A0602BB" w:rsidR="003500E6" w:rsidRPr="00CE2CA0" w:rsidRDefault="003500E6">
      <w:pPr>
        <w:tabs>
          <w:tab w:val="left" w:pos="709"/>
          <w:tab w:val="left" w:pos="1872"/>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41</w:t>
      </w:r>
      <w:r w:rsidRPr="00CE2CA0">
        <w:rPr>
          <w:rFonts w:ascii="Times New Roman" w:hAnsi="Times New Roman"/>
          <w:sz w:val="22"/>
          <w:szCs w:val="22"/>
        </w:rPr>
        <w:t>.</w:t>
      </w:r>
    </w:p>
    <w:p w14:paraId="12254A2D"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Postupak donošenja akta pokreće se prijedlogom akta.</w:t>
      </w:r>
    </w:p>
    <w:p w14:paraId="3B9B697A" w14:textId="77777777" w:rsidR="003500E6" w:rsidRPr="00CE2CA0" w:rsidRDefault="003500E6">
      <w:pPr>
        <w:tabs>
          <w:tab w:val="left" w:pos="709"/>
        </w:tabs>
        <w:jc w:val="both"/>
        <w:rPr>
          <w:rFonts w:ascii="Times New Roman" w:hAnsi="Times New Roman"/>
          <w:sz w:val="22"/>
          <w:szCs w:val="22"/>
        </w:rPr>
      </w:pPr>
    </w:p>
    <w:p w14:paraId="542A51F3"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Prijedlog akta sadrži pravnu osnovu za donošenje, tekst prijedloga akta s obrazloženjem, tekst odredaba važećeg akta koja se mijenja odnosno dopunjuje. Uz prijedlog akta može se podnijeti i odgovarajuća dokumentacija.</w:t>
      </w:r>
    </w:p>
    <w:p w14:paraId="7696AEF1" w14:textId="77777777" w:rsidR="003500E6" w:rsidRPr="00CE2CA0" w:rsidRDefault="003500E6">
      <w:pPr>
        <w:tabs>
          <w:tab w:val="left" w:pos="709"/>
        </w:tabs>
        <w:jc w:val="both"/>
        <w:rPr>
          <w:rFonts w:ascii="Times New Roman" w:hAnsi="Times New Roman"/>
          <w:sz w:val="22"/>
          <w:szCs w:val="22"/>
        </w:rPr>
      </w:pPr>
    </w:p>
    <w:p w14:paraId="0DC24153"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Predlagatelj akta odnosno njegov predstavnik može na početku rasprave podnijeti uvodno usmeno izlaganje i kratko dopunsko obrazloženje prijedloga, a ako se predlaže da opći akt stupi na snagu</w:t>
      </w:r>
      <w:r w:rsidR="001D250E" w:rsidRPr="00CE2CA0">
        <w:rPr>
          <w:rFonts w:ascii="Times New Roman" w:hAnsi="Times New Roman"/>
          <w:b/>
          <w:sz w:val="22"/>
          <w:szCs w:val="22"/>
        </w:rPr>
        <w:t xml:space="preserve"> </w:t>
      </w:r>
      <w:r w:rsidR="001D250E" w:rsidRPr="00CE2CA0">
        <w:rPr>
          <w:rFonts w:ascii="Times New Roman" w:hAnsi="Times New Roman"/>
          <w:sz w:val="22"/>
          <w:szCs w:val="22"/>
        </w:rPr>
        <w:t>prvog dana od dana objave</w:t>
      </w:r>
      <w:r w:rsidRPr="00CE2CA0">
        <w:rPr>
          <w:rFonts w:ascii="Times New Roman" w:hAnsi="Times New Roman"/>
          <w:sz w:val="22"/>
          <w:szCs w:val="22"/>
        </w:rPr>
        <w:t>, dužan je posebno obrazložiti</w:t>
      </w:r>
      <w:r w:rsidR="00D51CAE" w:rsidRPr="00CE2CA0">
        <w:rPr>
          <w:rFonts w:ascii="Times New Roman" w:hAnsi="Times New Roman"/>
          <w:sz w:val="22"/>
          <w:szCs w:val="22"/>
        </w:rPr>
        <w:t xml:space="preserve"> </w:t>
      </w:r>
      <w:r w:rsidRPr="00CE2CA0">
        <w:rPr>
          <w:rFonts w:ascii="Times New Roman" w:hAnsi="Times New Roman"/>
          <w:sz w:val="22"/>
          <w:szCs w:val="22"/>
        </w:rPr>
        <w:t>opravdanost ranijeg stupanja na snagu.</w:t>
      </w:r>
    </w:p>
    <w:p w14:paraId="7050C4AC" w14:textId="77777777" w:rsidR="003500E6" w:rsidRPr="00CE2CA0" w:rsidRDefault="003500E6">
      <w:pPr>
        <w:tabs>
          <w:tab w:val="left" w:pos="709"/>
        </w:tabs>
        <w:jc w:val="both"/>
        <w:rPr>
          <w:rFonts w:ascii="Times New Roman" w:hAnsi="Times New Roman"/>
          <w:sz w:val="22"/>
          <w:szCs w:val="22"/>
        </w:rPr>
      </w:pPr>
    </w:p>
    <w:p w14:paraId="6595EB2D"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Predlagatelj odluke ima pravo uzimati riječ u tijeku rasprave, davati objašnjenja, iznositi svoja mišljenja i izjašnjavati se o podnesenim amandmanima i o izraženim mišljenjima i primjedbama.</w:t>
      </w:r>
    </w:p>
    <w:p w14:paraId="436BFE61" w14:textId="77777777" w:rsidR="003500E6" w:rsidRPr="00CE2CA0" w:rsidRDefault="003500E6">
      <w:pPr>
        <w:tabs>
          <w:tab w:val="left" w:pos="709"/>
        </w:tabs>
        <w:jc w:val="both"/>
        <w:rPr>
          <w:rFonts w:ascii="Times New Roman" w:hAnsi="Times New Roman"/>
          <w:sz w:val="22"/>
          <w:szCs w:val="22"/>
        </w:rPr>
      </w:pPr>
    </w:p>
    <w:p w14:paraId="210AB1B2"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Načelnik može tražiti riječ u tijeku rasprave o aktu i kada on nije predlagatelj. </w:t>
      </w:r>
    </w:p>
    <w:p w14:paraId="6AD02375" w14:textId="77777777" w:rsidR="003500E6" w:rsidRPr="00CE2CA0" w:rsidRDefault="003500E6" w:rsidP="00EF24F5">
      <w:pPr>
        <w:tabs>
          <w:tab w:val="left" w:pos="144"/>
          <w:tab w:val="left" w:pos="709"/>
        </w:tabs>
        <w:rPr>
          <w:rFonts w:ascii="Times New Roman" w:hAnsi="Times New Roman"/>
          <w:sz w:val="22"/>
          <w:szCs w:val="22"/>
        </w:rPr>
      </w:pPr>
    </w:p>
    <w:p w14:paraId="4DED3AC3" w14:textId="06433643" w:rsidR="003500E6" w:rsidRPr="00CE2CA0" w:rsidRDefault="003500E6">
      <w:pPr>
        <w:tabs>
          <w:tab w:val="left" w:pos="144"/>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42</w:t>
      </w:r>
      <w:r w:rsidRPr="00CE2CA0">
        <w:rPr>
          <w:rFonts w:ascii="Times New Roman" w:hAnsi="Times New Roman"/>
          <w:sz w:val="22"/>
          <w:szCs w:val="22"/>
        </w:rPr>
        <w:t>.</w:t>
      </w:r>
    </w:p>
    <w:p w14:paraId="20F41D0A" w14:textId="77777777" w:rsidR="003500E6" w:rsidRPr="00CE2CA0" w:rsidRDefault="003500E6">
      <w:pPr>
        <w:tabs>
          <w:tab w:val="left" w:pos="144"/>
          <w:tab w:val="left" w:pos="709"/>
        </w:tabs>
        <w:jc w:val="both"/>
        <w:rPr>
          <w:rFonts w:ascii="Times New Roman" w:hAnsi="Times New Roman"/>
          <w:sz w:val="22"/>
          <w:szCs w:val="22"/>
        </w:rPr>
      </w:pPr>
      <w:r w:rsidRPr="00CE2CA0">
        <w:rPr>
          <w:rFonts w:ascii="Times New Roman" w:hAnsi="Times New Roman"/>
          <w:sz w:val="22"/>
          <w:szCs w:val="22"/>
          <w:lang w:eastAsia="en-US"/>
        </w:rPr>
        <w:t>Ako dva ili više predlagatelja upute posebne prijedloge odluka kojima se uređuje isto područje, predsjednik Općinskog vijeća pozvat će predlagatelje da objedine prijedloge odluka u jedan prijedlog.</w:t>
      </w:r>
    </w:p>
    <w:p w14:paraId="500AC613" w14:textId="77777777" w:rsidR="003500E6" w:rsidRPr="00CE2CA0" w:rsidRDefault="003500E6">
      <w:pPr>
        <w:tabs>
          <w:tab w:val="left" w:pos="144"/>
          <w:tab w:val="left" w:pos="709"/>
        </w:tabs>
        <w:jc w:val="both"/>
        <w:rPr>
          <w:rFonts w:ascii="Times New Roman" w:hAnsi="Times New Roman"/>
          <w:sz w:val="22"/>
          <w:szCs w:val="22"/>
          <w:lang w:eastAsia="en-US"/>
        </w:rPr>
      </w:pPr>
    </w:p>
    <w:p w14:paraId="485D9EA5" w14:textId="77777777" w:rsidR="003500E6" w:rsidRPr="00CE2CA0" w:rsidRDefault="003500E6">
      <w:pPr>
        <w:tabs>
          <w:tab w:val="left" w:pos="144"/>
          <w:tab w:val="left" w:pos="709"/>
        </w:tabs>
        <w:jc w:val="both"/>
        <w:rPr>
          <w:rFonts w:ascii="Times New Roman" w:hAnsi="Times New Roman"/>
          <w:sz w:val="22"/>
          <w:szCs w:val="22"/>
        </w:rPr>
      </w:pPr>
      <w:r w:rsidRPr="00CE2CA0">
        <w:rPr>
          <w:rFonts w:ascii="Times New Roman" w:hAnsi="Times New Roman"/>
          <w:sz w:val="22"/>
          <w:szCs w:val="22"/>
          <w:lang w:eastAsia="en-US"/>
        </w:rPr>
        <w:t>Ako se ne postigne dogovor, predsjednik Općinskog vijeća će unijeti prijedloge odluka u prijedlog dnevnog reda sjednice Općinskog vijeća redoslijedom kojim su dostavljeni.</w:t>
      </w:r>
    </w:p>
    <w:p w14:paraId="4A9BEE51" w14:textId="77777777" w:rsidR="003500E6" w:rsidRPr="00CE2CA0" w:rsidRDefault="003500E6">
      <w:pPr>
        <w:tabs>
          <w:tab w:val="left" w:pos="144"/>
          <w:tab w:val="left" w:pos="709"/>
        </w:tabs>
        <w:jc w:val="both"/>
        <w:rPr>
          <w:rFonts w:ascii="Times New Roman" w:hAnsi="Times New Roman"/>
          <w:sz w:val="22"/>
          <w:szCs w:val="22"/>
        </w:rPr>
      </w:pPr>
    </w:p>
    <w:p w14:paraId="5B12731D" w14:textId="4AD22F12" w:rsidR="003500E6" w:rsidRPr="00CE2CA0" w:rsidRDefault="003500E6">
      <w:pPr>
        <w:tabs>
          <w:tab w:val="left" w:pos="144"/>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43</w:t>
      </w:r>
      <w:r w:rsidRPr="00CE2CA0">
        <w:rPr>
          <w:rFonts w:ascii="Times New Roman" w:hAnsi="Times New Roman"/>
          <w:sz w:val="22"/>
          <w:szCs w:val="22"/>
        </w:rPr>
        <w:t>.</w:t>
      </w:r>
    </w:p>
    <w:p w14:paraId="6DD709A2" w14:textId="7C6493E9" w:rsidR="003500E6" w:rsidRDefault="003500E6">
      <w:pPr>
        <w:tabs>
          <w:tab w:val="left" w:pos="709"/>
        </w:tabs>
        <w:jc w:val="both"/>
        <w:rPr>
          <w:rFonts w:ascii="Times New Roman" w:hAnsi="Times New Roman"/>
          <w:sz w:val="22"/>
          <w:szCs w:val="22"/>
        </w:rPr>
      </w:pPr>
      <w:r w:rsidRPr="00CE2CA0">
        <w:rPr>
          <w:rFonts w:ascii="Times New Roman" w:hAnsi="Times New Roman"/>
          <w:sz w:val="22"/>
          <w:szCs w:val="22"/>
        </w:rPr>
        <w:t>Uvodno izlaganje i dopunsko obrazloženje prijedloga akta može trajati najduže 5 minuta, a za prijedlog proračuna i prijedlog prostornog plana 15 minuta.</w:t>
      </w:r>
    </w:p>
    <w:p w14:paraId="398B51B3" w14:textId="77777777" w:rsidR="00EF24F5" w:rsidRPr="00CE2CA0" w:rsidRDefault="00EF24F5">
      <w:pPr>
        <w:tabs>
          <w:tab w:val="left" w:pos="709"/>
        </w:tabs>
        <w:jc w:val="both"/>
        <w:rPr>
          <w:rFonts w:ascii="Times New Roman" w:hAnsi="Times New Roman"/>
          <w:sz w:val="22"/>
          <w:szCs w:val="22"/>
        </w:rPr>
      </w:pPr>
    </w:p>
    <w:p w14:paraId="6D996D7B"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Općinsko vijeće može posebnom odlukom odobriti i duže trajanje uvodnog izlaganja i obrazloženja od propisanog</w:t>
      </w:r>
      <w:r w:rsidR="00D51CAE" w:rsidRPr="00CE2CA0">
        <w:rPr>
          <w:rFonts w:ascii="Times New Roman" w:hAnsi="Times New Roman"/>
          <w:sz w:val="22"/>
          <w:szCs w:val="22"/>
        </w:rPr>
        <w:t xml:space="preserve"> </w:t>
      </w:r>
      <w:r w:rsidRPr="00CE2CA0">
        <w:rPr>
          <w:rFonts w:ascii="Times New Roman" w:hAnsi="Times New Roman"/>
          <w:sz w:val="22"/>
          <w:szCs w:val="22"/>
        </w:rPr>
        <w:t xml:space="preserve">stavkom 1. ovog članka. </w:t>
      </w:r>
    </w:p>
    <w:p w14:paraId="3209FB99" w14:textId="77777777" w:rsidR="003500E6" w:rsidRPr="00CE2CA0" w:rsidRDefault="003500E6">
      <w:pPr>
        <w:tabs>
          <w:tab w:val="left" w:pos="144"/>
          <w:tab w:val="left" w:pos="709"/>
        </w:tabs>
        <w:jc w:val="both"/>
        <w:rPr>
          <w:rFonts w:ascii="Times New Roman" w:hAnsi="Times New Roman"/>
          <w:b/>
          <w:sz w:val="22"/>
          <w:szCs w:val="22"/>
        </w:rPr>
      </w:pPr>
    </w:p>
    <w:p w14:paraId="4405F66C" w14:textId="1EAB1153"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EF24F5">
        <w:rPr>
          <w:rFonts w:ascii="Times New Roman" w:hAnsi="Times New Roman"/>
          <w:sz w:val="22"/>
          <w:szCs w:val="22"/>
        </w:rPr>
        <w:t>44</w:t>
      </w:r>
      <w:r w:rsidRPr="00CE2CA0">
        <w:rPr>
          <w:rFonts w:ascii="Times New Roman" w:hAnsi="Times New Roman"/>
          <w:sz w:val="22"/>
          <w:szCs w:val="22"/>
        </w:rPr>
        <w:t>.</w:t>
      </w:r>
    </w:p>
    <w:p w14:paraId="33CB5EE8" w14:textId="77777777" w:rsidR="003500E6" w:rsidRPr="00CE2CA0" w:rsidRDefault="003500E6">
      <w:pPr>
        <w:tabs>
          <w:tab w:val="left" w:pos="709"/>
        </w:tabs>
        <w:jc w:val="both"/>
        <w:outlineLvl w:val="0"/>
        <w:rPr>
          <w:rFonts w:ascii="Times New Roman" w:hAnsi="Times New Roman"/>
          <w:sz w:val="22"/>
          <w:szCs w:val="22"/>
        </w:rPr>
      </w:pPr>
      <w:r w:rsidRPr="00CE2CA0">
        <w:rPr>
          <w:rFonts w:ascii="Times New Roman" w:hAnsi="Times New Roman"/>
          <w:sz w:val="22"/>
          <w:szCs w:val="22"/>
        </w:rPr>
        <w:t>Prijedlog za izmjenu ili dopunu prijedloga akta podnosi se u pravilu pisano u obliku amandmana uz obrazloženje najkasnije dan prije održavanja sjednice.</w:t>
      </w:r>
    </w:p>
    <w:p w14:paraId="1C04C3AC" w14:textId="77777777" w:rsidR="003500E6" w:rsidRPr="00CE2CA0" w:rsidRDefault="003500E6">
      <w:pPr>
        <w:keepNext/>
        <w:tabs>
          <w:tab w:val="left" w:pos="709"/>
        </w:tabs>
        <w:jc w:val="both"/>
        <w:rPr>
          <w:rFonts w:ascii="Times New Roman" w:hAnsi="Times New Roman"/>
          <w:sz w:val="22"/>
          <w:szCs w:val="22"/>
        </w:rPr>
      </w:pPr>
    </w:p>
    <w:p w14:paraId="7DD36BB5" w14:textId="77777777" w:rsidR="003500E6" w:rsidRPr="00CE2CA0" w:rsidRDefault="003500E6">
      <w:pPr>
        <w:keepNext/>
        <w:tabs>
          <w:tab w:val="left" w:pos="709"/>
        </w:tabs>
        <w:jc w:val="both"/>
        <w:rPr>
          <w:rFonts w:ascii="Times New Roman" w:hAnsi="Times New Roman"/>
          <w:sz w:val="22"/>
          <w:szCs w:val="22"/>
        </w:rPr>
      </w:pPr>
      <w:r w:rsidRPr="00CE2CA0">
        <w:rPr>
          <w:rFonts w:ascii="Times New Roman" w:hAnsi="Times New Roman"/>
          <w:sz w:val="22"/>
          <w:szCs w:val="22"/>
        </w:rPr>
        <w:t>Ako se prijedlog općeg akta mijenja ili dopunjuje opći akt, amandmani se mogu podnositi samo na članke obuhvaćene predloženim izmjenama i dopunama.</w:t>
      </w:r>
    </w:p>
    <w:p w14:paraId="32D7F0DF" w14:textId="77777777" w:rsidR="003500E6" w:rsidRPr="00CE2CA0" w:rsidRDefault="003500E6">
      <w:pPr>
        <w:tabs>
          <w:tab w:val="left" w:pos="709"/>
        </w:tabs>
        <w:jc w:val="both"/>
        <w:rPr>
          <w:rFonts w:ascii="Times New Roman" w:hAnsi="Times New Roman"/>
          <w:sz w:val="22"/>
          <w:szCs w:val="22"/>
        </w:rPr>
      </w:pPr>
    </w:p>
    <w:p w14:paraId="21406711"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Amandman se upućuje predsjedniku Općinskog vijeća, a predsjednik Općinskog vijeća ga prije odlučivanja dostavlja vijećnicima, predlagatelju akta i načelniku, ukoliko on nije predlagatelj.</w:t>
      </w:r>
    </w:p>
    <w:p w14:paraId="3EBEB8AA" w14:textId="77777777" w:rsidR="003500E6" w:rsidRPr="00CE2CA0" w:rsidRDefault="003500E6">
      <w:pPr>
        <w:tabs>
          <w:tab w:val="left" w:pos="709"/>
        </w:tabs>
        <w:jc w:val="both"/>
        <w:rPr>
          <w:rFonts w:ascii="Times New Roman" w:hAnsi="Times New Roman"/>
          <w:sz w:val="22"/>
          <w:szCs w:val="22"/>
        </w:rPr>
      </w:pPr>
    </w:p>
    <w:p w14:paraId="35BF2228" w14:textId="7DA9FB2A"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Pravo na podnošenje amandmana imaju ovlašteni predlagatelji akata iz članka </w:t>
      </w:r>
      <w:r w:rsidR="006B20E4">
        <w:rPr>
          <w:rFonts w:ascii="Times New Roman" w:hAnsi="Times New Roman"/>
          <w:color w:val="000000"/>
          <w:sz w:val="22"/>
          <w:szCs w:val="22"/>
        </w:rPr>
        <w:t>39</w:t>
      </w:r>
      <w:r w:rsidRPr="00CE2CA0">
        <w:rPr>
          <w:rFonts w:ascii="Times New Roman" w:hAnsi="Times New Roman"/>
          <w:sz w:val="22"/>
          <w:szCs w:val="22"/>
        </w:rPr>
        <w:t>. ovog Poslovnika.</w:t>
      </w:r>
    </w:p>
    <w:p w14:paraId="008E2E8E" w14:textId="77777777" w:rsidR="003500E6" w:rsidRPr="00CE2CA0" w:rsidRDefault="003500E6">
      <w:pPr>
        <w:tabs>
          <w:tab w:val="left" w:pos="288"/>
          <w:tab w:val="left" w:pos="709"/>
        </w:tabs>
        <w:ind w:firstLine="432"/>
        <w:jc w:val="both"/>
        <w:rPr>
          <w:rFonts w:ascii="Times New Roman" w:hAnsi="Times New Roman"/>
          <w:b/>
          <w:sz w:val="22"/>
          <w:szCs w:val="22"/>
        </w:rPr>
      </w:pPr>
      <w:r w:rsidRPr="00CE2CA0">
        <w:rPr>
          <w:rFonts w:ascii="Times New Roman" w:hAnsi="Times New Roman"/>
          <w:b/>
          <w:sz w:val="22"/>
          <w:szCs w:val="22"/>
        </w:rPr>
        <w:t xml:space="preserve"> </w:t>
      </w:r>
    </w:p>
    <w:p w14:paraId="699C9EC7" w14:textId="2054CEEF" w:rsidR="003500E6" w:rsidRPr="00CE2CA0" w:rsidRDefault="003500E6">
      <w:pPr>
        <w:tabs>
          <w:tab w:val="left" w:pos="288"/>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45</w:t>
      </w:r>
      <w:r w:rsidRPr="00CE2CA0">
        <w:rPr>
          <w:rFonts w:ascii="Times New Roman" w:hAnsi="Times New Roman"/>
          <w:sz w:val="22"/>
          <w:szCs w:val="22"/>
        </w:rPr>
        <w:t>.</w:t>
      </w:r>
    </w:p>
    <w:p w14:paraId="3884240B"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Iznimno, ako se većina prisutnih vijećnika s tim složi, vijećnik može podnijeti amandman i usmeno, na sjednici, u tijeku rasprave.</w:t>
      </w:r>
    </w:p>
    <w:p w14:paraId="40678094" w14:textId="77777777" w:rsidR="003500E6" w:rsidRPr="00CE2CA0" w:rsidRDefault="003500E6">
      <w:pPr>
        <w:tabs>
          <w:tab w:val="left" w:pos="709"/>
        </w:tabs>
        <w:jc w:val="both"/>
        <w:rPr>
          <w:rFonts w:ascii="Times New Roman" w:hAnsi="Times New Roman"/>
          <w:sz w:val="22"/>
          <w:szCs w:val="22"/>
        </w:rPr>
      </w:pPr>
    </w:p>
    <w:p w14:paraId="5DBC8BA6"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Predlagatelj akta može podnositi amandmane sve do zaključenja rasprave.</w:t>
      </w:r>
    </w:p>
    <w:p w14:paraId="25465000" w14:textId="77777777" w:rsidR="003500E6" w:rsidRPr="00CE2CA0" w:rsidRDefault="003500E6">
      <w:pPr>
        <w:tabs>
          <w:tab w:val="left" w:pos="709"/>
        </w:tabs>
        <w:jc w:val="both"/>
        <w:rPr>
          <w:rFonts w:ascii="Times New Roman" w:hAnsi="Times New Roman"/>
          <w:sz w:val="22"/>
          <w:szCs w:val="22"/>
        </w:rPr>
      </w:pPr>
    </w:p>
    <w:p w14:paraId="1577CAAC"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Načelnik može do zaključenja rasprave podnositi amandmane i na prijedlog akta i kada nije predlagatelj.</w:t>
      </w:r>
    </w:p>
    <w:p w14:paraId="2FA6E494" w14:textId="77777777" w:rsidR="003500E6" w:rsidRPr="00CE2CA0" w:rsidRDefault="003500E6">
      <w:pPr>
        <w:tabs>
          <w:tab w:val="left" w:pos="288"/>
          <w:tab w:val="left" w:pos="709"/>
        </w:tabs>
        <w:jc w:val="both"/>
        <w:rPr>
          <w:rFonts w:ascii="Times New Roman" w:hAnsi="Times New Roman"/>
          <w:sz w:val="22"/>
          <w:szCs w:val="22"/>
        </w:rPr>
      </w:pPr>
    </w:p>
    <w:p w14:paraId="309BCF2B" w14:textId="325196EC" w:rsidR="003500E6" w:rsidRPr="00CE2CA0" w:rsidRDefault="003500E6">
      <w:pPr>
        <w:keepNext/>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lastRenderedPageBreak/>
        <w:t xml:space="preserve">Članak </w:t>
      </w:r>
      <w:r w:rsidR="006B20E4">
        <w:rPr>
          <w:rFonts w:ascii="Times New Roman" w:hAnsi="Times New Roman"/>
          <w:sz w:val="22"/>
          <w:szCs w:val="22"/>
        </w:rPr>
        <w:t>46</w:t>
      </w:r>
      <w:r w:rsidRPr="00CE2CA0">
        <w:rPr>
          <w:rFonts w:ascii="Times New Roman" w:hAnsi="Times New Roman"/>
          <w:sz w:val="22"/>
          <w:szCs w:val="22"/>
        </w:rPr>
        <w:t>.</w:t>
      </w:r>
    </w:p>
    <w:p w14:paraId="64677072" w14:textId="77777777" w:rsidR="003500E6" w:rsidRPr="00CE2CA0" w:rsidRDefault="003500E6">
      <w:pPr>
        <w:keepNext/>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su podneseni amandmani takve naravi da bitno mijenjaju ili odstupaju od podnesenog prijedloga akta, Općinsko vijeće može odlučiti da se rasprava odgodi kako bi se vijećnicima ostavilo dovoljno vremena za pripremu prije odlučivanja.</w:t>
      </w:r>
    </w:p>
    <w:p w14:paraId="6F51BEB8" w14:textId="77777777" w:rsidR="003500E6" w:rsidRPr="00CE2CA0" w:rsidRDefault="003500E6">
      <w:pPr>
        <w:keepNext/>
        <w:tabs>
          <w:tab w:val="left" w:pos="288"/>
          <w:tab w:val="left" w:pos="709"/>
        </w:tabs>
        <w:jc w:val="both"/>
        <w:outlineLvl w:val="0"/>
        <w:rPr>
          <w:rFonts w:ascii="Times New Roman" w:hAnsi="Times New Roman"/>
          <w:sz w:val="22"/>
          <w:szCs w:val="22"/>
        </w:rPr>
      </w:pPr>
    </w:p>
    <w:p w14:paraId="3618A487" w14:textId="5D220A37" w:rsidR="005D0E6D" w:rsidRPr="00CE2CA0" w:rsidRDefault="003500E6">
      <w:pPr>
        <w:keepNext/>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Iz razloga navedenih u stavku l. ovog članka, glasovanje o amandmanima će se odgoditi ako to zatraži načelnik, neovisno </w:t>
      </w:r>
      <w:r w:rsidR="005D0E6D" w:rsidRPr="00CE2CA0">
        <w:rPr>
          <w:rFonts w:ascii="Times New Roman" w:hAnsi="Times New Roman"/>
          <w:sz w:val="22"/>
          <w:szCs w:val="22"/>
        </w:rPr>
        <w:t>je li</w:t>
      </w:r>
      <w:r w:rsidRPr="00CE2CA0">
        <w:rPr>
          <w:rFonts w:ascii="Times New Roman" w:hAnsi="Times New Roman"/>
          <w:sz w:val="22"/>
          <w:szCs w:val="22"/>
        </w:rPr>
        <w:t xml:space="preserve"> on predlagatelj.</w:t>
      </w:r>
    </w:p>
    <w:p w14:paraId="6A6C90E7" w14:textId="77777777" w:rsidR="003500E6" w:rsidRPr="00CE2CA0" w:rsidRDefault="003500E6">
      <w:pPr>
        <w:tabs>
          <w:tab w:val="left" w:pos="288"/>
          <w:tab w:val="left" w:pos="709"/>
        </w:tabs>
        <w:jc w:val="both"/>
        <w:rPr>
          <w:rFonts w:ascii="Times New Roman" w:hAnsi="Times New Roman"/>
          <w:sz w:val="22"/>
          <w:szCs w:val="22"/>
        </w:rPr>
      </w:pPr>
    </w:p>
    <w:p w14:paraId="61FFE128" w14:textId="6FC968DE"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47</w:t>
      </w:r>
      <w:r w:rsidRPr="00CE2CA0">
        <w:rPr>
          <w:rFonts w:ascii="Times New Roman" w:hAnsi="Times New Roman"/>
          <w:sz w:val="22"/>
          <w:szCs w:val="22"/>
        </w:rPr>
        <w:t>.</w:t>
      </w:r>
    </w:p>
    <w:p w14:paraId="306DA34F"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O amandmanima se izjašnjava predlagatelj i načelnik, neovisno </w:t>
      </w:r>
      <w:r w:rsidR="005D0E6D" w:rsidRPr="00CE2CA0">
        <w:rPr>
          <w:rFonts w:ascii="Times New Roman" w:hAnsi="Times New Roman"/>
          <w:sz w:val="22"/>
          <w:szCs w:val="22"/>
        </w:rPr>
        <w:t>je li</w:t>
      </w:r>
      <w:r w:rsidRPr="00CE2CA0">
        <w:rPr>
          <w:rFonts w:ascii="Times New Roman" w:hAnsi="Times New Roman"/>
          <w:sz w:val="22"/>
          <w:szCs w:val="22"/>
        </w:rPr>
        <w:t xml:space="preserve"> on predlagatelj akta ili ne.</w:t>
      </w:r>
    </w:p>
    <w:p w14:paraId="791ED720" w14:textId="77777777" w:rsidR="003500E6" w:rsidRPr="00CE2CA0" w:rsidRDefault="003500E6">
      <w:pPr>
        <w:tabs>
          <w:tab w:val="left" w:pos="288"/>
          <w:tab w:val="left" w:pos="709"/>
        </w:tabs>
        <w:jc w:val="both"/>
        <w:outlineLvl w:val="0"/>
        <w:rPr>
          <w:rFonts w:ascii="Times New Roman" w:hAnsi="Times New Roman"/>
          <w:sz w:val="22"/>
          <w:szCs w:val="22"/>
        </w:rPr>
      </w:pPr>
    </w:p>
    <w:p w14:paraId="5AA60871" w14:textId="7DEEBF83" w:rsidR="005D0E6D"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Izjašnjavanje prema stavku l. ovog članka je u pravilu usmeno i iznosi se tijekom rasprave, neposredno prije glasovanja o pojedinim ili svim amandmanima.</w:t>
      </w:r>
    </w:p>
    <w:p w14:paraId="2E9EBB75" w14:textId="77777777" w:rsidR="003500E6" w:rsidRPr="00CE2CA0" w:rsidRDefault="003500E6">
      <w:pPr>
        <w:tabs>
          <w:tab w:val="left" w:pos="288"/>
          <w:tab w:val="left" w:pos="709"/>
        </w:tabs>
        <w:jc w:val="center"/>
        <w:outlineLvl w:val="0"/>
        <w:rPr>
          <w:rFonts w:ascii="Times New Roman" w:hAnsi="Times New Roman"/>
          <w:sz w:val="22"/>
          <w:szCs w:val="22"/>
        </w:rPr>
      </w:pPr>
    </w:p>
    <w:p w14:paraId="1A8A3A45" w14:textId="571457C6"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48</w:t>
      </w:r>
      <w:r w:rsidRPr="00CE2CA0">
        <w:rPr>
          <w:rFonts w:ascii="Times New Roman" w:hAnsi="Times New Roman"/>
          <w:sz w:val="22"/>
          <w:szCs w:val="22"/>
        </w:rPr>
        <w:t>.</w:t>
      </w:r>
    </w:p>
    <w:p w14:paraId="43EA1679"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Amandman koji je podnesen u roku postaje sastavnim dijelom konačnog prijedloga akta i o njemu se odvojeno ne glasuje:</w:t>
      </w:r>
    </w:p>
    <w:p w14:paraId="066CFCA6" w14:textId="77777777" w:rsidR="003500E6" w:rsidRPr="00CE2CA0" w:rsidRDefault="003500E6">
      <w:pPr>
        <w:numPr>
          <w:ilvl w:val="0"/>
          <w:numId w:val="22"/>
        </w:numPr>
        <w:tabs>
          <w:tab w:val="left" w:pos="288"/>
          <w:tab w:val="left" w:pos="709"/>
        </w:tabs>
        <w:jc w:val="both"/>
        <w:rPr>
          <w:rFonts w:ascii="Times New Roman" w:hAnsi="Times New Roman"/>
          <w:sz w:val="22"/>
          <w:szCs w:val="22"/>
        </w:rPr>
      </w:pPr>
      <w:r w:rsidRPr="00CE2CA0">
        <w:rPr>
          <w:rFonts w:ascii="Times New Roman" w:hAnsi="Times New Roman"/>
          <w:sz w:val="22"/>
          <w:szCs w:val="22"/>
        </w:rPr>
        <w:t>ako ga je podnio predlagatelj akta,</w:t>
      </w:r>
    </w:p>
    <w:p w14:paraId="1E2513DF" w14:textId="77777777" w:rsidR="003500E6" w:rsidRPr="00CE2CA0" w:rsidRDefault="003500E6">
      <w:pPr>
        <w:numPr>
          <w:ilvl w:val="0"/>
          <w:numId w:val="22"/>
        </w:numPr>
        <w:tabs>
          <w:tab w:val="left" w:pos="288"/>
          <w:tab w:val="left" w:pos="709"/>
        </w:tabs>
        <w:jc w:val="both"/>
        <w:rPr>
          <w:rFonts w:ascii="Times New Roman" w:hAnsi="Times New Roman"/>
          <w:sz w:val="22"/>
          <w:szCs w:val="22"/>
        </w:rPr>
      </w:pPr>
      <w:r w:rsidRPr="00CE2CA0">
        <w:rPr>
          <w:rFonts w:ascii="Times New Roman" w:hAnsi="Times New Roman"/>
          <w:sz w:val="22"/>
          <w:szCs w:val="22"/>
        </w:rPr>
        <w:t>ako ga je podnio vijećnik ili radno tijelo i s njima se suglasio predlagatelj akta.</w:t>
      </w:r>
    </w:p>
    <w:p w14:paraId="09ED644B" w14:textId="42783C91" w:rsidR="00FA046C" w:rsidRPr="00CE2CA0" w:rsidRDefault="00FA046C">
      <w:pPr>
        <w:rPr>
          <w:rFonts w:ascii="Times New Roman" w:hAnsi="Times New Roman"/>
          <w:sz w:val="22"/>
          <w:szCs w:val="22"/>
        </w:rPr>
      </w:pPr>
    </w:p>
    <w:p w14:paraId="732D4A44" w14:textId="525E2DFC" w:rsidR="003500E6" w:rsidRPr="00CE2CA0" w:rsidRDefault="003500E6">
      <w:pPr>
        <w:tabs>
          <w:tab w:val="left" w:pos="144"/>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Članak 4</w:t>
      </w:r>
      <w:r w:rsidR="006B20E4">
        <w:rPr>
          <w:rFonts w:ascii="Times New Roman" w:hAnsi="Times New Roman"/>
          <w:sz w:val="22"/>
          <w:szCs w:val="22"/>
        </w:rPr>
        <w:t>9</w:t>
      </w:r>
      <w:r w:rsidRPr="00CE2CA0">
        <w:rPr>
          <w:rFonts w:ascii="Times New Roman" w:hAnsi="Times New Roman"/>
          <w:sz w:val="22"/>
          <w:szCs w:val="22"/>
        </w:rPr>
        <w:t>.</w:t>
      </w:r>
    </w:p>
    <w:p w14:paraId="2B86F54F" w14:textId="77777777" w:rsidR="003500E6" w:rsidRPr="00CE2CA0" w:rsidRDefault="003500E6">
      <w:pPr>
        <w:tabs>
          <w:tab w:val="left" w:pos="144"/>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konačni prijedlog akta nije podnio načelnik, o amandmanu na prijedlog s kojim se nije suglasio načelnik, glasuje se odvojeno.</w:t>
      </w:r>
    </w:p>
    <w:p w14:paraId="737DB309" w14:textId="77777777" w:rsidR="003500E6" w:rsidRPr="00CE2CA0" w:rsidRDefault="003500E6">
      <w:pPr>
        <w:tabs>
          <w:tab w:val="left" w:pos="144"/>
          <w:tab w:val="left" w:pos="288"/>
          <w:tab w:val="left" w:pos="709"/>
        </w:tabs>
        <w:jc w:val="both"/>
        <w:outlineLvl w:val="0"/>
        <w:rPr>
          <w:rFonts w:ascii="Times New Roman" w:hAnsi="Times New Roman"/>
          <w:sz w:val="22"/>
          <w:szCs w:val="22"/>
        </w:rPr>
      </w:pPr>
    </w:p>
    <w:p w14:paraId="384A4A38" w14:textId="77777777" w:rsidR="003500E6" w:rsidRPr="00CE2CA0" w:rsidRDefault="003500E6">
      <w:pPr>
        <w:tabs>
          <w:tab w:val="left" w:pos="144"/>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Amandman prihvaćen na sjednici Općinskog vijeća postaje sastavni dio konačnog prijedloga akta o kojem se odlučuje.</w:t>
      </w:r>
    </w:p>
    <w:p w14:paraId="150E1A31" w14:textId="77777777" w:rsidR="003500E6" w:rsidRPr="00CE2CA0" w:rsidRDefault="003500E6">
      <w:pPr>
        <w:tabs>
          <w:tab w:val="left" w:pos="288"/>
          <w:tab w:val="left" w:pos="709"/>
        </w:tabs>
        <w:jc w:val="both"/>
        <w:outlineLvl w:val="0"/>
        <w:rPr>
          <w:rFonts w:ascii="Times New Roman" w:hAnsi="Times New Roman"/>
          <w:sz w:val="22"/>
          <w:szCs w:val="22"/>
        </w:rPr>
      </w:pPr>
    </w:p>
    <w:p w14:paraId="590F8717" w14:textId="2599DBCB"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50</w:t>
      </w:r>
      <w:r w:rsidRPr="00CE2CA0">
        <w:rPr>
          <w:rFonts w:ascii="Times New Roman" w:hAnsi="Times New Roman"/>
          <w:sz w:val="22"/>
          <w:szCs w:val="22"/>
        </w:rPr>
        <w:t>.</w:t>
      </w:r>
    </w:p>
    <w:p w14:paraId="43BE6D86" w14:textId="77777777" w:rsidR="005D0E6D" w:rsidRPr="00CE2CA0" w:rsidRDefault="005D0E6D" w:rsidP="005D0E6D">
      <w:pPr>
        <w:tabs>
          <w:tab w:val="left" w:pos="288"/>
          <w:tab w:val="left" w:pos="709"/>
        </w:tabs>
        <w:jc w:val="both"/>
        <w:rPr>
          <w:rFonts w:ascii="Times New Roman" w:hAnsi="Times New Roman"/>
          <w:sz w:val="22"/>
          <w:szCs w:val="22"/>
        </w:rPr>
      </w:pPr>
      <w:r w:rsidRPr="00CE2CA0">
        <w:rPr>
          <w:rFonts w:ascii="Times New Roman" w:hAnsi="Times New Roman"/>
          <w:sz w:val="22"/>
          <w:szCs w:val="22"/>
        </w:rPr>
        <w:t>O amandmanima se glasuje prema redoslijedu članaka konačnog prijedloga akta ili prema redoslijedu stavke prijedloga proračuna na koje se odnose.</w:t>
      </w:r>
    </w:p>
    <w:p w14:paraId="7B7C844B" w14:textId="77777777" w:rsidR="005D0E6D" w:rsidRPr="00CE2CA0" w:rsidRDefault="005D0E6D" w:rsidP="005D0E6D">
      <w:pPr>
        <w:tabs>
          <w:tab w:val="left" w:pos="288"/>
          <w:tab w:val="left" w:pos="709"/>
        </w:tabs>
        <w:jc w:val="both"/>
        <w:rPr>
          <w:rFonts w:ascii="Times New Roman" w:hAnsi="Times New Roman"/>
          <w:sz w:val="22"/>
          <w:szCs w:val="22"/>
        </w:rPr>
      </w:pPr>
    </w:p>
    <w:p w14:paraId="72EC308C" w14:textId="77777777" w:rsidR="005D0E6D" w:rsidRPr="00CE2CA0" w:rsidRDefault="005D0E6D" w:rsidP="005D0E6D">
      <w:pPr>
        <w:tabs>
          <w:tab w:val="left" w:pos="288"/>
          <w:tab w:val="left" w:pos="709"/>
        </w:tabs>
        <w:jc w:val="both"/>
        <w:rPr>
          <w:rFonts w:ascii="Times New Roman" w:hAnsi="Times New Roman"/>
          <w:sz w:val="22"/>
          <w:szCs w:val="22"/>
        </w:rPr>
      </w:pPr>
      <w:r w:rsidRPr="00CE2CA0">
        <w:rPr>
          <w:rFonts w:ascii="Times New Roman" w:hAnsi="Times New Roman"/>
          <w:sz w:val="22"/>
          <w:szCs w:val="22"/>
        </w:rPr>
        <w:t>Ako je na jedan članak konačnog prijedloga akta ili na stavku prijedloga proračuna podneseno više amandmana, najprije se glasuje o amandmanu koji najviše odstupa od predloženog rješenja i prema tom kriteriju dalje o ostalim amandmanima, neovisno o redoslijedu kojim su amandmani podneseni.</w:t>
      </w:r>
    </w:p>
    <w:p w14:paraId="6A0F5C13" w14:textId="77777777" w:rsidR="005D0E6D" w:rsidRPr="00CE2CA0" w:rsidRDefault="005D0E6D" w:rsidP="005D0E6D">
      <w:pPr>
        <w:tabs>
          <w:tab w:val="left" w:pos="288"/>
          <w:tab w:val="left" w:pos="709"/>
        </w:tabs>
        <w:jc w:val="both"/>
        <w:rPr>
          <w:rFonts w:ascii="Times New Roman" w:hAnsi="Times New Roman"/>
          <w:sz w:val="22"/>
          <w:szCs w:val="22"/>
        </w:rPr>
      </w:pPr>
    </w:p>
    <w:p w14:paraId="6A4C306C" w14:textId="77777777" w:rsidR="005D0E6D" w:rsidRPr="00CE2CA0" w:rsidRDefault="005D0E6D" w:rsidP="005D0E6D">
      <w:pPr>
        <w:tabs>
          <w:tab w:val="left" w:pos="288"/>
          <w:tab w:val="left" w:pos="709"/>
        </w:tabs>
        <w:jc w:val="both"/>
        <w:rPr>
          <w:rFonts w:ascii="Times New Roman" w:hAnsi="Times New Roman"/>
          <w:sz w:val="22"/>
          <w:szCs w:val="22"/>
        </w:rPr>
      </w:pPr>
      <w:r w:rsidRPr="00CE2CA0">
        <w:rPr>
          <w:rFonts w:ascii="Times New Roman" w:hAnsi="Times New Roman"/>
          <w:sz w:val="22"/>
          <w:szCs w:val="22"/>
        </w:rPr>
        <w:t>Glasuje se o svim predloženim amandmanima, a između istovrsnih amandmana koji se odnose na isti članak prijedloga akta ili na istu stavku prijedloga proračuna izglasan je onaj amandman koji dobije veći broj glasova.</w:t>
      </w:r>
    </w:p>
    <w:p w14:paraId="07EA922E" w14:textId="77777777" w:rsidR="005D0E6D" w:rsidRPr="00CE2CA0" w:rsidRDefault="005D0E6D" w:rsidP="005D0E6D">
      <w:pPr>
        <w:tabs>
          <w:tab w:val="left" w:pos="288"/>
          <w:tab w:val="left" w:pos="709"/>
        </w:tabs>
        <w:jc w:val="both"/>
        <w:rPr>
          <w:rFonts w:ascii="Times New Roman" w:hAnsi="Times New Roman"/>
          <w:sz w:val="22"/>
          <w:szCs w:val="22"/>
        </w:rPr>
      </w:pPr>
    </w:p>
    <w:p w14:paraId="4CF69440" w14:textId="77777777" w:rsidR="003500E6" w:rsidRPr="00CE2CA0" w:rsidRDefault="005D0E6D" w:rsidP="005D0E6D">
      <w:pPr>
        <w:tabs>
          <w:tab w:val="left" w:pos="288"/>
          <w:tab w:val="left" w:pos="709"/>
        </w:tabs>
        <w:jc w:val="both"/>
        <w:rPr>
          <w:rFonts w:ascii="Times New Roman" w:hAnsi="Times New Roman"/>
          <w:sz w:val="22"/>
          <w:szCs w:val="22"/>
        </w:rPr>
      </w:pPr>
      <w:r w:rsidRPr="00CE2CA0">
        <w:rPr>
          <w:rFonts w:ascii="Times New Roman" w:hAnsi="Times New Roman"/>
          <w:sz w:val="22"/>
          <w:szCs w:val="22"/>
        </w:rPr>
        <w:t>Nakon provedene rasprave i odlučivanja o amandmanima odlučuje se o donošenju akta.</w:t>
      </w:r>
    </w:p>
    <w:p w14:paraId="0DD1A0D4" w14:textId="77777777" w:rsidR="005D0E6D" w:rsidRPr="00CE2CA0" w:rsidRDefault="005D0E6D" w:rsidP="005D0E6D">
      <w:pPr>
        <w:tabs>
          <w:tab w:val="left" w:pos="288"/>
          <w:tab w:val="left" w:pos="709"/>
        </w:tabs>
        <w:jc w:val="both"/>
        <w:rPr>
          <w:rFonts w:ascii="Times New Roman" w:hAnsi="Times New Roman"/>
          <w:sz w:val="22"/>
          <w:szCs w:val="22"/>
        </w:rPr>
      </w:pPr>
    </w:p>
    <w:p w14:paraId="3E138D41" w14:textId="77777777" w:rsidR="00833347" w:rsidRPr="00CE2CA0" w:rsidRDefault="00833347">
      <w:pPr>
        <w:tabs>
          <w:tab w:val="left" w:pos="288"/>
          <w:tab w:val="left" w:pos="709"/>
        </w:tabs>
        <w:jc w:val="both"/>
        <w:rPr>
          <w:rFonts w:ascii="Times New Roman" w:hAnsi="Times New Roman"/>
          <w:sz w:val="22"/>
          <w:szCs w:val="22"/>
        </w:rPr>
      </w:pPr>
    </w:p>
    <w:p w14:paraId="0F1EBED9" w14:textId="77777777" w:rsidR="003500E6" w:rsidRPr="00CE2CA0" w:rsidRDefault="003500E6" w:rsidP="00856372">
      <w:pPr>
        <w:numPr>
          <w:ilvl w:val="0"/>
          <w:numId w:val="30"/>
        </w:numPr>
        <w:tabs>
          <w:tab w:val="left" w:pos="288"/>
          <w:tab w:val="left" w:pos="709"/>
        </w:tabs>
        <w:rPr>
          <w:rFonts w:ascii="Times New Roman" w:hAnsi="Times New Roman"/>
          <w:b/>
          <w:sz w:val="22"/>
          <w:szCs w:val="22"/>
        </w:rPr>
      </w:pPr>
      <w:r w:rsidRPr="00CE2CA0">
        <w:rPr>
          <w:rFonts w:ascii="Times New Roman" w:hAnsi="Times New Roman"/>
          <w:b/>
          <w:sz w:val="22"/>
          <w:szCs w:val="22"/>
        </w:rPr>
        <w:t>DONOŠENJE</w:t>
      </w:r>
      <w:r w:rsidR="00D51CAE" w:rsidRPr="00CE2CA0">
        <w:rPr>
          <w:rFonts w:ascii="Times New Roman" w:hAnsi="Times New Roman"/>
          <w:b/>
          <w:sz w:val="22"/>
          <w:szCs w:val="22"/>
        </w:rPr>
        <w:t xml:space="preserve"> </w:t>
      </w:r>
      <w:r w:rsidRPr="00CE2CA0">
        <w:rPr>
          <w:rFonts w:ascii="Times New Roman" w:hAnsi="Times New Roman"/>
          <w:b/>
          <w:sz w:val="22"/>
          <w:szCs w:val="22"/>
        </w:rPr>
        <w:t>AKTA PO HITNOM POSTUPKU</w:t>
      </w:r>
    </w:p>
    <w:p w14:paraId="298C4235" w14:textId="77777777" w:rsidR="003500E6" w:rsidRPr="00CE2CA0" w:rsidRDefault="003500E6">
      <w:pPr>
        <w:tabs>
          <w:tab w:val="left" w:pos="288"/>
          <w:tab w:val="left" w:pos="709"/>
        </w:tabs>
        <w:jc w:val="both"/>
        <w:rPr>
          <w:rFonts w:ascii="Times New Roman" w:hAnsi="Times New Roman"/>
          <w:sz w:val="22"/>
          <w:szCs w:val="22"/>
        </w:rPr>
      </w:pPr>
    </w:p>
    <w:p w14:paraId="04D4A7A6" w14:textId="3147FE33"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51</w:t>
      </w:r>
      <w:r w:rsidRPr="00CE2CA0">
        <w:rPr>
          <w:rFonts w:ascii="Times New Roman" w:hAnsi="Times New Roman"/>
          <w:sz w:val="22"/>
          <w:szCs w:val="22"/>
        </w:rPr>
        <w:t>.</w:t>
      </w:r>
    </w:p>
    <w:p w14:paraId="6D304E37"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Iznimno, akt se može donijeti po hitnom postupku samo ako to zahtijevaju osobito opravdani razlozi ili ako bi ne donošenje takvog akta u određenom roku moglo uzrokovati znatniju štetu za Općinu.</w:t>
      </w:r>
    </w:p>
    <w:p w14:paraId="713575AF" w14:textId="77777777" w:rsidR="003500E6" w:rsidRPr="00CE2CA0" w:rsidRDefault="003500E6">
      <w:pPr>
        <w:tabs>
          <w:tab w:val="left" w:pos="288"/>
          <w:tab w:val="left" w:pos="709"/>
        </w:tabs>
        <w:jc w:val="both"/>
        <w:rPr>
          <w:rFonts w:ascii="Times New Roman" w:hAnsi="Times New Roman"/>
          <w:sz w:val="22"/>
          <w:szCs w:val="22"/>
        </w:rPr>
      </w:pPr>
    </w:p>
    <w:p w14:paraId="2AF0B562" w14:textId="09DE44A1"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Za donošenje akata po hitnom postupku, ne primjenjuju se propisani rokovi utvrđeni u članku </w:t>
      </w:r>
      <w:r w:rsidR="006B20E4">
        <w:rPr>
          <w:rFonts w:ascii="Times New Roman" w:hAnsi="Times New Roman"/>
          <w:color w:val="000000"/>
          <w:sz w:val="22"/>
          <w:szCs w:val="22"/>
        </w:rPr>
        <w:t>40</w:t>
      </w:r>
      <w:r w:rsidRPr="00CE2CA0">
        <w:rPr>
          <w:rFonts w:ascii="Times New Roman" w:hAnsi="Times New Roman"/>
          <w:sz w:val="22"/>
          <w:szCs w:val="22"/>
        </w:rPr>
        <w:t>. ovog Poslovnika.</w:t>
      </w:r>
    </w:p>
    <w:p w14:paraId="6F6B3F59" w14:textId="77777777" w:rsidR="003500E6" w:rsidRPr="00CE2CA0" w:rsidRDefault="003500E6">
      <w:pPr>
        <w:tabs>
          <w:tab w:val="left" w:pos="288"/>
          <w:tab w:val="left" w:pos="709"/>
        </w:tabs>
        <w:jc w:val="both"/>
        <w:rPr>
          <w:rFonts w:ascii="Times New Roman" w:hAnsi="Times New Roman"/>
          <w:sz w:val="22"/>
          <w:szCs w:val="22"/>
        </w:rPr>
      </w:pPr>
    </w:p>
    <w:p w14:paraId="006A35DE"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Uz prijedlog akta da se akt donese po hitnom postupku podnosi se prijedlog</w:t>
      </w:r>
      <w:r w:rsidR="00D51CAE" w:rsidRPr="00CE2CA0">
        <w:rPr>
          <w:rFonts w:ascii="Times New Roman" w:hAnsi="Times New Roman"/>
          <w:sz w:val="22"/>
          <w:szCs w:val="22"/>
        </w:rPr>
        <w:t xml:space="preserve"> </w:t>
      </w:r>
      <w:r w:rsidRPr="00CE2CA0">
        <w:rPr>
          <w:rFonts w:ascii="Times New Roman" w:hAnsi="Times New Roman"/>
          <w:sz w:val="22"/>
          <w:szCs w:val="22"/>
        </w:rPr>
        <w:t>akta, a ako prijedlog podnosi vijećnik, tada mora imati pisanu podršku od 3 vijećnika.</w:t>
      </w:r>
    </w:p>
    <w:p w14:paraId="05A134EF" w14:textId="77777777" w:rsidR="003500E6" w:rsidRPr="00CE2CA0" w:rsidRDefault="003500E6">
      <w:pPr>
        <w:tabs>
          <w:tab w:val="left" w:pos="288"/>
          <w:tab w:val="left" w:pos="709"/>
        </w:tabs>
        <w:jc w:val="both"/>
        <w:rPr>
          <w:rFonts w:ascii="Times New Roman" w:hAnsi="Times New Roman"/>
          <w:sz w:val="22"/>
          <w:szCs w:val="22"/>
        </w:rPr>
      </w:pPr>
    </w:p>
    <w:p w14:paraId="1478598B"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lastRenderedPageBreak/>
        <w:t>Prijedlog za donošenje akta po hitnom postupku podnosi se predsjedniku Općinskog vijeća najkasnije dan prije održavanja sjednice Općinskog vijeća.</w:t>
      </w:r>
    </w:p>
    <w:p w14:paraId="680FE89E" w14:textId="77777777" w:rsidR="003500E6" w:rsidRPr="00CE2CA0" w:rsidRDefault="003500E6">
      <w:pPr>
        <w:tabs>
          <w:tab w:val="left" w:pos="288"/>
          <w:tab w:val="left" w:pos="709"/>
        </w:tabs>
        <w:jc w:val="both"/>
        <w:rPr>
          <w:rFonts w:ascii="Times New Roman" w:hAnsi="Times New Roman"/>
          <w:sz w:val="22"/>
          <w:szCs w:val="22"/>
        </w:rPr>
      </w:pPr>
    </w:p>
    <w:p w14:paraId="455BDC08"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Predsjednik Općinskog vijeća bez odlaganja upućuje prijedlog da se akt donese po hitnom postupku vijećnicima, te načelniku, ako on</w:t>
      </w:r>
      <w:r w:rsidR="00D51CAE" w:rsidRPr="00CE2CA0">
        <w:rPr>
          <w:rFonts w:ascii="Times New Roman" w:hAnsi="Times New Roman"/>
          <w:sz w:val="22"/>
          <w:szCs w:val="22"/>
        </w:rPr>
        <w:t xml:space="preserve"> </w:t>
      </w:r>
      <w:r w:rsidRPr="00CE2CA0">
        <w:rPr>
          <w:rFonts w:ascii="Times New Roman" w:hAnsi="Times New Roman"/>
          <w:sz w:val="22"/>
          <w:szCs w:val="22"/>
        </w:rPr>
        <w:t>nije predlagatelj.</w:t>
      </w:r>
    </w:p>
    <w:p w14:paraId="7014FAC4"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b/>
          <w:sz w:val="22"/>
          <w:szCs w:val="22"/>
        </w:rPr>
        <w:t xml:space="preserve"> </w:t>
      </w:r>
    </w:p>
    <w:p w14:paraId="6FE52590" w14:textId="53451856" w:rsidR="003500E6" w:rsidRPr="00CE2CA0" w:rsidRDefault="003500E6">
      <w:pPr>
        <w:keepNext/>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52</w:t>
      </w:r>
      <w:r w:rsidRPr="00CE2CA0">
        <w:rPr>
          <w:rFonts w:ascii="Times New Roman" w:hAnsi="Times New Roman"/>
          <w:sz w:val="22"/>
          <w:szCs w:val="22"/>
        </w:rPr>
        <w:t>.</w:t>
      </w:r>
    </w:p>
    <w:p w14:paraId="44DF08F6" w14:textId="77777777" w:rsidR="003500E6" w:rsidRPr="00CE2CA0" w:rsidRDefault="003500E6">
      <w:pPr>
        <w:keepNext/>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Kada se podnosi prijedlog akta po hitnom postupku prethodno se glasuje bez rasprave o opravdanosti razloga za hitan postupak i uvrštavanja u dnevni red sjednice, a potom se raspravlja i odlučuje o aktu.</w:t>
      </w:r>
    </w:p>
    <w:p w14:paraId="3B67A4C0" w14:textId="77777777" w:rsidR="003500E6" w:rsidRPr="00CE2CA0" w:rsidRDefault="003500E6">
      <w:pPr>
        <w:keepNext/>
        <w:tabs>
          <w:tab w:val="left" w:pos="288"/>
          <w:tab w:val="left" w:pos="709"/>
        </w:tabs>
        <w:ind w:firstLine="431"/>
        <w:jc w:val="both"/>
        <w:rPr>
          <w:rFonts w:ascii="Times New Roman" w:hAnsi="Times New Roman"/>
          <w:sz w:val="22"/>
          <w:szCs w:val="22"/>
        </w:rPr>
      </w:pPr>
    </w:p>
    <w:p w14:paraId="12283C5C" w14:textId="6CF1BAC2"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53</w:t>
      </w:r>
      <w:r w:rsidRPr="00CE2CA0">
        <w:rPr>
          <w:rFonts w:ascii="Times New Roman" w:hAnsi="Times New Roman"/>
          <w:sz w:val="22"/>
          <w:szCs w:val="22"/>
        </w:rPr>
        <w:t>.</w:t>
      </w:r>
    </w:p>
    <w:p w14:paraId="2CA04A66"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Na predloženi akt koji se donosi po hitnom postupku mogu se podnositi amandmani do zaključenja rasprave.</w:t>
      </w:r>
    </w:p>
    <w:p w14:paraId="1C52EEA4" w14:textId="77777777" w:rsidR="003500E6" w:rsidRPr="00CE2CA0" w:rsidRDefault="003500E6">
      <w:pPr>
        <w:tabs>
          <w:tab w:val="left" w:pos="288"/>
          <w:tab w:val="left" w:pos="709"/>
        </w:tabs>
        <w:jc w:val="both"/>
        <w:outlineLvl w:val="0"/>
        <w:rPr>
          <w:rFonts w:ascii="Times New Roman" w:hAnsi="Times New Roman"/>
          <w:sz w:val="22"/>
          <w:szCs w:val="22"/>
        </w:rPr>
      </w:pPr>
    </w:p>
    <w:p w14:paraId="3499DD46"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O postupku s amandmanima iz stavka 1. ovog članka primjenjuju se odredbe ovog Poslovnika koje se odnose na prijedloge akata koji se donose u redovnom postupku.</w:t>
      </w:r>
    </w:p>
    <w:p w14:paraId="0DCA9C27" w14:textId="77777777" w:rsidR="003500E6" w:rsidRPr="00CE2CA0" w:rsidRDefault="003500E6">
      <w:pPr>
        <w:tabs>
          <w:tab w:val="left" w:pos="288"/>
          <w:tab w:val="left" w:pos="709"/>
        </w:tabs>
        <w:jc w:val="both"/>
        <w:rPr>
          <w:rFonts w:ascii="Times New Roman" w:hAnsi="Times New Roman"/>
          <w:sz w:val="22"/>
          <w:szCs w:val="22"/>
        </w:rPr>
      </w:pPr>
    </w:p>
    <w:p w14:paraId="30D52FDA" w14:textId="77777777" w:rsidR="00833347" w:rsidRPr="00CE2CA0" w:rsidRDefault="00833347">
      <w:pPr>
        <w:tabs>
          <w:tab w:val="left" w:pos="288"/>
          <w:tab w:val="left" w:pos="709"/>
        </w:tabs>
        <w:jc w:val="both"/>
        <w:rPr>
          <w:rFonts w:ascii="Times New Roman" w:hAnsi="Times New Roman"/>
          <w:sz w:val="22"/>
          <w:szCs w:val="22"/>
        </w:rPr>
      </w:pPr>
    </w:p>
    <w:p w14:paraId="7D99940F" w14:textId="77777777" w:rsidR="003500E6" w:rsidRPr="00CE2CA0" w:rsidRDefault="003500E6" w:rsidP="00856372">
      <w:pPr>
        <w:numPr>
          <w:ilvl w:val="0"/>
          <w:numId w:val="30"/>
        </w:numPr>
        <w:tabs>
          <w:tab w:val="left" w:pos="144"/>
          <w:tab w:val="left" w:pos="288"/>
          <w:tab w:val="left" w:pos="709"/>
        </w:tabs>
        <w:rPr>
          <w:rFonts w:ascii="Times New Roman" w:hAnsi="Times New Roman"/>
          <w:b/>
          <w:sz w:val="22"/>
          <w:szCs w:val="22"/>
        </w:rPr>
      </w:pPr>
      <w:r w:rsidRPr="00CE2CA0">
        <w:rPr>
          <w:rFonts w:ascii="Times New Roman" w:hAnsi="Times New Roman"/>
          <w:b/>
          <w:sz w:val="22"/>
          <w:szCs w:val="22"/>
        </w:rPr>
        <w:t>DONOŠENJ</w:t>
      </w:r>
      <w:r w:rsidR="00CC2B8F" w:rsidRPr="00CE2CA0">
        <w:rPr>
          <w:rFonts w:ascii="Times New Roman" w:hAnsi="Times New Roman"/>
          <w:b/>
          <w:sz w:val="22"/>
          <w:szCs w:val="22"/>
        </w:rPr>
        <w:t>E PRORAČUNA I GODIŠNJEG IZVJEŠTAJA O IZVRŠENJU</w:t>
      </w:r>
      <w:r w:rsidRPr="00CE2CA0">
        <w:rPr>
          <w:rFonts w:ascii="Times New Roman" w:hAnsi="Times New Roman"/>
          <w:b/>
          <w:sz w:val="22"/>
          <w:szCs w:val="22"/>
        </w:rPr>
        <w:t xml:space="preserve"> PRORAČUNA</w:t>
      </w:r>
    </w:p>
    <w:p w14:paraId="07D209CD" w14:textId="77777777" w:rsidR="003500E6" w:rsidRPr="00CE2CA0" w:rsidRDefault="003500E6" w:rsidP="00856372">
      <w:pPr>
        <w:tabs>
          <w:tab w:val="left" w:pos="144"/>
          <w:tab w:val="left" w:pos="288"/>
          <w:tab w:val="left" w:pos="709"/>
        </w:tabs>
        <w:rPr>
          <w:rFonts w:ascii="Times New Roman" w:hAnsi="Times New Roman"/>
          <w:sz w:val="22"/>
          <w:szCs w:val="22"/>
        </w:rPr>
      </w:pPr>
    </w:p>
    <w:p w14:paraId="1FCEA4D0" w14:textId="795DE1F0" w:rsidR="003500E6" w:rsidRPr="00CE2CA0" w:rsidRDefault="003500E6">
      <w:pPr>
        <w:tabs>
          <w:tab w:val="left" w:pos="144"/>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54</w:t>
      </w:r>
      <w:r w:rsidRPr="00CE2CA0">
        <w:rPr>
          <w:rFonts w:ascii="Times New Roman" w:hAnsi="Times New Roman"/>
          <w:sz w:val="22"/>
          <w:szCs w:val="22"/>
        </w:rPr>
        <w:t>.</w:t>
      </w:r>
    </w:p>
    <w:p w14:paraId="559580E6" w14:textId="77777777" w:rsidR="003500E6" w:rsidRPr="00CE2CA0" w:rsidRDefault="003500E6">
      <w:pPr>
        <w:tabs>
          <w:tab w:val="left" w:pos="144"/>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Prijedlog proračuna, projekciju proračuna za sljedeće dvije proračunske godine i godišnjeg izvještaja o izvršenju</w:t>
      </w:r>
      <w:r w:rsidR="00D51CAE" w:rsidRPr="00CE2CA0">
        <w:rPr>
          <w:rFonts w:ascii="Times New Roman" w:hAnsi="Times New Roman"/>
          <w:sz w:val="22"/>
          <w:szCs w:val="22"/>
        </w:rPr>
        <w:t xml:space="preserve"> </w:t>
      </w:r>
      <w:r w:rsidRPr="00CE2CA0">
        <w:rPr>
          <w:rFonts w:ascii="Times New Roman" w:hAnsi="Times New Roman"/>
          <w:sz w:val="22"/>
          <w:szCs w:val="22"/>
        </w:rPr>
        <w:t>proračuna Općine podnosi načelnik na način i u rokovima propisanim zakonom.</w:t>
      </w:r>
    </w:p>
    <w:p w14:paraId="1572C780" w14:textId="77777777" w:rsidR="003500E6" w:rsidRPr="00CE2CA0" w:rsidRDefault="003500E6">
      <w:pPr>
        <w:tabs>
          <w:tab w:val="left" w:pos="144"/>
          <w:tab w:val="left" w:pos="288"/>
          <w:tab w:val="left" w:pos="709"/>
        </w:tabs>
        <w:jc w:val="both"/>
        <w:outlineLvl w:val="0"/>
        <w:rPr>
          <w:rFonts w:ascii="Times New Roman" w:hAnsi="Times New Roman"/>
          <w:sz w:val="22"/>
          <w:szCs w:val="22"/>
        </w:rPr>
      </w:pPr>
    </w:p>
    <w:p w14:paraId="6F5C404E" w14:textId="6A707BC4"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55</w:t>
      </w:r>
      <w:r w:rsidRPr="00CE2CA0">
        <w:rPr>
          <w:rFonts w:ascii="Times New Roman" w:hAnsi="Times New Roman"/>
          <w:sz w:val="22"/>
          <w:szCs w:val="22"/>
        </w:rPr>
        <w:t>.</w:t>
      </w:r>
    </w:p>
    <w:p w14:paraId="411BE320" w14:textId="77777777" w:rsidR="003500E6" w:rsidRPr="00CE2CA0" w:rsidRDefault="003500E6">
      <w:pPr>
        <w:pStyle w:val="Tijeloteksta"/>
        <w:tabs>
          <w:tab w:val="clear" w:pos="144"/>
          <w:tab w:val="clear" w:pos="432"/>
          <w:tab w:val="left" w:pos="288"/>
        </w:tabs>
        <w:rPr>
          <w:szCs w:val="22"/>
        </w:rPr>
      </w:pPr>
      <w:r w:rsidRPr="00CE2CA0">
        <w:rPr>
          <w:szCs w:val="22"/>
        </w:rPr>
        <w:t>Proračun i godišnji izvještaj o izvršenju</w:t>
      </w:r>
      <w:r w:rsidR="00D51CAE" w:rsidRPr="00CE2CA0">
        <w:rPr>
          <w:szCs w:val="22"/>
        </w:rPr>
        <w:t xml:space="preserve"> </w:t>
      </w:r>
      <w:r w:rsidRPr="00CE2CA0">
        <w:rPr>
          <w:szCs w:val="22"/>
        </w:rPr>
        <w:t>proračuna donose se većinom glasova svih vijećnika.</w:t>
      </w:r>
    </w:p>
    <w:p w14:paraId="65E526F4" w14:textId="77777777" w:rsidR="003500E6" w:rsidRPr="00CE2CA0" w:rsidRDefault="003500E6">
      <w:pPr>
        <w:tabs>
          <w:tab w:val="left" w:pos="288"/>
          <w:tab w:val="left" w:pos="709"/>
        </w:tabs>
        <w:jc w:val="both"/>
        <w:rPr>
          <w:rFonts w:ascii="Times New Roman" w:hAnsi="Times New Roman"/>
          <w:sz w:val="22"/>
          <w:szCs w:val="22"/>
        </w:rPr>
      </w:pPr>
    </w:p>
    <w:p w14:paraId="231440CC" w14:textId="77777777" w:rsidR="00833347" w:rsidRPr="00CE2CA0" w:rsidRDefault="00833347">
      <w:pPr>
        <w:tabs>
          <w:tab w:val="left" w:pos="288"/>
          <w:tab w:val="left" w:pos="709"/>
        </w:tabs>
        <w:jc w:val="both"/>
        <w:rPr>
          <w:rFonts w:ascii="Times New Roman" w:hAnsi="Times New Roman"/>
          <w:sz w:val="22"/>
          <w:szCs w:val="22"/>
        </w:rPr>
      </w:pPr>
    </w:p>
    <w:p w14:paraId="5B06AA00" w14:textId="77777777" w:rsidR="003500E6" w:rsidRPr="00CE2CA0" w:rsidRDefault="003500E6" w:rsidP="00856372">
      <w:pPr>
        <w:numPr>
          <w:ilvl w:val="0"/>
          <w:numId w:val="30"/>
        </w:numPr>
        <w:tabs>
          <w:tab w:val="left" w:pos="288"/>
          <w:tab w:val="left" w:pos="709"/>
        </w:tabs>
        <w:rPr>
          <w:rFonts w:ascii="Times New Roman" w:hAnsi="Times New Roman"/>
          <w:b/>
          <w:sz w:val="22"/>
          <w:szCs w:val="22"/>
        </w:rPr>
      </w:pPr>
      <w:r w:rsidRPr="00CE2CA0">
        <w:rPr>
          <w:rFonts w:ascii="Times New Roman" w:hAnsi="Times New Roman"/>
          <w:b/>
          <w:color w:val="000000"/>
          <w:sz w:val="22"/>
          <w:szCs w:val="22"/>
        </w:rPr>
        <w:t>VIJEĆNIČKA PITANJA</w:t>
      </w:r>
    </w:p>
    <w:p w14:paraId="29B49E50" w14:textId="77777777" w:rsidR="003500E6" w:rsidRPr="00CE2CA0" w:rsidRDefault="003500E6">
      <w:pPr>
        <w:tabs>
          <w:tab w:val="left" w:pos="288"/>
          <w:tab w:val="left" w:pos="709"/>
        </w:tabs>
        <w:jc w:val="both"/>
        <w:rPr>
          <w:rFonts w:ascii="Times New Roman" w:hAnsi="Times New Roman"/>
          <w:sz w:val="22"/>
          <w:szCs w:val="22"/>
        </w:rPr>
      </w:pPr>
    </w:p>
    <w:p w14:paraId="112A3483" w14:textId="04CDBC8E" w:rsidR="003500E6" w:rsidRPr="00CE2CA0" w:rsidRDefault="003500E6">
      <w:pPr>
        <w:tabs>
          <w:tab w:val="left" w:pos="288"/>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56</w:t>
      </w:r>
      <w:r w:rsidRPr="00CE2CA0">
        <w:rPr>
          <w:rFonts w:ascii="Times New Roman" w:hAnsi="Times New Roman"/>
          <w:sz w:val="22"/>
          <w:szCs w:val="22"/>
        </w:rPr>
        <w:t>.</w:t>
      </w:r>
      <w:r w:rsidRPr="00CE2CA0">
        <w:rPr>
          <w:rStyle w:val="Referencafusnote"/>
          <w:rFonts w:ascii="Times New Roman" w:hAnsi="Times New Roman"/>
          <w:sz w:val="22"/>
          <w:szCs w:val="22"/>
        </w:rPr>
        <w:t xml:space="preserve"> </w:t>
      </w:r>
    </w:p>
    <w:p w14:paraId="1B2D4A14" w14:textId="53396ADE"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Vijećnici mogu postavljati vijećnička pitanja načelniku</w:t>
      </w:r>
      <w:r w:rsidR="00B85736">
        <w:rPr>
          <w:rFonts w:ascii="Times New Roman" w:hAnsi="Times New Roman"/>
          <w:sz w:val="22"/>
          <w:szCs w:val="22"/>
        </w:rPr>
        <w:t xml:space="preserve"> i</w:t>
      </w:r>
      <w:r w:rsidR="00972033" w:rsidRPr="00CE2CA0">
        <w:rPr>
          <w:rFonts w:ascii="Times New Roman" w:hAnsi="Times New Roman"/>
          <w:sz w:val="22"/>
          <w:szCs w:val="22"/>
        </w:rPr>
        <w:t xml:space="preserve"> pročelniku upravnog </w:t>
      </w:r>
      <w:r w:rsidRPr="00CE2CA0">
        <w:rPr>
          <w:rFonts w:ascii="Times New Roman" w:hAnsi="Times New Roman"/>
          <w:sz w:val="22"/>
          <w:szCs w:val="22"/>
        </w:rPr>
        <w:t>u svezi poslova iz njihovog djelokruga rada.</w:t>
      </w:r>
    </w:p>
    <w:p w14:paraId="337F957E" w14:textId="77777777" w:rsidR="003500E6" w:rsidRPr="00CE2CA0" w:rsidRDefault="003500E6">
      <w:pPr>
        <w:tabs>
          <w:tab w:val="left" w:pos="288"/>
          <w:tab w:val="left" w:pos="709"/>
        </w:tabs>
        <w:jc w:val="both"/>
        <w:rPr>
          <w:rFonts w:ascii="Times New Roman" w:hAnsi="Times New Roman"/>
          <w:sz w:val="22"/>
          <w:szCs w:val="22"/>
        </w:rPr>
      </w:pPr>
    </w:p>
    <w:p w14:paraId="4096CD67"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Pitanja se postavljaju na sjednici Općinskog vijeća prije utvrđivanja dnevnog reda u</w:t>
      </w:r>
      <w:r w:rsidR="00D51CAE" w:rsidRPr="00CE2CA0">
        <w:rPr>
          <w:rFonts w:ascii="Times New Roman" w:hAnsi="Times New Roman"/>
          <w:sz w:val="22"/>
          <w:szCs w:val="22"/>
        </w:rPr>
        <w:t xml:space="preserve"> </w:t>
      </w:r>
      <w:r w:rsidRPr="00CE2CA0">
        <w:rPr>
          <w:rFonts w:ascii="Times New Roman" w:hAnsi="Times New Roman"/>
          <w:sz w:val="22"/>
          <w:szCs w:val="22"/>
        </w:rPr>
        <w:t xml:space="preserve">pisanom obliku posredstvom predsjednika Općinskog vijeća, a vijećnik je dužan navesti kome ga upućuje. </w:t>
      </w:r>
    </w:p>
    <w:p w14:paraId="7452BEF5" w14:textId="77777777" w:rsidR="003500E6" w:rsidRPr="00CE2CA0" w:rsidRDefault="003500E6">
      <w:pPr>
        <w:tabs>
          <w:tab w:val="left" w:pos="288"/>
          <w:tab w:val="left" w:pos="709"/>
        </w:tabs>
        <w:jc w:val="both"/>
        <w:rPr>
          <w:rFonts w:ascii="Times New Roman" w:hAnsi="Times New Roman"/>
          <w:sz w:val="22"/>
          <w:szCs w:val="22"/>
        </w:rPr>
      </w:pPr>
    </w:p>
    <w:p w14:paraId="2574B557" w14:textId="474F1D3F"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Vijećnik ima pravo postaviti najviše dva vijećnička pitanja, a svako postavljanje pitanja može trajati najviše </w:t>
      </w:r>
      <w:r w:rsidR="00972033" w:rsidRPr="00CE2CA0">
        <w:rPr>
          <w:rFonts w:ascii="Times New Roman" w:hAnsi="Times New Roman"/>
          <w:sz w:val="22"/>
          <w:szCs w:val="22"/>
        </w:rPr>
        <w:t>tri (3)</w:t>
      </w:r>
      <w:r w:rsidRPr="00CE2CA0">
        <w:rPr>
          <w:rFonts w:ascii="Times New Roman" w:hAnsi="Times New Roman"/>
          <w:sz w:val="22"/>
          <w:szCs w:val="22"/>
        </w:rPr>
        <w:t xml:space="preserve"> minut</w:t>
      </w:r>
      <w:r w:rsidR="00972033" w:rsidRPr="00CE2CA0">
        <w:rPr>
          <w:rFonts w:ascii="Times New Roman" w:hAnsi="Times New Roman"/>
          <w:sz w:val="22"/>
          <w:szCs w:val="22"/>
        </w:rPr>
        <w:t>e</w:t>
      </w:r>
      <w:r w:rsidRPr="00CE2CA0">
        <w:rPr>
          <w:rFonts w:ascii="Times New Roman" w:hAnsi="Times New Roman"/>
          <w:sz w:val="22"/>
          <w:szCs w:val="22"/>
        </w:rPr>
        <w:t xml:space="preserve">. Pravo postavljanja vijećničkog pitanja ima i klub vijećnika, s time da može postaviti samo jedno pitanje, čije postavljanje može trajati najduže </w:t>
      </w:r>
      <w:r w:rsidR="00972033" w:rsidRPr="00CE2CA0">
        <w:rPr>
          <w:rFonts w:ascii="Times New Roman" w:hAnsi="Times New Roman"/>
          <w:sz w:val="22"/>
          <w:szCs w:val="22"/>
        </w:rPr>
        <w:t>tri</w:t>
      </w:r>
      <w:r w:rsidRPr="00CE2CA0">
        <w:rPr>
          <w:rFonts w:ascii="Times New Roman" w:hAnsi="Times New Roman"/>
          <w:sz w:val="22"/>
          <w:szCs w:val="22"/>
        </w:rPr>
        <w:t xml:space="preserve"> minut</w:t>
      </w:r>
      <w:r w:rsidR="00972033" w:rsidRPr="00CE2CA0">
        <w:rPr>
          <w:rFonts w:ascii="Times New Roman" w:hAnsi="Times New Roman"/>
          <w:sz w:val="22"/>
          <w:szCs w:val="22"/>
        </w:rPr>
        <w:t>e</w:t>
      </w:r>
      <w:r w:rsidRPr="00CE2CA0">
        <w:rPr>
          <w:rFonts w:ascii="Times New Roman" w:hAnsi="Times New Roman"/>
          <w:sz w:val="22"/>
          <w:szCs w:val="22"/>
        </w:rPr>
        <w:t xml:space="preserve">. </w:t>
      </w:r>
    </w:p>
    <w:p w14:paraId="095D99A9" w14:textId="77777777" w:rsidR="003500E6" w:rsidRPr="00CE2CA0" w:rsidRDefault="003500E6">
      <w:pPr>
        <w:tabs>
          <w:tab w:val="left" w:pos="288"/>
          <w:tab w:val="left" w:pos="709"/>
        </w:tabs>
        <w:jc w:val="both"/>
        <w:rPr>
          <w:rFonts w:ascii="Times New Roman" w:hAnsi="Times New Roman"/>
          <w:sz w:val="22"/>
          <w:szCs w:val="22"/>
        </w:rPr>
      </w:pPr>
    </w:p>
    <w:p w14:paraId="66DC8DB5" w14:textId="63D37D28"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Odgovori na vijećnička pitanja mogu se dati na samoj sjednici, a ukoliko to nije moguće daju se u pisanom obliku na slijedećoj sjednici. Odgovor može trajati najviše </w:t>
      </w:r>
      <w:r w:rsidR="00972033" w:rsidRPr="00CE2CA0">
        <w:rPr>
          <w:rFonts w:ascii="Times New Roman" w:hAnsi="Times New Roman"/>
          <w:sz w:val="22"/>
          <w:szCs w:val="22"/>
        </w:rPr>
        <w:t>pet (5)</w:t>
      </w:r>
      <w:r w:rsidRPr="00CE2CA0">
        <w:rPr>
          <w:rFonts w:ascii="Times New Roman" w:hAnsi="Times New Roman"/>
          <w:sz w:val="22"/>
          <w:szCs w:val="22"/>
        </w:rPr>
        <w:t xml:space="preserve"> minut</w:t>
      </w:r>
      <w:r w:rsidR="00972033" w:rsidRPr="00CE2CA0">
        <w:rPr>
          <w:rFonts w:ascii="Times New Roman" w:hAnsi="Times New Roman"/>
          <w:sz w:val="22"/>
          <w:szCs w:val="22"/>
        </w:rPr>
        <w:t>e</w:t>
      </w:r>
      <w:r w:rsidRPr="00CE2CA0">
        <w:rPr>
          <w:rFonts w:ascii="Times New Roman" w:hAnsi="Times New Roman"/>
          <w:sz w:val="22"/>
          <w:szCs w:val="22"/>
        </w:rPr>
        <w:t>.</w:t>
      </w:r>
    </w:p>
    <w:p w14:paraId="36354421" w14:textId="77777777" w:rsidR="003500E6" w:rsidRPr="00CE2CA0" w:rsidRDefault="003500E6">
      <w:pPr>
        <w:tabs>
          <w:tab w:val="left" w:pos="288"/>
          <w:tab w:val="left" w:pos="709"/>
        </w:tabs>
        <w:jc w:val="both"/>
        <w:rPr>
          <w:rFonts w:ascii="Times New Roman" w:hAnsi="Times New Roman"/>
          <w:sz w:val="22"/>
          <w:szCs w:val="22"/>
        </w:rPr>
      </w:pPr>
    </w:p>
    <w:p w14:paraId="348364A1"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Ako je vijećnik nezadovoljan odgovorom može zatražiti dostavu pisanog odgovora. Pisani odgovor daje se najkasnije na sljedećoj sjednici.</w:t>
      </w:r>
    </w:p>
    <w:p w14:paraId="2FB848A2" w14:textId="77777777" w:rsidR="003500E6" w:rsidRPr="00CE2CA0" w:rsidRDefault="003500E6">
      <w:pPr>
        <w:tabs>
          <w:tab w:val="left" w:pos="288"/>
          <w:tab w:val="left" w:pos="709"/>
        </w:tabs>
        <w:jc w:val="both"/>
        <w:rPr>
          <w:rFonts w:ascii="Times New Roman" w:hAnsi="Times New Roman"/>
          <w:sz w:val="22"/>
          <w:szCs w:val="22"/>
        </w:rPr>
      </w:pPr>
    </w:p>
    <w:p w14:paraId="4BC74804" w14:textId="650D33C0" w:rsidR="003500E6" w:rsidRPr="00CE2CA0" w:rsidRDefault="00C61A10">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Odgovor se dostavlja </w:t>
      </w:r>
      <w:r w:rsidR="003500E6" w:rsidRPr="00CE2CA0">
        <w:rPr>
          <w:rFonts w:ascii="Times New Roman" w:hAnsi="Times New Roman"/>
          <w:sz w:val="22"/>
          <w:szCs w:val="22"/>
        </w:rPr>
        <w:t>odgovo</w:t>
      </w:r>
      <w:r w:rsidRPr="00CE2CA0">
        <w:rPr>
          <w:rFonts w:ascii="Times New Roman" w:hAnsi="Times New Roman"/>
          <w:sz w:val="22"/>
          <w:szCs w:val="22"/>
        </w:rPr>
        <w:t>r</w:t>
      </w:r>
      <w:r w:rsidR="003500E6" w:rsidRPr="00CE2CA0">
        <w:rPr>
          <w:rFonts w:ascii="Times New Roman" w:hAnsi="Times New Roman"/>
          <w:sz w:val="22"/>
          <w:szCs w:val="22"/>
        </w:rPr>
        <w:t xml:space="preserve"> posredovanjem predsjednika Općinskog vijeća. Predsjednik Općinskog vijeća upućuje pisani odgovor svim vijećnicima.</w:t>
      </w:r>
    </w:p>
    <w:p w14:paraId="3722A123" w14:textId="77777777" w:rsidR="003500E6" w:rsidRPr="00CE2CA0" w:rsidRDefault="003500E6">
      <w:pPr>
        <w:tabs>
          <w:tab w:val="left" w:pos="709"/>
          <w:tab w:val="left" w:pos="1872"/>
        </w:tabs>
        <w:jc w:val="both"/>
        <w:rPr>
          <w:rFonts w:ascii="Times New Roman" w:hAnsi="Times New Roman"/>
          <w:sz w:val="22"/>
          <w:szCs w:val="22"/>
        </w:rPr>
      </w:pPr>
      <w:r w:rsidRPr="00CE2CA0">
        <w:rPr>
          <w:rFonts w:ascii="Times New Roman" w:hAnsi="Times New Roman"/>
          <w:b/>
          <w:sz w:val="22"/>
          <w:szCs w:val="22"/>
        </w:rPr>
        <w:t xml:space="preserve"> </w:t>
      </w:r>
    </w:p>
    <w:p w14:paraId="468C93D5" w14:textId="722EA8C1" w:rsidR="003500E6" w:rsidRPr="00CE2CA0" w:rsidRDefault="003500E6">
      <w:pPr>
        <w:tabs>
          <w:tab w:val="left" w:pos="709"/>
          <w:tab w:val="left" w:pos="1872"/>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57</w:t>
      </w:r>
      <w:r w:rsidRPr="00CE2CA0">
        <w:rPr>
          <w:rFonts w:ascii="Times New Roman" w:hAnsi="Times New Roman"/>
          <w:sz w:val="22"/>
          <w:szCs w:val="22"/>
        </w:rPr>
        <w:t>.</w:t>
      </w:r>
    </w:p>
    <w:p w14:paraId="1A101D3C" w14:textId="6A01DA07" w:rsidR="003500E6" w:rsidRPr="00CE2CA0" w:rsidRDefault="003500E6">
      <w:pPr>
        <w:tabs>
          <w:tab w:val="left" w:pos="709"/>
          <w:tab w:val="left" w:pos="1872"/>
        </w:tabs>
        <w:jc w:val="both"/>
        <w:outlineLvl w:val="0"/>
        <w:rPr>
          <w:rFonts w:ascii="Times New Roman" w:hAnsi="Times New Roman"/>
          <w:sz w:val="22"/>
          <w:szCs w:val="22"/>
        </w:rPr>
      </w:pPr>
      <w:r w:rsidRPr="00CE2CA0">
        <w:rPr>
          <w:rFonts w:ascii="Times New Roman" w:hAnsi="Times New Roman"/>
          <w:sz w:val="22"/>
          <w:szCs w:val="22"/>
        </w:rPr>
        <w:t xml:space="preserve">Pitanja </w:t>
      </w:r>
      <w:r w:rsidR="00C61A10" w:rsidRPr="00CE2CA0">
        <w:rPr>
          <w:rFonts w:ascii="Times New Roman" w:hAnsi="Times New Roman"/>
          <w:sz w:val="22"/>
          <w:szCs w:val="22"/>
        </w:rPr>
        <w:t xml:space="preserve">iz članka </w:t>
      </w:r>
      <w:r w:rsidR="006B20E4">
        <w:rPr>
          <w:rFonts w:ascii="Times New Roman" w:hAnsi="Times New Roman"/>
          <w:sz w:val="22"/>
          <w:szCs w:val="22"/>
        </w:rPr>
        <w:t>56</w:t>
      </w:r>
      <w:r w:rsidR="00C61A10" w:rsidRPr="00CE2CA0">
        <w:rPr>
          <w:rFonts w:ascii="Times New Roman" w:hAnsi="Times New Roman"/>
          <w:sz w:val="22"/>
          <w:szCs w:val="22"/>
        </w:rPr>
        <w:t xml:space="preserve">. ovog Poslovnika, </w:t>
      </w:r>
      <w:r w:rsidRPr="00CE2CA0">
        <w:rPr>
          <w:rFonts w:ascii="Times New Roman" w:hAnsi="Times New Roman"/>
          <w:sz w:val="22"/>
          <w:szCs w:val="22"/>
        </w:rPr>
        <w:t>kao i odgovor na ta pitanja moraju biti jasni, precizni i kratki, a mogu ukazivati na prijedlog mogućih mjera, koje se odnose na postavljeno pitanje.</w:t>
      </w:r>
    </w:p>
    <w:p w14:paraId="773E4BE1" w14:textId="77777777" w:rsidR="003500E6" w:rsidRPr="00CE2CA0" w:rsidRDefault="003500E6">
      <w:pPr>
        <w:tabs>
          <w:tab w:val="left" w:pos="709"/>
          <w:tab w:val="left" w:pos="1872"/>
        </w:tabs>
        <w:jc w:val="both"/>
        <w:outlineLvl w:val="0"/>
        <w:rPr>
          <w:rFonts w:ascii="Times New Roman" w:hAnsi="Times New Roman"/>
          <w:sz w:val="22"/>
          <w:szCs w:val="22"/>
        </w:rPr>
      </w:pPr>
    </w:p>
    <w:p w14:paraId="2BF1E2B6" w14:textId="77777777" w:rsidR="003500E6" w:rsidRPr="00CE2CA0" w:rsidRDefault="003500E6">
      <w:pPr>
        <w:tabs>
          <w:tab w:val="left" w:pos="709"/>
          <w:tab w:val="left" w:pos="1872"/>
        </w:tabs>
        <w:jc w:val="both"/>
        <w:outlineLvl w:val="0"/>
        <w:rPr>
          <w:rFonts w:ascii="Times New Roman" w:hAnsi="Times New Roman"/>
          <w:sz w:val="22"/>
          <w:szCs w:val="22"/>
        </w:rPr>
      </w:pPr>
      <w:r w:rsidRPr="00CE2CA0">
        <w:rPr>
          <w:rFonts w:ascii="Times New Roman" w:hAnsi="Times New Roman"/>
          <w:sz w:val="22"/>
          <w:szCs w:val="22"/>
        </w:rPr>
        <w:lastRenderedPageBreak/>
        <w:t>Ako smatra da postavljeno pitanje nije u skladu s odredbama ovog Poslovnika, predsjednik Općinskog vijeća će uputiti vijećnika na to i pozvati ga da svoje pitanje uskladi s tim odredbama.</w:t>
      </w:r>
    </w:p>
    <w:p w14:paraId="79933036" w14:textId="77777777" w:rsidR="003500E6" w:rsidRPr="00CE2CA0" w:rsidRDefault="003500E6">
      <w:pPr>
        <w:tabs>
          <w:tab w:val="left" w:pos="709"/>
          <w:tab w:val="left" w:pos="1872"/>
        </w:tabs>
        <w:jc w:val="both"/>
        <w:outlineLvl w:val="0"/>
        <w:rPr>
          <w:rFonts w:ascii="Times New Roman" w:hAnsi="Times New Roman"/>
          <w:sz w:val="22"/>
          <w:szCs w:val="22"/>
        </w:rPr>
      </w:pPr>
    </w:p>
    <w:p w14:paraId="1EAD8E7E" w14:textId="77777777" w:rsidR="003500E6" w:rsidRPr="00CE2CA0" w:rsidRDefault="00072D0C">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Ako vijećnik ne uskladi svoje pitanje s odredbama ovog Poslovnika, predsjednik Općinskog vijeća neće to pitanje uputiti tijelu ili osobi kojemu je namijenjeno i o tome će obavijestiti vijeć</w:t>
      </w:r>
      <w:r w:rsidR="00D50536" w:rsidRPr="00CE2CA0">
        <w:rPr>
          <w:rFonts w:ascii="Times New Roman" w:hAnsi="Times New Roman"/>
          <w:sz w:val="22"/>
          <w:szCs w:val="22"/>
        </w:rPr>
        <w:t>nika.</w:t>
      </w:r>
    </w:p>
    <w:p w14:paraId="714AD4BF" w14:textId="77777777" w:rsidR="009E030E" w:rsidRPr="00CE2CA0" w:rsidRDefault="009E030E">
      <w:pPr>
        <w:tabs>
          <w:tab w:val="left" w:pos="288"/>
          <w:tab w:val="left" w:pos="709"/>
        </w:tabs>
        <w:jc w:val="both"/>
        <w:outlineLvl w:val="0"/>
        <w:rPr>
          <w:rFonts w:ascii="Times New Roman" w:hAnsi="Times New Roman"/>
          <w:b/>
          <w:sz w:val="22"/>
          <w:szCs w:val="22"/>
        </w:rPr>
      </w:pPr>
    </w:p>
    <w:p w14:paraId="5ED0A5FC" w14:textId="45F0E469"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58</w:t>
      </w:r>
      <w:r w:rsidRPr="00CE2CA0">
        <w:rPr>
          <w:rFonts w:ascii="Times New Roman" w:hAnsi="Times New Roman"/>
          <w:sz w:val="22"/>
          <w:szCs w:val="22"/>
        </w:rPr>
        <w:t>.</w:t>
      </w:r>
    </w:p>
    <w:p w14:paraId="057CA578" w14:textId="40D03EC8"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Ako bi se odgovor odnosio na pitanje koje predstavlja </w:t>
      </w:r>
      <w:r w:rsidRPr="00CE2CA0">
        <w:rPr>
          <w:rFonts w:ascii="Times New Roman" w:hAnsi="Times New Roman"/>
          <w:color w:val="000000"/>
          <w:sz w:val="22"/>
          <w:szCs w:val="22"/>
        </w:rPr>
        <w:t>profesionalnu tajnu</w:t>
      </w:r>
      <w:r w:rsidRPr="00CE2CA0">
        <w:rPr>
          <w:rFonts w:ascii="Times New Roman" w:hAnsi="Times New Roman"/>
          <w:sz w:val="22"/>
          <w:szCs w:val="22"/>
        </w:rPr>
        <w:t>, načelnik</w:t>
      </w:r>
      <w:r w:rsidR="00B85736">
        <w:rPr>
          <w:rFonts w:ascii="Times New Roman" w:hAnsi="Times New Roman"/>
          <w:sz w:val="22"/>
          <w:szCs w:val="22"/>
        </w:rPr>
        <w:t xml:space="preserve"> </w:t>
      </w:r>
      <w:r w:rsidRPr="00CE2CA0">
        <w:rPr>
          <w:rFonts w:ascii="Times New Roman" w:hAnsi="Times New Roman"/>
          <w:sz w:val="22"/>
          <w:szCs w:val="22"/>
        </w:rPr>
        <w:t>odnosno pročelnik može predložiti da se odgovori neposredno vijećniku ili na sjednici Općinskog vijeća bez prisutnosti javnosti, ili na zatvorenoj sjednici radnog tijela u čijem djelokrugu rada je to pitanje.</w:t>
      </w:r>
    </w:p>
    <w:p w14:paraId="19E495CF"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ab/>
      </w:r>
    </w:p>
    <w:p w14:paraId="7153D5ED" w14:textId="003CE05E"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Članak 5</w:t>
      </w:r>
      <w:r w:rsidR="006B20E4">
        <w:rPr>
          <w:rFonts w:ascii="Times New Roman" w:hAnsi="Times New Roman"/>
          <w:sz w:val="22"/>
          <w:szCs w:val="22"/>
        </w:rPr>
        <w:t>9</w:t>
      </w:r>
      <w:r w:rsidRPr="00CE2CA0">
        <w:rPr>
          <w:rFonts w:ascii="Times New Roman" w:hAnsi="Times New Roman"/>
          <w:sz w:val="22"/>
          <w:szCs w:val="22"/>
        </w:rPr>
        <w:t>.</w:t>
      </w:r>
    </w:p>
    <w:p w14:paraId="3842D9FD"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Nakon primljenog odgovora vijećnik može na sjednici Općinskog vijeća iznijeti mišljenje o odgovoru</w:t>
      </w:r>
      <w:r w:rsidR="00D51CAE" w:rsidRPr="00CE2CA0">
        <w:rPr>
          <w:rFonts w:ascii="Times New Roman" w:hAnsi="Times New Roman"/>
          <w:sz w:val="22"/>
          <w:szCs w:val="22"/>
        </w:rPr>
        <w:t xml:space="preserve"> </w:t>
      </w:r>
      <w:r w:rsidRPr="00CE2CA0">
        <w:rPr>
          <w:rFonts w:ascii="Times New Roman" w:hAnsi="Times New Roman"/>
          <w:sz w:val="22"/>
          <w:szCs w:val="22"/>
        </w:rPr>
        <w:t>i postaviti dopunsko pitanje.</w:t>
      </w:r>
      <w:r w:rsidRPr="00CE2CA0">
        <w:rPr>
          <w:rFonts w:ascii="Times New Roman" w:hAnsi="Times New Roman"/>
          <w:b/>
          <w:sz w:val="22"/>
          <w:szCs w:val="22"/>
        </w:rPr>
        <w:t xml:space="preserve"> </w:t>
      </w:r>
      <w:r w:rsidRPr="00CE2CA0">
        <w:rPr>
          <w:rFonts w:ascii="Times New Roman" w:hAnsi="Times New Roman"/>
          <w:sz w:val="22"/>
          <w:szCs w:val="22"/>
        </w:rPr>
        <w:t>Iznošenje mišljenja i dopunsko pitanje ne može trajati dulje od dvije minute.</w:t>
      </w:r>
    </w:p>
    <w:p w14:paraId="77B1802B" w14:textId="77777777" w:rsidR="003500E6" w:rsidRPr="00CE2CA0" w:rsidRDefault="003500E6">
      <w:pPr>
        <w:tabs>
          <w:tab w:val="left" w:pos="288"/>
          <w:tab w:val="left" w:pos="709"/>
        </w:tabs>
        <w:jc w:val="both"/>
        <w:outlineLvl w:val="0"/>
        <w:rPr>
          <w:rFonts w:ascii="Times New Roman" w:hAnsi="Times New Roman"/>
          <w:sz w:val="22"/>
          <w:szCs w:val="22"/>
        </w:rPr>
      </w:pPr>
    </w:p>
    <w:p w14:paraId="6F8EF9D7"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Vijećnik koji nije bio nazočan na sjednici na kojoj je predsjednik Općinskog vijeća obavijestio Općinsko vijeće o pitanju koje je bilo postavljeno i dobivenom odgovoru, može pisano dostaviti mišljenje ili postaviti dopunsko pitanje.</w:t>
      </w:r>
    </w:p>
    <w:p w14:paraId="5B138FA3" w14:textId="77777777" w:rsidR="003500E6" w:rsidRPr="00CE2CA0" w:rsidRDefault="003500E6">
      <w:pPr>
        <w:tabs>
          <w:tab w:val="left" w:pos="288"/>
          <w:tab w:val="left" w:pos="709"/>
        </w:tabs>
        <w:jc w:val="both"/>
        <w:rPr>
          <w:rFonts w:ascii="Times New Roman" w:hAnsi="Times New Roman"/>
          <w:sz w:val="22"/>
          <w:szCs w:val="22"/>
        </w:rPr>
      </w:pPr>
    </w:p>
    <w:p w14:paraId="187A34A9" w14:textId="77777777" w:rsidR="003500E6" w:rsidRPr="00CE2CA0" w:rsidRDefault="003500E6" w:rsidP="00856372">
      <w:pPr>
        <w:numPr>
          <w:ilvl w:val="0"/>
          <w:numId w:val="30"/>
        </w:numPr>
        <w:tabs>
          <w:tab w:val="left" w:pos="288"/>
          <w:tab w:val="left" w:pos="709"/>
        </w:tabs>
        <w:rPr>
          <w:rFonts w:ascii="Times New Roman" w:hAnsi="Times New Roman"/>
          <w:b/>
          <w:color w:val="000000"/>
          <w:sz w:val="22"/>
          <w:szCs w:val="22"/>
        </w:rPr>
      </w:pPr>
      <w:r w:rsidRPr="00CE2CA0">
        <w:rPr>
          <w:rFonts w:ascii="Times New Roman" w:hAnsi="Times New Roman"/>
          <w:b/>
          <w:color w:val="000000"/>
          <w:sz w:val="22"/>
          <w:szCs w:val="22"/>
        </w:rPr>
        <w:t>PODNOŠENJE IZVJEŠĆA NAČELNIKA</w:t>
      </w:r>
    </w:p>
    <w:p w14:paraId="23430612" w14:textId="77777777" w:rsidR="003500E6" w:rsidRPr="00CE2CA0" w:rsidRDefault="003500E6">
      <w:pPr>
        <w:tabs>
          <w:tab w:val="left" w:pos="288"/>
          <w:tab w:val="left" w:pos="709"/>
        </w:tabs>
        <w:jc w:val="both"/>
        <w:rPr>
          <w:rFonts w:ascii="Times New Roman" w:hAnsi="Times New Roman"/>
          <w:color w:val="FF0000"/>
          <w:sz w:val="22"/>
          <w:szCs w:val="22"/>
        </w:rPr>
      </w:pPr>
    </w:p>
    <w:p w14:paraId="5D4CAFBD" w14:textId="45D53C9C"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60</w:t>
      </w:r>
      <w:r w:rsidRPr="00CE2CA0">
        <w:rPr>
          <w:rFonts w:ascii="Times New Roman" w:hAnsi="Times New Roman"/>
          <w:sz w:val="22"/>
          <w:szCs w:val="22"/>
        </w:rPr>
        <w:t>.</w:t>
      </w:r>
    </w:p>
    <w:p w14:paraId="61FEBF46"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Načelnik podnosi izvješće o svom radu u skladu s odredbama Statuta Općine Ernestinovo.</w:t>
      </w:r>
    </w:p>
    <w:p w14:paraId="04FCC390" w14:textId="77777777" w:rsidR="003500E6" w:rsidRPr="00CE2CA0" w:rsidRDefault="003500E6">
      <w:pPr>
        <w:tabs>
          <w:tab w:val="left" w:pos="432"/>
          <w:tab w:val="left" w:pos="709"/>
        </w:tabs>
        <w:jc w:val="both"/>
        <w:outlineLvl w:val="0"/>
        <w:rPr>
          <w:rFonts w:ascii="Times New Roman" w:hAnsi="Times New Roman"/>
          <w:sz w:val="22"/>
          <w:szCs w:val="22"/>
        </w:rPr>
      </w:pPr>
    </w:p>
    <w:p w14:paraId="6FE72AB3" w14:textId="2985964D" w:rsidR="003500E6" w:rsidRPr="00CE2CA0" w:rsidRDefault="003500E6">
      <w:pPr>
        <w:tabs>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61</w:t>
      </w:r>
      <w:r w:rsidRPr="00CE2CA0">
        <w:rPr>
          <w:rFonts w:ascii="Times New Roman" w:hAnsi="Times New Roman"/>
          <w:sz w:val="22"/>
          <w:szCs w:val="22"/>
        </w:rPr>
        <w:t>.</w:t>
      </w:r>
    </w:p>
    <w:p w14:paraId="125E087F"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Prijedlog za traženje izvješća od načelnika o pojedinim pitanjima iz njegovog djelokruga može podnijeti najmanje 5 vijećnika.</w:t>
      </w:r>
    </w:p>
    <w:p w14:paraId="3C78A02B" w14:textId="77777777" w:rsidR="003500E6" w:rsidRPr="00CE2CA0" w:rsidRDefault="003500E6">
      <w:pPr>
        <w:tabs>
          <w:tab w:val="left" w:pos="288"/>
          <w:tab w:val="left" w:pos="709"/>
        </w:tabs>
        <w:jc w:val="both"/>
        <w:outlineLvl w:val="0"/>
        <w:rPr>
          <w:rFonts w:ascii="Times New Roman" w:hAnsi="Times New Roman"/>
          <w:sz w:val="22"/>
          <w:szCs w:val="22"/>
        </w:rPr>
      </w:pPr>
    </w:p>
    <w:p w14:paraId="7AA555A7"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Prijedlog se podnosi u pisanom obliku i mora biti potpisan od svih vijećnika koji predlažu donošenje zaključka o traženju izvješća načelnika. U prijedlogu mora biti jasno postavljeno, formulirano i obrazloženo pitanje o kojem se traži izvješće.</w:t>
      </w:r>
      <w:r w:rsidR="00AF19E3" w:rsidRPr="00CE2CA0">
        <w:rPr>
          <w:rFonts w:ascii="Times New Roman" w:hAnsi="Times New Roman"/>
          <w:sz w:val="22"/>
          <w:szCs w:val="22"/>
        </w:rPr>
        <w:t xml:space="preserve"> </w:t>
      </w:r>
    </w:p>
    <w:p w14:paraId="33D3E52D" w14:textId="77777777" w:rsidR="003500E6" w:rsidRPr="00CE2CA0" w:rsidRDefault="003500E6">
      <w:pPr>
        <w:tabs>
          <w:tab w:val="left" w:pos="288"/>
          <w:tab w:val="left" w:pos="709"/>
        </w:tabs>
        <w:jc w:val="both"/>
        <w:rPr>
          <w:rFonts w:ascii="Times New Roman" w:hAnsi="Times New Roman"/>
          <w:sz w:val="22"/>
          <w:szCs w:val="22"/>
        </w:rPr>
      </w:pPr>
    </w:p>
    <w:p w14:paraId="630BAC6A" w14:textId="2D7262FD"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62</w:t>
      </w:r>
      <w:r w:rsidRPr="00CE2CA0">
        <w:rPr>
          <w:rFonts w:ascii="Times New Roman" w:hAnsi="Times New Roman"/>
          <w:sz w:val="22"/>
          <w:szCs w:val="22"/>
        </w:rPr>
        <w:t>.</w:t>
      </w:r>
    </w:p>
    <w:p w14:paraId="51E239C5"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w:t>
      </w:r>
      <w:r w:rsidR="00D51CAE" w:rsidRPr="00CE2CA0">
        <w:rPr>
          <w:rFonts w:ascii="Times New Roman" w:hAnsi="Times New Roman"/>
          <w:sz w:val="22"/>
          <w:szCs w:val="22"/>
        </w:rPr>
        <w:t xml:space="preserve"> </w:t>
      </w:r>
      <w:r w:rsidRPr="00CE2CA0">
        <w:rPr>
          <w:rFonts w:ascii="Times New Roman" w:hAnsi="Times New Roman"/>
          <w:sz w:val="22"/>
          <w:szCs w:val="22"/>
        </w:rPr>
        <w:t>stavlja prijedlog za traženje izvješća na dnevni red prve iduće sjednice Općinskog vijeća koja se održava nakon primitka prijedloga, ali ne prije nego što protekne 8 dana od dana</w:t>
      </w:r>
      <w:r w:rsidR="00D51CAE" w:rsidRPr="00CE2CA0">
        <w:rPr>
          <w:rFonts w:ascii="Times New Roman" w:hAnsi="Times New Roman"/>
          <w:sz w:val="22"/>
          <w:szCs w:val="22"/>
        </w:rPr>
        <w:t xml:space="preserve"> </w:t>
      </w:r>
      <w:r w:rsidRPr="00CE2CA0">
        <w:rPr>
          <w:rFonts w:ascii="Times New Roman" w:hAnsi="Times New Roman"/>
          <w:sz w:val="22"/>
          <w:szCs w:val="22"/>
        </w:rPr>
        <w:t>primitka.</w:t>
      </w:r>
    </w:p>
    <w:p w14:paraId="6ECF1D8B" w14:textId="77777777" w:rsidR="003500E6" w:rsidRPr="00CE2CA0" w:rsidRDefault="003500E6">
      <w:pPr>
        <w:tabs>
          <w:tab w:val="left" w:pos="709"/>
          <w:tab w:val="left" w:pos="1872"/>
        </w:tabs>
        <w:jc w:val="both"/>
        <w:rPr>
          <w:rFonts w:ascii="Times New Roman" w:hAnsi="Times New Roman"/>
          <w:sz w:val="22"/>
          <w:szCs w:val="22"/>
        </w:rPr>
      </w:pPr>
      <w:r w:rsidRPr="00CE2CA0">
        <w:rPr>
          <w:rFonts w:ascii="Times New Roman" w:hAnsi="Times New Roman"/>
          <w:sz w:val="22"/>
          <w:szCs w:val="22"/>
        </w:rPr>
        <w:t xml:space="preserve"> </w:t>
      </w:r>
    </w:p>
    <w:p w14:paraId="1AAD5BAE" w14:textId="789CB582" w:rsidR="003500E6" w:rsidRPr="00CE2CA0" w:rsidRDefault="003500E6">
      <w:pPr>
        <w:tabs>
          <w:tab w:val="left" w:pos="709"/>
          <w:tab w:val="left" w:pos="1872"/>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63</w:t>
      </w:r>
      <w:r w:rsidRPr="00CE2CA0">
        <w:rPr>
          <w:rFonts w:ascii="Times New Roman" w:hAnsi="Times New Roman"/>
          <w:sz w:val="22"/>
          <w:szCs w:val="22"/>
        </w:rPr>
        <w:t>.</w:t>
      </w:r>
    </w:p>
    <w:p w14:paraId="07A2D132" w14:textId="77777777" w:rsidR="003500E6" w:rsidRPr="00CE2CA0" w:rsidRDefault="003500E6">
      <w:pPr>
        <w:tabs>
          <w:tab w:val="left" w:pos="709"/>
          <w:tab w:val="left" w:pos="1872"/>
        </w:tabs>
        <w:jc w:val="both"/>
        <w:outlineLvl w:val="0"/>
        <w:rPr>
          <w:rFonts w:ascii="Times New Roman" w:hAnsi="Times New Roman"/>
          <w:sz w:val="22"/>
          <w:szCs w:val="22"/>
        </w:rPr>
      </w:pPr>
      <w:r w:rsidRPr="00CE2CA0">
        <w:rPr>
          <w:rFonts w:ascii="Times New Roman" w:hAnsi="Times New Roman"/>
          <w:sz w:val="22"/>
          <w:szCs w:val="22"/>
        </w:rPr>
        <w:t>Predstavnik vijećnika koji su podnijeli prijedlog za traženje izvješća ima pravo na sjednici Općinskog vijeća izložiti i obrazložiti prijedlog.</w:t>
      </w:r>
    </w:p>
    <w:p w14:paraId="0C401A5F" w14:textId="77777777" w:rsidR="003500E6" w:rsidRPr="00CE2CA0" w:rsidRDefault="003500E6">
      <w:pPr>
        <w:tabs>
          <w:tab w:val="left" w:pos="709"/>
          <w:tab w:val="left" w:pos="1872"/>
        </w:tabs>
        <w:jc w:val="both"/>
        <w:outlineLvl w:val="0"/>
        <w:rPr>
          <w:rFonts w:ascii="Times New Roman" w:hAnsi="Times New Roman"/>
          <w:sz w:val="22"/>
          <w:szCs w:val="22"/>
        </w:rPr>
      </w:pPr>
    </w:p>
    <w:p w14:paraId="124072A0" w14:textId="77777777" w:rsidR="003500E6" w:rsidRPr="00CE2CA0" w:rsidRDefault="003500E6">
      <w:pPr>
        <w:tabs>
          <w:tab w:val="left" w:pos="709"/>
          <w:tab w:val="left" w:pos="1872"/>
        </w:tabs>
        <w:jc w:val="both"/>
        <w:outlineLvl w:val="0"/>
        <w:rPr>
          <w:rFonts w:ascii="Times New Roman" w:hAnsi="Times New Roman"/>
          <w:sz w:val="22"/>
          <w:szCs w:val="22"/>
        </w:rPr>
      </w:pPr>
      <w:r w:rsidRPr="00CE2CA0">
        <w:rPr>
          <w:rFonts w:ascii="Times New Roman" w:hAnsi="Times New Roman"/>
          <w:sz w:val="22"/>
          <w:szCs w:val="22"/>
        </w:rPr>
        <w:t xml:space="preserve">Načelnik ima pravo na sjednici usmeno se očitovati na podneseni prijedlog. </w:t>
      </w:r>
    </w:p>
    <w:p w14:paraId="4D7A1BDF" w14:textId="77777777" w:rsidR="003500E6" w:rsidRPr="00CE2CA0" w:rsidRDefault="003500E6">
      <w:pPr>
        <w:tabs>
          <w:tab w:val="left" w:pos="432"/>
          <w:tab w:val="left" w:pos="709"/>
        </w:tabs>
        <w:jc w:val="both"/>
        <w:outlineLvl w:val="0"/>
        <w:rPr>
          <w:rFonts w:ascii="Times New Roman" w:hAnsi="Times New Roman"/>
          <w:sz w:val="22"/>
          <w:szCs w:val="22"/>
        </w:rPr>
      </w:pPr>
    </w:p>
    <w:p w14:paraId="608C193E" w14:textId="6C247D09" w:rsidR="003500E6" w:rsidRPr="00CE2CA0" w:rsidRDefault="003500E6">
      <w:pPr>
        <w:tabs>
          <w:tab w:val="left" w:pos="432"/>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64</w:t>
      </w:r>
      <w:r w:rsidRPr="00CE2CA0">
        <w:rPr>
          <w:rFonts w:ascii="Times New Roman" w:hAnsi="Times New Roman"/>
          <w:sz w:val="22"/>
          <w:szCs w:val="22"/>
        </w:rPr>
        <w:t>.</w:t>
      </w:r>
    </w:p>
    <w:p w14:paraId="79B15A8D" w14:textId="77777777" w:rsidR="003500E6" w:rsidRPr="00CE2CA0" w:rsidRDefault="003500E6">
      <w:pPr>
        <w:tabs>
          <w:tab w:val="left" w:pos="432"/>
          <w:tab w:val="left" w:pos="709"/>
        </w:tabs>
        <w:jc w:val="both"/>
        <w:outlineLvl w:val="0"/>
        <w:rPr>
          <w:rFonts w:ascii="Times New Roman" w:hAnsi="Times New Roman"/>
          <w:sz w:val="22"/>
          <w:szCs w:val="22"/>
        </w:rPr>
      </w:pPr>
      <w:r w:rsidRPr="00CE2CA0">
        <w:rPr>
          <w:rFonts w:ascii="Times New Roman" w:hAnsi="Times New Roman"/>
          <w:sz w:val="22"/>
          <w:szCs w:val="22"/>
        </w:rPr>
        <w:t>Raspravu o izvješću načelnika Općinsko vijeće može završiti utvrđivanjem stajališta o pitanju koje je zahtjevom za podnošenjem izvješća pokrenuto ili</w:t>
      </w:r>
      <w:r w:rsidR="00D51CAE" w:rsidRPr="00CE2CA0">
        <w:rPr>
          <w:rFonts w:ascii="Times New Roman" w:hAnsi="Times New Roman"/>
          <w:sz w:val="22"/>
          <w:szCs w:val="22"/>
        </w:rPr>
        <w:t xml:space="preserve"> </w:t>
      </w:r>
      <w:r w:rsidRPr="00CE2CA0">
        <w:rPr>
          <w:rFonts w:ascii="Times New Roman" w:hAnsi="Times New Roman"/>
          <w:sz w:val="22"/>
          <w:szCs w:val="22"/>
        </w:rPr>
        <w:t>donošenjem zaključka kojim se od načelnika traži</w:t>
      </w:r>
      <w:r w:rsidR="00D51CAE" w:rsidRPr="00CE2CA0">
        <w:rPr>
          <w:rFonts w:ascii="Times New Roman" w:hAnsi="Times New Roman"/>
          <w:sz w:val="22"/>
          <w:szCs w:val="22"/>
        </w:rPr>
        <w:t xml:space="preserve"> </w:t>
      </w:r>
      <w:r w:rsidRPr="00CE2CA0">
        <w:rPr>
          <w:rFonts w:ascii="Times New Roman" w:hAnsi="Times New Roman"/>
          <w:sz w:val="22"/>
          <w:szCs w:val="22"/>
        </w:rPr>
        <w:t>izvršavanje općih akata Općinskog vijeća.</w:t>
      </w:r>
    </w:p>
    <w:p w14:paraId="23EBDD2B"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 </w:t>
      </w:r>
    </w:p>
    <w:p w14:paraId="2A907D89" w14:textId="1ED47B7B"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65</w:t>
      </w:r>
      <w:r w:rsidRPr="00CE2CA0">
        <w:rPr>
          <w:rFonts w:ascii="Times New Roman" w:hAnsi="Times New Roman"/>
          <w:sz w:val="22"/>
          <w:szCs w:val="22"/>
        </w:rPr>
        <w:t>.</w:t>
      </w:r>
    </w:p>
    <w:p w14:paraId="042CAC1E" w14:textId="77777777" w:rsidR="00707AD8" w:rsidRPr="00CE2CA0" w:rsidRDefault="00707AD8">
      <w:pPr>
        <w:tabs>
          <w:tab w:val="left" w:pos="288"/>
          <w:tab w:val="left" w:pos="709"/>
        </w:tabs>
        <w:jc w:val="center"/>
        <w:outlineLvl w:val="0"/>
        <w:rPr>
          <w:rFonts w:ascii="Times New Roman" w:hAnsi="Times New Roman"/>
          <w:sz w:val="22"/>
          <w:szCs w:val="22"/>
        </w:rPr>
      </w:pPr>
    </w:p>
    <w:p w14:paraId="40D3A8FB" w14:textId="77777777" w:rsidR="003500E6" w:rsidRPr="00CE2CA0" w:rsidRDefault="00707AD8">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Vijećnici koji su podnijeli prijedlog za traženje izvješća načelnika mogu prijedlog povući najkasnije prije odlučivanj</w:t>
      </w:r>
      <w:r w:rsidR="00D4261F" w:rsidRPr="00CE2CA0">
        <w:rPr>
          <w:rFonts w:ascii="Times New Roman" w:hAnsi="Times New Roman"/>
          <w:sz w:val="22"/>
          <w:szCs w:val="22"/>
        </w:rPr>
        <w:t>a o prijedlogu.</w:t>
      </w:r>
    </w:p>
    <w:p w14:paraId="130673DD" w14:textId="77777777" w:rsidR="00707AD8" w:rsidRPr="00CE2CA0" w:rsidRDefault="00707AD8">
      <w:pPr>
        <w:tabs>
          <w:tab w:val="left" w:pos="288"/>
          <w:tab w:val="left" w:pos="709"/>
        </w:tabs>
        <w:jc w:val="both"/>
        <w:outlineLvl w:val="0"/>
        <w:rPr>
          <w:rFonts w:ascii="Times New Roman" w:hAnsi="Times New Roman"/>
          <w:sz w:val="22"/>
          <w:szCs w:val="22"/>
        </w:rPr>
      </w:pPr>
    </w:p>
    <w:p w14:paraId="79978E1E"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lastRenderedPageBreak/>
        <w:t>Ako prijedlog za traženje izvješća načelnika nije usvojen, prijedlog za traženje izvješća o bitno podudarnom pitanju</w:t>
      </w:r>
      <w:r w:rsidR="00D51CAE" w:rsidRPr="00CE2CA0">
        <w:rPr>
          <w:rFonts w:ascii="Times New Roman" w:hAnsi="Times New Roman"/>
          <w:sz w:val="22"/>
          <w:szCs w:val="22"/>
        </w:rPr>
        <w:t xml:space="preserve"> </w:t>
      </w:r>
      <w:r w:rsidRPr="00CE2CA0">
        <w:rPr>
          <w:rFonts w:ascii="Times New Roman" w:hAnsi="Times New Roman"/>
          <w:sz w:val="22"/>
          <w:szCs w:val="22"/>
        </w:rPr>
        <w:t xml:space="preserve">ne može se ponovno postaviti prije proteka roka od 60 dana od dana kada je Općinsko vijeće donijelo zaključak kojim ne prihvaća prijedlog za traženje izvješća od načelnika. </w:t>
      </w:r>
    </w:p>
    <w:p w14:paraId="5DE0129D" w14:textId="77777777" w:rsidR="00D4261F" w:rsidRPr="00CE2CA0" w:rsidRDefault="00D4261F">
      <w:pPr>
        <w:tabs>
          <w:tab w:val="left" w:pos="288"/>
          <w:tab w:val="left" w:pos="709"/>
        </w:tabs>
        <w:jc w:val="both"/>
        <w:outlineLvl w:val="0"/>
        <w:rPr>
          <w:rFonts w:ascii="Times New Roman" w:hAnsi="Times New Roman"/>
          <w:sz w:val="22"/>
          <w:szCs w:val="22"/>
        </w:rPr>
      </w:pPr>
    </w:p>
    <w:p w14:paraId="7837047F" w14:textId="77777777" w:rsidR="003500E6" w:rsidRPr="00CE2CA0" w:rsidRDefault="003500E6">
      <w:pPr>
        <w:tabs>
          <w:tab w:val="left" w:pos="288"/>
          <w:tab w:val="left" w:pos="709"/>
        </w:tabs>
        <w:ind w:firstLine="288"/>
        <w:jc w:val="both"/>
        <w:rPr>
          <w:rFonts w:ascii="Times New Roman" w:hAnsi="Times New Roman"/>
          <w:sz w:val="22"/>
          <w:szCs w:val="22"/>
        </w:rPr>
      </w:pPr>
    </w:p>
    <w:p w14:paraId="71B478D1" w14:textId="77777777" w:rsidR="003500E6" w:rsidRPr="00CE2CA0" w:rsidRDefault="003500E6" w:rsidP="00856372">
      <w:pPr>
        <w:numPr>
          <w:ilvl w:val="0"/>
          <w:numId w:val="30"/>
        </w:numPr>
        <w:tabs>
          <w:tab w:val="left" w:pos="0"/>
        </w:tabs>
        <w:rPr>
          <w:rFonts w:ascii="Times New Roman" w:hAnsi="Times New Roman"/>
          <w:b/>
          <w:sz w:val="22"/>
          <w:szCs w:val="22"/>
        </w:rPr>
      </w:pPr>
      <w:r w:rsidRPr="00CE2CA0">
        <w:rPr>
          <w:rFonts w:ascii="Times New Roman" w:hAnsi="Times New Roman"/>
          <w:b/>
          <w:sz w:val="22"/>
          <w:szCs w:val="22"/>
        </w:rPr>
        <w:t>RED NA SJEDNICI</w:t>
      </w:r>
    </w:p>
    <w:p w14:paraId="338BCD5B" w14:textId="77777777" w:rsidR="003500E6" w:rsidRPr="00CE2CA0" w:rsidRDefault="003500E6">
      <w:pPr>
        <w:tabs>
          <w:tab w:val="left" w:pos="288"/>
          <w:tab w:val="left" w:pos="709"/>
        </w:tabs>
        <w:ind w:left="288"/>
        <w:jc w:val="both"/>
        <w:rPr>
          <w:rFonts w:ascii="Times New Roman" w:hAnsi="Times New Roman"/>
          <w:sz w:val="22"/>
          <w:szCs w:val="22"/>
        </w:rPr>
      </w:pPr>
    </w:p>
    <w:p w14:paraId="1551F766" w14:textId="77777777" w:rsidR="003500E6" w:rsidRPr="00CE2CA0" w:rsidRDefault="003500E6">
      <w:pPr>
        <w:tabs>
          <w:tab w:val="left" w:pos="288"/>
          <w:tab w:val="left" w:pos="709"/>
        </w:tabs>
        <w:jc w:val="center"/>
        <w:rPr>
          <w:rFonts w:ascii="Times New Roman" w:hAnsi="Times New Roman"/>
          <w:b/>
          <w:sz w:val="22"/>
          <w:szCs w:val="22"/>
        </w:rPr>
      </w:pPr>
      <w:r w:rsidRPr="00CE2CA0">
        <w:rPr>
          <w:rFonts w:ascii="Times New Roman" w:hAnsi="Times New Roman"/>
          <w:b/>
          <w:sz w:val="22"/>
          <w:szCs w:val="22"/>
        </w:rPr>
        <w:t>l. Sazivanje sjednice</w:t>
      </w:r>
    </w:p>
    <w:p w14:paraId="048CC7A5" w14:textId="77777777" w:rsidR="003500E6" w:rsidRPr="00CE2CA0" w:rsidRDefault="003500E6">
      <w:pPr>
        <w:tabs>
          <w:tab w:val="left" w:pos="288"/>
          <w:tab w:val="left" w:pos="709"/>
        </w:tabs>
        <w:jc w:val="both"/>
        <w:rPr>
          <w:rFonts w:ascii="Times New Roman" w:hAnsi="Times New Roman"/>
          <w:sz w:val="22"/>
          <w:szCs w:val="22"/>
        </w:rPr>
      </w:pPr>
    </w:p>
    <w:p w14:paraId="27D3B246" w14:textId="3236A006"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66</w:t>
      </w:r>
      <w:r w:rsidRPr="00CE2CA0">
        <w:rPr>
          <w:rFonts w:ascii="Times New Roman" w:hAnsi="Times New Roman"/>
          <w:sz w:val="22"/>
          <w:szCs w:val="22"/>
        </w:rPr>
        <w:t>.</w:t>
      </w:r>
    </w:p>
    <w:p w14:paraId="7F6AFD25"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Sjednicu Općinskog vijeća saziva predsjednik Općinskog vijeća.</w:t>
      </w:r>
    </w:p>
    <w:p w14:paraId="467E6CDA" w14:textId="77777777" w:rsidR="007E178D" w:rsidRPr="00CE2CA0" w:rsidRDefault="007E178D" w:rsidP="007E178D">
      <w:pPr>
        <w:tabs>
          <w:tab w:val="left" w:pos="288"/>
          <w:tab w:val="left" w:pos="709"/>
        </w:tabs>
        <w:jc w:val="both"/>
        <w:outlineLvl w:val="0"/>
        <w:rPr>
          <w:rFonts w:ascii="Times New Roman" w:hAnsi="Times New Roman"/>
          <w:sz w:val="22"/>
          <w:szCs w:val="22"/>
        </w:rPr>
      </w:pPr>
    </w:p>
    <w:p w14:paraId="7B22BD23"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 saziva sjednice predstavničkog tijela po potrebi, a najmanje jednom u tri mjeseca.</w:t>
      </w:r>
    </w:p>
    <w:p w14:paraId="7EBECEAA" w14:textId="77777777" w:rsidR="007E178D" w:rsidRPr="00CE2CA0" w:rsidRDefault="007E178D" w:rsidP="007E178D">
      <w:pPr>
        <w:tabs>
          <w:tab w:val="left" w:pos="288"/>
          <w:tab w:val="left" w:pos="709"/>
        </w:tabs>
        <w:jc w:val="both"/>
        <w:outlineLvl w:val="0"/>
        <w:rPr>
          <w:rFonts w:ascii="Times New Roman" w:hAnsi="Times New Roman"/>
          <w:sz w:val="22"/>
          <w:szCs w:val="22"/>
        </w:rPr>
      </w:pPr>
    </w:p>
    <w:p w14:paraId="790B3FC6"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Sjednice Općinskog vijeća u pravilu traju dok se ne iscrpi dnevni red, no ako je dnevni red opsežan, sjednica se može prekinuti i nastaviti u terminu koji odredi predsjednik Vijeća</w:t>
      </w:r>
      <w:r w:rsidR="0053762A" w:rsidRPr="00CE2CA0">
        <w:rPr>
          <w:rFonts w:ascii="Times New Roman" w:hAnsi="Times New Roman"/>
          <w:sz w:val="22"/>
          <w:szCs w:val="22"/>
        </w:rPr>
        <w:t>.</w:t>
      </w:r>
    </w:p>
    <w:p w14:paraId="3F9A7E0C"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24E27A96"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je dužan sazvati sjednicu Općinskog vijeća na obrazloženi pisani zahtjev najmanje jedne trećine vijećnika u roku od 15 dana od primitka zahtjeva.</w:t>
      </w:r>
    </w:p>
    <w:p w14:paraId="1F85995F"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635992EC"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Ukoliko predsjednik Općinskog vijeća ne sazove sjednicu u roku iz stavka 1. ovoga članka, na obrazloženi pisani zahtjev najmanje jedne trećine vijećnika, sjednicu će sazvati općinski načelnik, u roku od 8 dana.</w:t>
      </w:r>
    </w:p>
    <w:p w14:paraId="7E665786"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3738B02F" w14:textId="5FC1646B"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Nakon proteka rokova iz stavka 2. ovoga članka sjednicu može sazvati, na obrazloženi pisani zahtjev najmanje jedne trećine vijećnika, čelnik tijela državne uprave nadležnog za lokalnu i područnu (regionalnu) samoupravu.</w:t>
      </w:r>
    </w:p>
    <w:p w14:paraId="14CBC256"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67EB06C0"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Pisani zahtjev za sazivanje sjednice obvezno potpisuju vijeć</w:t>
      </w:r>
      <w:r w:rsidR="0053762A" w:rsidRPr="00CE2CA0">
        <w:rPr>
          <w:rFonts w:ascii="Times New Roman" w:hAnsi="Times New Roman"/>
          <w:sz w:val="22"/>
          <w:szCs w:val="22"/>
        </w:rPr>
        <w:t>nici koji podnose zahtjev.</w:t>
      </w:r>
    </w:p>
    <w:p w14:paraId="3E6EE5B7"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3F6F81E2" w14:textId="77777777" w:rsidR="007E178D" w:rsidRPr="00CE2CA0" w:rsidRDefault="007E178D" w:rsidP="007E178D">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U dnevni red sjednice obvezno se unose točke dnevnog reda čije raspravljanje traže vijećnici koji podnose zahtjev za sazivanjem sjednice.</w:t>
      </w:r>
    </w:p>
    <w:p w14:paraId="33D6A43A" w14:textId="77777777" w:rsidR="0053762A" w:rsidRPr="00CE2CA0" w:rsidRDefault="0053762A" w:rsidP="007E178D">
      <w:pPr>
        <w:tabs>
          <w:tab w:val="left" w:pos="288"/>
          <w:tab w:val="left" w:pos="709"/>
        </w:tabs>
        <w:jc w:val="both"/>
        <w:outlineLvl w:val="0"/>
        <w:rPr>
          <w:rFonts w:ascii="Times New Roman" w:hAnsi="Times New Roman"/>
          <w:sz w:val="22"/>
          <w:szCs w:val="22"/>
        </w:rPr>
      </w:pPr>
    </w:p>
    <w:p w14:paraId="3F3C7DBA" w14:textId="19365715" w:rsidR="0053762A" w:rsidRPr="00CE2CA0" w:rsidRDefault="007E178D" w:rsidP="00C61A10">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Sjednica Općinskog vijeća sazvana sukladno odredbama stavka 1., 2. i 3. ovog članka mora se održati u rok</w:t>
      </w:r>
      <w:r w:rsidR="0053762A" w:rsidRPr="00CE2CA0">
        <w:rPr>
          <w:rFonts w:ascii="Times New Roman" w:hAnsi="Times New Roman"/>
          <w:sz w:val="22"/>
          <w:szCs w:val="22"/>
        </w:rPr>
        <w:t>u od 15 dana od dana sazivanja.</w:t>
      </w:r>
    </w:p>
    <w:p w14:paraId="0EB02509" w14:textId="77777777" w:rsidR="0053762A" w:rsidRPr="00CE2CA0" w:rsidRDefault="0053762A" w:rsidP="007E178D">
      <w:pPr>
        <w:tabs>
          <w:tab w:val="left" w:pos="288"/>
          <w:tab w:val="left" w:pos="709"/>
        </w:tabs>
        <w:jc w:val="both"/>
        <w:outlineLvl w:val="0"/>
        <w:rPr>
          <w:rFonts w:ascii="Times New Roman" w:hAnsi="Times New Roman"/>
          <w:b/>
          <w:sz w:val="22"/>
          <w:szCs w:val="22"/>
        </w:rPr>
      </w:pPr>
    </w:p>
    <w:p w14:paraId="1689834B" w14:textId="0855CBFF"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67</w:t>
      </w:r>
      <w:r w:rsidRPr="00CE2CA0">
        <w:rPr>
          <w:rFonts w:ascii="Times New Roman" w:hAnsi="Times New Roman"/>
          <w:sz w:val="22"/>
          <w:szCs w:val="22"/>
        </w:rPr>
        <w:t>.</w:t>
      </w:r>
    </w:p>
    <w:p w14:paraId="347E907D" w14:textId="5E7FA66A" w:rsidR="003500E6"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Sjednice vijeća sazivaju se pisanim pozivom</w:t>
      </w:r>
      <w:r w:rsidR="00676C85" w:rsidRPr="00CE2CA0">
        <w:rPr>
          <w:rFonts w:ascii="Times New Roman" w:hAnsi="Times New Roman"/>
          <w:sz w:val="22"/>
          <w:szCs w:val="22"/>
        </w:rPr>
        <w:t xml:space="preserve">. </w:t>
      </w:r>
    </w:p>
    <w:p w14:paraId="622013DC" w14:textId="77777777" w:rsidR="006B20E4" w:rsidRPr="00CE2CA0" w:rsidRDefault="006B20E4">
      <w:pPr>
        <w:tabs>
          <w:tab w:val="left" w:pos="288"/>
          <w:tab w:val="left" w:pos="709"/>
        </w:tabs>
        <w:jc w:val="both"/>
        <w:rPr>
          <w:rFonts w:ascii="Times New Roman" w:hAnsi="Times New Roman"/>
          <w:sz w:val="22"/>
          <w:szCs w:val="22"/>
        </w:rPr>
      </w:pPr>
    </w:p>
    <w:p w14:paraId="0F32EE4E" w14:textId="11A474FB" w:rsidR="00676C85" w:rsidRPr="00CE2CA0" w:rsidRDefault="00676C85">
      <w:pPr>
        <w:tabs>
          <w:tab w:val="left" w:pos="288"/>
          <w:tab w:val="left" w:pos="709"/>
        </w:tabs>
        <w:jc w:val="both"/>
        <w:rPr>
          <w:rFonts w:ascii="Times New Roman" w:hAnsi="Times New Roman"/>
          <w:sz w:val="22"/>
          <w:szCs w:val="22"/>
        </w:rPr>
      </w:pPr>
      <w:r w:rsidRPr="00CE2CA0">
        <w:rPr>
          <w:rFonts w:ascii="Times New Roman" w:hAnsi="Times New Roman"/>
          <w:sz w:val="22"/>
          <w:szCs w:val="22"/>
        </w:rPr>
        <w:t>Sjednice vijeća mogu se sazvati i elektronskim putem.</w:t>
      </w:r>
    </w:p>
    <w:p w14:paraId="7679E6BF" w14:textId="77777777" w:rsidR="003500E6" w:rsidRPr="00CE2CA0" w:rsidRDefault="003500E6">
      <w:pPr>
        <w:tabs>
          <w:tab w:val="left" w:pos="288"/>
          <w:tab w:val="left" w:pos="709"/>
        </w:tabs>
        <w:jc w:val="both"/>
        <w:rPr>
          <w:rFonts w:ascii="Times New Roman" w:hAnsi="Times New Roman"/>
          <w:sz w:val="22"/>
          <w:szCs w:val="22"/>
        </w:rPr>
      </w:pPr>
    </w:p>
    <w:p w14:paraId="3D961756"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Poziv za sjednicu sa materijalima koji se odnose na prijedlog dnevnog reda dostavlja se vijećnicima</w:t>
      </w:r>
      <w:r w:rsidR="00D51CAE" w:rsidRPr="00CE2CA0">
        <w:rPr>
          <w:rFonts w:ascii="Times New Roman" w:hAnsi="Times New Roman"/>
          <w:sz w:val="22"/>
          <w:szCs w:val="22"/>
        </w:rPr>
        <w:t xml:space="preserve"> </w:t>
      </w:r>
      <w:r w:rsidRPr="00CE2CA0">
        <w:rPr>
          <w:rFonts w:ascii="Times New Roman" w:hAnsi="Times New Roman"/>
          <w:sz w:val="22"/>
          <w:szCs w:val="22"/>
        </w:rPr>
        <w:t>5 dana prije održavanja sjednice. Samo iz osobito opravdanih razloga ovaj rok se može skratiti.</w:t>
      </w:r>
    </w:p>
    <w:p w14:paraId="420A1216" w14:textId="77777777" w:rsidR="003500E6" w:rsidRPr="00CE2CA0" w:rsidRDefault="003500E6">
      <w:pPr>
        <w:tabs>
          <w:tab w:val="left" w:pos="288"/>
          <w:tab w:val="left" w:pos="709"/>
        </w:tabs>
        <w:jc w:val="both"/>
        <w:rPr>
          <w:rFonts w:ascii="Times New Roman" w:hAnsi="Times New Roman"/>
          <w:b/>
          <w:sz w:val="22"/>
          <w:szCs w:val="22"/>
        </w:rPr>
      </w:pPr>
    </w:p>
    <w:p w14:paraId="0E32DF1D" w14:textId="3447752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 xml:space="preserve">Poziv i materijal za sjednicu se mogu dostaviti i elektroničkim putem. Sjednica Općinskog vijeća može se održavati i </w:t>
      </w:r>
      <w:r w:rsidR="00676C85" w:rsidRPr="00CE2CA0">
        <w:rPr>
          <w:rFonts w:ascii="Times New Roman" w:hAnsi="Times New Roman"/>
          <w:sz w:val="22"/>
          <w:szCs w:val="22"/>
        </w:rPr>
        <w:t xml:space="preserve">elektroničkim putem. </w:t>
      </w:r>
    </w:p>
    <w:p w14:paraId="34661C28" w14:textId="77777777" w:rsidR="00676C85" w:rsidRPr="00CE2CA0" w:rsidRDefault="00676C85">
      <w:pPr>
        <w:tabs>
          <w:tab w:val="left" w:pos="288"/>
          <w:tab w:val="left" w:pos="709"/>
        </w:tabs>
        <w:jc w:val="both"/>
        <w:rPr>
          <w:rFonts w:ascii="Times New Roman" w:hAnsi="Times New Roman"/>
          <w:sz w:val="22"/>
          <w:szCs w:val="22"/>
        </w:rPr>
      </w:pPr>
    </w:p>
    <w:p w14:paraId="50A60BCA" w14:textId="77777777" w:rsidR="003500E6" w:rsidRPr="00CE2CA0" w:rsidRDefault="003500E6">
      <w:pPr>
        <w:tabs>
          <w:tab w:val="left" w:pos="288"/>
          <w:tab w:val="left" w:pos="709"/>
        </w:tabs>
        <w:jc w:val="both"/>
        <w:rPr>
          <w:rFonts w:ascii="Times New Roman" w:hAnsi="Times New Roman"/>
          <w:sz w:val="22"/>
          <w:szCs w:val="22"/>
        </w:rPr>
      </w:pPr>
      <w:r w:rsidRPr="00CE2CA0">
        <w:rPr>
          <w:rFonts w:ascii="Times New Roman" w:hAnsi="Times New Roman"/>
          <w:sz w:val="22"/>
          <w:szCs w:val="22"/>
        </w:rPr>
        <w:t>O drugačijem načinu sazivanja sjednice i opravdanosti razloga za sazivanje sjednice</w:t>
      </w:r>
      <w:r w:rsidR="00D51CAE" w:rsidRPr="00CE2CA0">
        <w:rPr>
          <w:rFonts w:ascii="Times New Roman" w:hAnsi="Times New Roman"/>
          <w:sz w:val="22"/>
          <w:szCs w:val="22"/>
        </w:rPr>
        <w:t xml:space="preserve"> </w:t>
      </w:r>
      <w:r w:rsidRPr="00CE2CA0">
        <w:rPr>
          <w:rFonts w:ascii="Times New Roman" w:hAnsi="Times New Roman"/>
          <w:sz w:val="22"/>
          <w:szCs w:val="22"/>
        </w:rPr>
        <w:t>u kraćem roku odlučuje predsjednik Općinskog vijeća.</w:t>
      </w:r>
    </w:p>
    <w:p w14:paraId="0D1F1D53" w14:textId="77777777" w:rsidR="003500E6" w:rsidRPr="00CE2CA0" w:rsidRDefault="003500E6">
      <w:pPr>
        <w:tabs>
          <w:tab w:val="left" w:pos="288"/>
          <w:tab w:val="left" w:pos="709"/>
        </w:tabs>
        <w:jc w:val="both"/>
        <w:rPr>
          <w:rFonts w:ascii="Times New Roman" w:hAnsi="Times New Roman"/>
          <w:sz w:val="22"/>
          <w:szCs w:val="22"/>
        </w:rPr>
      </w:pPr>
    </w:p>
    <w:p w14:paraId="3DF1ED89" w14:textId="318BAEDE" w:rsidR="00676C85" w:rsidRPr="00CE2CA0" w:rsidRDefault="003500E6" w:rsidP="00676C85">
      <w:pPr>
        <w:tabs>
          <w:tab w:val="left" w:pos="288"/>
          <w:tab w:val="left" w:pos="709"/>
        </w:tabs>
        <w:jc w:val="both"/>
        <w:rPr>
          <w:rFonts w:ascii="Times New Roman" w:hAnsi="Times New Roman"/>
          <w:sz w:val="22"/>
          <w:szCs w:val="22"/>
        </w:rPr>
      </w:pPr>
      <w:r w:rsidRPr="00CE2CA0">
        <w:rPr>
          <w:rFonts w:ascii="Times New Roman" w:hAnsi="Times New Roman"/>
          <w:sz w:val="22"/>
          <w:szCs w:val="22"/>
        </w:rPr>
        <w:t>Materijali za sjednicu Općinskog vijeća dostavljaju se vijećnicima, načelniku, pročelniku Jedinstvenog upravnog odjela, vijećima mjesnog odbora na području Općine Ernestinovo.</w:t>
      </w:r>
    </w:p>
    <w:p w14:paraId="7D3D3CD7" w14:textId="77777777" w:rsidR="00676C85" w:rsidRPr="00CE2CA0" w:rsidRDefault="00676C85">
      <w:pPr>
        <w:tabs>
          <w:tab w:val="left" w:pos="288"/>
          <w:tab w:val="left" w:pos="709"/>
        </w:tabs>
        <w:ind w:left="432"/>
        <w:jc w:val="center"/>
        <w:rPr>
          <w:rFonts w:ascii="Times New Roman" w:hAnsi="Times New Roman"/>
          <w:b/>
          <w:sz w:val="22"/>
          <w:szCs w:val="22"/>
        </w:rPr>
      </w:pPr>
    </w:p>
    <w:p w14:paraId="1A5B9A2A" w14:textId="77777777" w:rsidR="003500E6" w:rsidRPr="00CE2CA0" w:rsidRDefault="003500E6">
      <w:pPr>
        <w:tabs>
          <w:tab w:val="left" w:pos="0"/>
        </w:tabs>
        <w:jc w:val="center"/>
        <w:rPr>
          <w:rFonts w:ascii="Times New Roman" w:hAnsi="Times New Roman"/>
          <w:b/>
          <w:sz w:val="22"/>
          <w:szCs w:val="22"/>
        </w:rPr>
      </w:pPr>
      <w:r w:rsidRPr="00CE2CA0">
        <w:rPr>
          <w:rFonts w:ascii="Times New Roman" w:hAnsi="Times New Roman"/>
          <w:b/>
          <w:sz w:val="22"/>
          <w:szCs w:val="22"/>
        </w:rPr>
        <w:t>2. Dnevni red</w:t>
      </w:r>
    </w:p>
    <w:p w14:paraId="4735FB60" w14:textId="77777777" w:rsidR="003500E6" w:rsidRPr="00CE2CA0" w:rsidRDefault="003500E6">
      <w:pPr>
        <w:tabs>
          <w:tab w:val="left" w:pos="288"/>
          <w:tab w:val="left" w:pos="709"/>
        </w:tabs>
        <w:ind w:left="432"/>
        <w:jc w:val="both"/>
        <w:rPr>
          <w:rFonts w:ascii="Times New Roman" w:hAnsi="Times New Roman"/>
          <w:sz w:val="22"/>
          <w:szCs w:val="22"/>
        </w:rPr>
      </w:pPr>
    </w:p>
    <w:p w14:paraId="7CF95B9A" w14:textId="3A116839"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68</w:t>
      </w:r>
      <w:r w:rsidRPr="00CE2CA0">
        <w:rPr>
          <w:rFonts w:ascii="Times New Roman" w:hAnsi="Times New Roman"/>
          <w:sz w:val="22"/>
          <w:szCs w:val="22"/>
        </w:rPr>
        <w:t>.</w:t>
      </w:r>
    </w:p>
    <w:p w14:paraId="053C18F6"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Dnevni red sjednice Općinskog vijeća predlaže predsjednik Općinskog vijeća u pozivu za sjednicu. </w:t>
      </w:r>
    </w:p>
    <w:p w14:paraId="6D964C23" w14:textId="77777777" w:rsidR="003500E6" w:rsidRPr="00CE2CA0" w:rsidRDefault="003500E6">
      <w:pPr>
        <w:tabs>
          <w:tab w:val="left" w:pos="288"/>
          <w:tab w:val="left" w:pos="709"/>
        </w:tabs>
        <w:jc w:val="both"/>
        <w:outlineLvl w:val="0"/>
        <w:rPr>
          <w:rFonts w:ascii="Times New Roman" w:hAnsi="Times New Roman"/>
          <w:sz w:val="22"/>
          <w:szCs w:val="22"/>
        </w:rPr>
      </w:pPr>
    </w:p>
    <w:p w14:paraId="39F3D273"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Predsjednik Općinskog vijeća, sve prijedloge sastavljene na način propisan ovim Poslovnikom i dostavljene prije upućivanja pisanog poziva za sjednicu Općinskog vijeća, uvrštava u prijedlog dnevnog reda sjednice. </w:t>
      </w:r>
    </w:p>
    <w:p w14:paraId="59DD69CE" w14:textId="77777777" w:rsidR="003500E6" w:rsidRPr="00CE2CA0" w:rsidRDefault="003500E6">
      <w:pPr>
        <w:tabs>
          <w:tab w:val="left" w:pos="288"/>
          <w:tab w:val="left" w:pos="709"/>
        </w:tabs>
        <w:jc w:val="both"/>
        <w:outlineLvl w:val="0"/>
        <w:rPr>
          <w:rFonts w:ascii="Times New Roman" w:hAnsi="Times New Roman"/>
          <w:sz w:val="22"/>
          <w:szCs w:val="22"/>
        </w:rPr>
      </w:pPr>
    </w:p>
    <w:p w14:paraId="1E30F07C" w14:textId="3BF0EBDD" w:rsidR="003500E6" w:rsidRPr="00CE2CA0" w:rsidRDefault="003500E6">
      <w:pPr>
        <w:tabs>
          <w:tab w:val="left" w:pos="576"/>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69</w:t>
      </w:r>
      <w:r w:rsidRPr="00CE2CA0">
        <w:rPr>
          <w:rFonts w:ascii="Times New Roman" w:hAnsi="Times New Roman"/>
          <w:sz w:val="22"/>
          <w:szCs w:val="22"/>
        </w:rPr>
        <w:t>.</w:t>
      </w:r>
    </w:p>
    <w:p w14:paraId="5686870F" w14:textId="77777777" w:rsidR="003500E6" w:rsidRPr="00CE2CA0" w:rsidRDefault="003500E6">
      <w:pPr>
        <w:tabs>
          <w:tab w:val="left" w:pos="576"/>
          <w:tab w:val="left" w:pos="709"/>
        </w:tabs>
        <w:jc w:val="both"/>
        <w:outlineLvl w:val="0"/>
        <w:rPr>
          <w:rFonts w:ascii="Times New Roman" w:hAnsi="Times New Roman"/>
          <w:color w:val="FF0000"/>
          <w:sz w:val="22"/>
          <w:szCs w:val="22"/>
        </w:rPr>
      </w:pPr>
      <w:r w:rsidRPr="00CE2CA0">
        <w:rPr>
          <w:rFonts w:ascii="Times New Roman" w:hAnsi="Times New Roman"/>
          <w:sz w:val="22"/>
          <w:szCs w:val="22"/>
        </w:rPr>
        <w:t>Dnevni red sjednice Općinskog vijeća utvrđuje se u pravilu na početku sjednice.</w:t>
      </w:r>
    </w:p>
    <w:p w14:paraId="01F82544" w14:textId="77777777" w:rsidR="003500E6" w:rsidRPr="00CE2CA0" w:rsidRDefault="003500E6">
      <w:pPr>
        <w:tabs>
          <w:tab w:val="left" w:pos="576"/>
          <w:tab w:val="left" w:pos="709"/>
        </w:tabs>
        <w:jc w:val="both"/>
        <w:outlineLvl w:val="0"/>
        <w:rPr>
          <w:rFonts w:ascii="Times New Roman" w:hAnsi="Times New Roman"/>
          <w:sz w:val="22"/>
          <w:szCs w:val="22"/>
        </w:rPr>
      </w:pPr>
    </w:p>
    <w:p w14:paraId="27BA5AE0"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 xml:space="preserve">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 </w:t>
      </w:r>
    </w:p>
    <w:p w14:paraId="333D0D8F" w14:textId="77777777" w:rsidR="003500E6" w:rsidRPr="00CE2CA0" w:rsidRDefault="003500E6">
      <w:pPr>
        <w:tabs>
          <w:tab w:val="left" w:pos="288"/>
          <w:tab w:val="left" w:pos="709"/>
        </w:tabs>
        <w:jc w:val="both"/>
        <w:outlineLvl w:val="0"/>
        <w:rPr>
          <w:rFonts w:ascii="Times New Roman" w:hAnsi="Times New Roman"/>
          <w:sz w:val="22"/>
          <w:szCs w:val="22"/>
        </w:rPr>
      </w:pPr>
    </w:p>
    <w:p w14:paraId="483DEAAF"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Prije glasovanja o prijedlogu izmjene dnevnog reda, predlagatelj ima pravo prijedlog obrazložiti.</w:t>
      </w:r>
    </w:p>
    <w:p w14:paraId="0A611D36" w14:textId="77777777" w:rsidR="003500E6" w:rsidRPr="00CE2CA0" w:rsidRDefault="003500E6">
      <w:pPr>
        <w:tabs>
          <w:tab w:val="left" w:pos="288"/>
          <w:tab w:val="left" w:pos="709"/>
        </w:tabs>
        <w:jc w:val="both"/>
        <w:outlineLvl w:val="0"/>
        <w:rPr>
          <w:rFonts w:ascii="Times New Roman" w:hAnsi="Times New Roman"/>
          <w:sz w:val="22"/>
          <w:szCs w:val="22"/>
        </w:rPr>
      </w:pPr>
    </w:p>
    <w:p w14:paraId="4AAA47BB" w14:textId="77777777" w:rsidR="003500E6" w:rsidRPr="00CE2CA0" w:rsidRDefault="003500E6">
      <w:pPr>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O izmjeni dnevnog reda se glasuje bez rasprave.</w:t>
      </w:r>
    </w:p>
    <w:p w14:paraId="018EA3BC" w14:textId="77777777" w:rsidR="003500E6" w:rsidRPr="00CE2CA0" w:rsidRDefault="003500E6">
      <w:pPr>
        <w:tabs>
          <w:tab w:val="left" w:pos="576"/>
          <w:tab w:val="left" w:pos="709"/>
        </w:tabs>
        <w:jc w:val="both"/>
        <w:outlineLvl w:val="0"/>
        <w:rPr>
          <w:rFonts w:ascii="Times New Roman" w:hAnsi="Times New Roman"/>
          <w:sz w:val="22"/>
          <w:szCs w:val="22"/>
        </w:rPr>
      </w:pPr>
    </w:p>
    <w:p w14:paraId="582C0BC2"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Prilikom utvrđivanja dnevnog reda najprije se odvojeno odlučuje o prijedlogu da se pojedini predmet izostavi, zatim da se dnevni red dopuni pojedinim predmetom, a nakon toga se odlučuje o hitnosti postupka.</w:t>
      </w:r>
    </w:p>
    <w:p w14:paraId="2CCBEE9D" w14:textId="77777777" w:rsidR="003500E6" w:rsidRPr="00CE2CA0" w:rsidRDefault="003500E6">
      <w:pPr>
        <w:tabs>
          <w:tab w:val="left" w:pos="576"/>
          <w:tab w:val="left" w:pos="709"/>
        </w:tabs>
        <w:jc w:val="both"/>
        <w:outlineLvl w:val="0"/>
        <w:rPr>
          <w:rFonts w:ascii="Times New Roman" w:hAnsi="Times New Roman"/>
          <w:sz w:val="22"/>
          <w:szCs w:val="22"/>
        </w:rPr>
      </w:pPr>
    </w:p>
    <w:p w14:paraId="268DD9E0"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 xml:space="preserve">Nakon što je utvrđen dnevni red sjednice sukladno odredbama ovog Poslovnika, predsjednik Općinskog vijeća objavljuje utvrđeni dnevni red. </w:t>
      </w:r>
    </w:p>
    <w:p w14:paraId="2AEC1BE0" w14:textId="77777777" w:rsidR="003500E6" w:rsidRPr="00CE2CA0" w:rsidRDefault="003500E6">
      <w:pPr>
        <w:tabs>
          <w:tab w:val="left" w:pos="288"/>
          <w:tab w:val="left" w:pos="709"/>
        </w:tabs>
        <w:jc w:val="both"/>
        <w:outlineLvl w:val="0"/>
        <w:rPr>
          <w:rFonts w:ascii="Times New Roman" w:hAnsi="Times New Roman"/>
          <w:sz w:val="22"/>
          <w:szCs w:val="22"/>
        </w:rPr>
      </w:pPr>
    </w:p>
    <w:p w14:paraId="3EF62E60" w14:textId="77777777" w:rsidR="003500E6" w:rsidRPr="00CE2CA0" w:rsidRDefault="003500E6">
      <w:pPr>
        <w:tabs>
          <w:tab w:val="left" w:pos="576"/>
          <w:tab w:val="left" w:pos="709"/>
        </w:tabs>
        <w:jc w:val="both"/>
        <w:outlineLvl w:val="0"/>
        <w:rPr>
          <w:rFonts w:ascii="Times New Roman" w:hAnsi="Times New Roman"/>
          <w:color w:val="FF0000"/>
          <w:sz w:val="22"/>
          <w:szCs w:val="22"/>
        </w:rPr>
      </w:pPr>
      <w:r w:rsidRPr="00CE2CA0">
        <w:rPr>
          <w:rFonts w:ascii="Times New Roman" w:hAnsi="Times New Roman"/>
          <w:sz w:val="22"/>
          <w:szCs w:val="22"/>
        </w:rPr>
        <w:t>Prije prelaska na dnevni red usvaja se zapisnik s prethodne sjednice.</w:t>
      </w:r>
    </w:p>
    <w:p w14:paraId="055DF617" w14:textId="77777777" w:rsidR="003500E6" w:rsidRPr="00CE2CA0" w:rsidRDefault="003500E6">
      <w:pPr>
        <w:tabs>
          <w:tab w:val="left" w:pos="576"/>
          <w:tab w:val="left" w:pos="709"/>
        </w:tabs>
        <w:rPr>
          <w:rFonts w:ascii="Times New Roman" w:hAnsi="Times New Roman"/>
          <w:sz w:val="22"/>
          <w:szCs w:val="22"/>
        </w:rPr>
      </w:pPr>
    </w:p>
    <w:p w14:paraId="00B68256" w14:textId="77777777" w:rsidR="003500E6" w:rsidRPr="00CE2CA0" w:rsidRDefault="003500E6">
      <w:pPr>
        <w:tabs>
          <w:tab w:val="left" w:pos="576"/>
          <w:tab w:val="left" w:pos="709"/>
        </w:tabs>
        <w:jc w:val="both"/>
        <w:rPr>
          <w:rFonts w:ascii="Times New Roman" w:hAnsi="Times New Roman"/>
          <w:sz w:val="22"/>
          <w:szCs w:val="22"/>
        </w:rPr>
      </w:pPr>
    </w:p>
    <w:p w14:paraId="74B2D6A2" w14:textId="021B877D" w:rsidR="003500E6" w:rsidRPr="00CE2CA0" w:rsidRDefault="003500E6">
      <w:pPr>
        <w:tabs>
          <w:tab w:val="left" w:pos="576"/>
          <w:tab w:val="left" w:pos="709"/>
        </w:tabs>
        <w:jc w:val="center"/>
        <w:outlineLvl w:val="0"/>
        <w:rPr>
          <w:rFonts w:ascii="Times New Roman" w:hAnsi="Times New Roman"/>
          <w:color w:val="FF0000"/>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70</w:t>
      </w:r>
      <w:r w:rsidRPr="00CE2CA0">
        <w:rPr>
          <w:rFonts w:ascii="Times New Roman" w:hAnsi="Times New Roman"/>
          <w:sz w:val="22"/>
          <w:szCs w:val="22"/>
        </w:rPr>
        <w:t>.</w:t>
      </w:r>
    </w:p>
    <w:p w14:paraId="0BE10A4E"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Tijekom sjednice ne može se promijeniti redoslijed rasprave o pojedinom predmetu utvrđenog dnevnog reda.</w:t>
      </w:r>
    </w:p>
    <w:p w14:paraId="5354FE51" w14:textId="77777777" w:rsidR="003500E6" w:rsidRPr="00CE2CA0" w:rsidRDefault="003500E6">
      <w:pPr>
        <w:tabs>
          <w:tab w:val="left" w:pos="576"/>
          <w:tab w:val="left" w:pos="709"/>
        </w:tabs>
        <w:jc w:val="both"/>
        <w:rPr>
          <w:rFonts w:ascii="Times New Roman" w:hAnsi="Times New Roman"/>
          <w:sz w:val="22"/>
          <w:szCs w:val="22"/>
        </w:rPr>
      </w:pPr>
    </w:p>
    <w:p w14:paraId="7EAD5B2A"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5B8F501E" w14:textId="77777777" w:rsidR="003500E6" w:rsidRPr="00CE2CA0" w:rsidRDefault="003500E6">
      <w:pPr>
        <w:tabs>
          <w:tab w:val="left" w:pos="576"/>
          <w:tab w:val="left" w:pos="709"/>
        </w:tabs>
        <w:jc w:val="both"/>
        <w:rPr>
          <w:rFonts w:ascii="Times New Roman" w:hAnsi="Times New Roman"/>
          <w:sz w:val="22"/>
          <w:szCs w:val="22"/>
        </w:rPr>
      </w:pPr>
    </w:p>
    <w:p w14:paraId="24018477" w14:textId="0C0ED0EC"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71</w:t>
      </w:r>
      <w:r w:rsidRPr="00CE2CA0">
        <w:rPr>
          <w:rFonts w:ascii="Times New Roman" w:hAnsi="Times New Roman"/>
          <w:sz w:val="22"/>
          <w:szCs w:val="22"/>
        </w:rPr>
        <w:t>.</w:t>
      </w:r>
    </w:p>
    <w:p w14:paraId="69437C7B" w14:textId="10633C9A"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 xml:space="preserve">Ovlašteni predlagatelj ne može ponoviti prijedlog akta bitno podudarnog sadržaja koji nije uvršten u dnevni red Općinskog vijeća na način propisan člankom </w:t>
      </w:r>
      <w:r w:rsidRPr="00CE2CA0">
        <w:rPr>
          <w:rFonts w:ascii="Times New Roman" w:hAnsi="Times New Roman"/>
          <w:color w:val="000000"/>
          <w:sz w:val="22"/>
          <w:szCs w:val="22"/>
        </w:rPr>
        <w:t>6</w:t>
      </w:r>
      <w:r w:rsidR="006B20E4">
        <w:rPr>
          <w:rFonts w:ascii="Times New Roman" w:hAnsi="Times New Roman"/>
          <w:color w:val="000000"/>
          <w:sz w:val="22"/>
          <w:szCs w:val="22"/>
        </w:rPr>
        <w:t>8</w:t>
      </w:r>
      <w:r w:rsidRPr="00CE2CA0">
        <w:rPr>
          <w:rFonts w:ascii="Times New Roman" w:hAnsi="Times New Roman"/>
          <w:sz w:val="22"/>
          <w:szCs w:val="22"/>
        </w:rPr>
        <w:t>. ovog Poslovnika prije proteka roka od tri mjeseca od dana odlučivanja Općinskog</w:t>
      </w:r>
      <w:r w:rsidR="00D51CAE" w:rsidRPr="00CE2CA0">
        <w:rPr>
          <w:rFonts w:ascii="Times New Roman" w:hAnsi="Times New Roman"/>
          <w:sz w:val="22"/>
          <w:szCs w:val="22"/>
        </w:rPr>
        <w:t xml:space="preserve"> </w:t>
      </w:r>
      <w:r w:rsidRPr="00CE2CA0">
        <w:rPr>
          <w:rFonts w:ascii="Times New Roman" w:hAnsi="Times New Roman"/>
          <w:sz w:val="22"/>
          <w:szCs w:val="22"/>
        </w:rPr>
        <w:t>vijeća o dnevnom redu.</w:t>
      </w:r>
    </w:p>
    <w:p w14:paraId="5D0B5DD0" w14:textId="77777777" w:rsidR="003500E6" w:rsidRPr="00CE2CA0" w:rsidRDefault="003500E6">
      <w:pPr>
        <w:tabs>
          <w:tab w:val="left" w:pos="576"/>
          <w:tab w:val="left" w:pos="709"/>
        </w:tabs>
        <w:jc w:val="both"/>
        <w:rPr>
          <w:rFonts w:ascii="Times New Roman" w:hAnsi="Times New Roman"/>
          <w:sz w:val="22"/>
          <w:szCs w:val="22"/>
        </w:rPr>
      </w:pPr>
    </w:p>
    <w:p w14:paraId="181ADA51" w14:textId="77777777" w:rsidR="003500E6" w:rsidRPr="00CE2CA0" w:rsidRDefault="003500E6">
      <w:pPr>
        <w:tabs>
          <w:tab w:val="left" w:pos="576"/>
          <w:tab w:val="left" w:pos="709"/>
        </w:tabs>
        <w:jc w:val="both"/>
        <w:rPr>
          <w:rFonts w:ascii="Times New Roman" w:hAnsi="Times New Roman"/>
          <w:sz w:val="22"/>
          <w:szCs w:val="22"/>
        </w:rPr>
      </w:pPr>
    </w:p>
    <w:p w14:paraId="59362287" w14:textId="77777777" w:rsidR="003500E6" w:rsidRPr="00CE2CA0" w:rsidRDefault="003500E6">
      <w:pPr>
        <w:tabs>
          <w:tab w:val="left" w:pos="576"/>
          <w:tab w:val="left" w:pos="709"/>
        </w:tabs>
        <w:jc w:val="center"/>
        <w:rPr>
          <w:rFonts w:ascii="Times New Roman" w:hAnsi="Times New Roman"/>
          <w:b/>
          <w:sz w:val="22"/>
          <w:szCs w:val="22"/>
        </w:rPr>
      </w:pPr>
      <w:r w:rsidRPr="00CE2CA0">
        <w:rPr>
          <w:rFonts w:ascii="Times New Roman" w:hAnsi="Times New Roman"/>
          <w:b/>
          <w:sz w:val="22"/>
          <w:szCs w:val="22"/>
        </w:rPr>
        <w:t>3. Predsjedavanje i sudjelovanje</w:t>
      </w:r>
    </w:p>
    <w:p w14:paraId="0CD76B5D" w14:textId="77777777" w:rsidR="003500E6" w:rsidRPr="00CE2CA0" w:rsidRDefault="003500E6">
      <w:pPr>
        <w:tabs>
          <w:tab w:val="left" w:pos="576"/>
          <w:tab w:val="left" w:pos="709"/>
        </w:tabs>
        <w:jc w:val="both"/>
        <w:outlineLvl w:val="0"/>
        <w:rPr>
          <w:rFonts w:ascii="Times New Roman" w:hAnsi="Times New Roman"/>
          <w:sz w:val="22"/>
          <w:szCs w:val="22"/>
        </w:rPr>
      </w:pPr>
    </w:p>
    <w:p w14:paraId="3F3E8BDA" w14:textId="14F5CB3A"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72</w:t>
      </w:r>
      <w:r w:rsidRPr="00CE2CA0">
        <w:rPr>
          <w:rFonts w:ascii="Times New Roman" w:hAnsi="Times New Roman"/>
          <w:sz w:val="22"/>
          <w:szCs w:val="22"/>
        </w:rPr>
        <w:t>.</w:t>
      </w:r>
    </w:p>
    <w:p w14:paraId="5D880575" w14:textId="2207D5AE"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 xml:space="preserve">Sjednici Općinskog vijeća predsjedava predsjednik Općinskog vijeća, a u njegovoj odsutnosti ili spriječenosti </w:t>
      </w:r>
      <w:r w:rsidR="006B20E4">
        <w:rPr>
          <w:rFonts w:ascii="Times New Roman" w:hAnsi="Times New Roman"/>
          <w:sz w:val="22"/>
          <w:szCs w:val="22"/>
        </w:rPr>
        <w:t xml:space="preserve">prvi </w:t>
      </w:r>
      <w:r w:rsidRPr="00CE2CA0">
        <w:rPr>
          <w:rFonts w:ascii="Times New Roman" w:hAnsi="Times New Roman"/>
          <w:sz w:val="22"/>
          <w:szCs w:val="22"/>
        </w:rPr>
        <w:t>potpredsjednik.</w:t>
      </w:r>
      <w:r w:rsidR="00D51CAE" w:rsidRPr="00CE2CA0">
        <w:rPr>
          <w:rFonts w:ascii="Times New Roman" w:hAnsi="Times New Roman"/>
          <w:sz w:val="22"/>
          <w:szCs w:val="22"/>
        </w:rPr>
        <w:t xml:space="preserve"> </w:t>
      </w:r>
    </w:p>
    <w:p w14:paraId="46463C7C" w14:textId="77777777" w:rsidR="003500E6" w:rsidRPr="00CE2CA0" w:rsidRDefault="003500E6">
      <w:pPr>
        <w:tabs>
          <w:tab w:val="left" w:pos="576"/>
          <w:tab w:val="left" w:pos="709"/>
        </w:tabs>
        <w:ind w:firstLine="288"/>
        <w:jc w:val="both"/>
        <w:rPr>
          <w:rFonts w:ascii="Times New Roman" w:hAnsi="Times New Roman"/>
          <w:sz w:val="22"/>
          <w:szCs w:val="22"/>
        </w:rPr>
      </w:pPr>
    </w:p>
    <w:p w14:paraId="6B114BA0" w14:textId="3FB68D28" w:rsidR="003500E6" w:rsidRPr="00CE2CA0" w:rsidRDefault="003500E6" w:rsidP="00676C85">
      <w:pPr>
        <w:jc w:val="center"/>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73</w:t>
      </w:r>
      <w:r w:rsidRPr="00CE2CA0">
        <w:rPr>
          <w:rFonts w:ascii="Times New Roman" w:hAnsi="Times New Roman"/>
          <w:sz w:val="22"/>
          <w:szCs w:val="22"/>
        </w:rPr>
        <w:t>.</w:t>
      </w:r>
    </w:p>
    <w:p w14:paraId="118F350F"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Sjednici mogu, kao gosti, prisustvovati svi oni</w:t>
      </w:r>
      <w:r w:rsidR="00D51CAE" w:rsidRPr="00CE2CA0">
        <w:rPr>
          <w:rFonts w:ascii="Times New Roman" w:hAnsi="Times New Roman"/>
          <w:sz w:val="22"/>
          <w:szCs w:val="22"/>
        </w:rPr>
        <w:t xml:space="preserve"> </w:t>
      </w:r>
      <w:r w:rsidRPr="00CE2CA0">
        <w:rPr>
          <w:rFonts w:ascii="Times New Roman" w:hAnsi="Times New Roman"/>
          <w:sz w:val="22"/>
          <w:szCs w:val="22"/>
        </w:rPr>
        <w:t>koje je pozvao predsjednik Općinskog vijeća.</w:t>
      </w:r>
    </w:p>
    <w:p w14:paraId="3DF344B6" w14:textId="77777777" w:rsidR="003500E6" w:rsidRPr="00CE2CA0" w:rsidRDefault="003500E6">
      <w:pPr>
        <w:tabs>
          <w:tab w:val="left" w:pos="576"/>
          <w:tab w:val="left" w:pos="709"/>
        </w:tabs>
        <w:jc w:val="both"/>
        <w:outlineLvl w:val="0"/>
        <w:rPr>
          <w:rFonts w:ascii="Times New Roman" w:hAnsi="Times New Roman"/>
          <w:sz w:val="22"/>
          <w:szCs w:val="22"/>
        </w:rPr>
      </w:pPr>
    </w:p>
    <w:p w14:paraId="389FBFCD"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Nitko ne može govoriti na sjednici prije nego što zatraži i dobije riječ od predsjednika Općinskog vijeća.</w:t>
      </w:r>
    </w:p>
    <w:p w14:paraId="638DF276" w14:textId="77777777" w:rsidR="003500E6" w:rsidRPr="00CE2CA0" w:rsidRDefault="003500E6">
      <w:pPr>
        <w:tabs>
          <w:tab w:val="left" w:pos="576"/>
          <w:tab w:val="left" w:pos="709"/>
        </w:tabs>
        <w:jc w:val="both"/>
        <w:outlineLvl w:val="0"/>
        <w:rPr>
          <w:rFonts w:ascii="Times New Roman" w:hAnsi="Times New Roman"/>
          <w:sz w:val="22"/>
          <w:szCs w:val="22"/>
        </w:rPr>
      </w:pPr>
    </w:p>
    <w:p w14:paraId="579B94A6"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 xml:space="preserve">Prijave za govor primaju se čim se otvori rasprava. </w:t>
      </w:r>
    </w:p>
    <w:p w14:paraId="06A280D8" w14:textId="77777777" w:rsidR="003500E6" w:rsidRPr="00CE2CA0" w:rsidRDefault="003500E6">
      <w:pPr>
        <w:tabs>
          <w:tab w:val="left" w:pos="576"/>
          <w:tab w:val="left" w:pos="709"/>
        </w:tabs>
        <w:jc w:val="both"/>
        <w:outlineLvl w:val="0"/>
        <w:rPr>
          <w:rFonts w:ascii="Times New Roman" w:hAnsi="Times New Roman"/>
          <w:sz w:val="22"/>
          <w:szCs w:val="22"/>
        </w:rPr>
      </w:pPr>
    </w:p>
    <w:p w14:paraId="23359E76"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Govornika može opomenuti na red ili prekinuti u govoru samo predsjednik Općinskog vijeća.</w:t>
      </w:r>
    </w:p>
    <w:p w14:paraId="5B0CCCFD" w14:textId="77777777" w:rsidR="003500E6" w:rsidRPr="00CE2CA0" w:rsidRDefault="003500E6">
      <w:pPr>
        <w:tabs>
          <w:tab w:val="left" w:pos="576"/>
          <w:tab w:val="left" w:pos="709"/>
        </w:tabs>
        <w:jc w:val="both"/>
        <w:outlineLvl w:val="0"/>
        <w:rPr>
          <w:rFonts w:ascii="Times New Roman" w:hAnsi="Times New Roman"/>
          <w:sz w:val="22"/>
          <w:szCs w:val="22"/>
        </w:rPr>
      </w:pPr>
    </w:p>
    <w:p w14:paraId="1520E1A0"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 se brine da govornik ne bude ometan ili spriječen u svom govoru.</w:t>
      </w:r>
    </w:p>
    <w:p w14:paraId="297C7731" w14:textId="77777777" w:rsidR="003500E6" w:rsidRPr="00CE2CA0" w:rsidRDefault="003500E6">
      <w:pPr>
        <w:tabs>
          <w:tab w:val="left" w:pos="576"/>
          <w:tab w:val="left" w:pos="709"/>
        </w:tabs>
        <w:jc w:val="both"/>
        <w:outlineLvl w:val="0"/>
        <w:rPr>
          <w:rFonts w:ascii="Times New Roman" w:hAnsi="Times New Roman"/>
          <w:sz w:val="22"/>
          <w:szCs w:val="22"/>
        </w:rPr>
      </w:pPr>
    </w:p>
    <w:p w14:paraId="26F551E4" w14:textId="6F754D5F"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74</w:t>
      </w:r>
      <w:r w:rsidRPr="00CE2CA0">
        <w:rPr>
          <w:rFonts w:ascii="Times New Roman" w:hAnsi="Times New Roman"/>
          <w:sz w:val="22"/>
          <w:szCs w:val="22"/>
        </w:rPr>
        <w:t>.</w:t>
      </w:r>
    </w:p>
    <w:p w14:paraId="2C536F6C" w14:textId="77777777" w:rsidR="003500E6" w:rsidRPr="00CE2CA0" w:rsidRDefault="003500E6">
      <w:pPr>
        <w:keepNext/>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 daje vijećnicima riječ po redoslijedu kojim su se prijavili.</w:t>
      </w:r>
    </w:p>
    <w:p w14:paraId="17E642AD" w14:textId="77777777" w:rsidR="003500E6" w:rsidRPr="00CE2CA0" w:rsidRDefault="003500E6">
      <w:pPr>
        <w:keepNext/>
        <w:tabs>
          <w:tab w:val="left" w:pos="576"/>
          <w:tab w:val="left" w:pos="709"/>
        </w:tabs>
        <w:jc w:val="both"/>
        <w:outlineLvl w:val="0"/>
        <w:rPr>
          <w:rFonts w:ascii="Times New Roman" w:hAnsi="Times New Roman"/>
          <w:sz w:val="22"/>
          <w:szCs w:val="22"/>
        </w:rPr>
      </w:pPr>
    </w:p>
    <w:p w14:paraId="7798A26A" w14:textId="77777777" w:rsidR="003500E6" w:rsidRPr="00CE2CA0" w:rsidRDefault="003500E6">
      <w:pPr>
        <w:keepNext/>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Vijećniku koji želi govoriti o povredi Poslovnika ili o povredi utvrđenog dnevnog reda, predsjednik daje riječ čim je ovaj zatraži. Govor tog vijećnika ne može trajati duže od tri minute.</w:t>
      </w:r>
    </w:p>
    <w:p w14:paraId="359BA5DC" w14:textId="77777777" w:rsidR="003500E6" w:rsidRPr="00CE2CA0" w:rsidRDefault="003500E6">
      <w:pPr>
        <w:keepNext/>
        <w:tabs>
          <w:tab w:val="left" w:pos="576"/>
          <w:tab w:val="left" w:pos="709"/>
        </w:tabs>
        <w:jc w:val="both"/>
        <w:outlineLvl w:val="0"/>
        <w:rPr>
          <w:rFonts w:ascii="Times New Roman" w:hAnsi="Times New Roman"/>
          <w:sz w:val="22"/>
          <w:szCs w:val="22"/>
        </w:rPr>
      </w:pPr>
    </w:p>
    <w:p w14:paraId="2F36AB62" w14:textId="77777777" w:rsidR="003500E6" w:rsidRPr="00CE2CA0" w:rsidRDefault="003500E6">
      <w:pPr>
        <w:keepNext/>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Predsjednik je dužan poslije iznesenog prigovora dati objašnjenje o povredi Poslovnika odnosno utvrđenog dnevnog reda. Ako vijećnik nije zadovoljan danim objašnjenjem o tome se odlučuje na sjednici bez rasprave.</w:t>
      </w:r>
    </w:p>
    <w:p w14:paraId="5F59ACDC" w14:textId="77777777" w:rsidR="003500E6" w:rsidRPr="00CE2CA0" w:rsidRDefault="003500E6">
      <w:pPr>
        <w:keepNext/>
        <w:tabs>
          <w:tab w:val="left" w:pos="576"/>
          <w:tab w:val="left" w:pos="709"/>
        </w:tabs>
        <w:jc w:val="both"/>
        <w:outlineLvl w:val="0"/>
        <w:rPr>
          <w:rFonts w:ascii="Times New Roman" w:hAnsi="Times New Roman"/>
          <w:sz w:val="22"/>
          <w:szCs w:val="22"/>
        </w:rPr>
      </w:pPr>
    </w:p>
    <w:p w14:paraId="0E496119" w14:textId="77777777" w:rsidR="003500E6" w:rsidRPr="00CE2CA0" w:rsidRDefault="003500E6">
      <w:pPr>
        <w:keepNext/>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14:paraId="301EA226" w14:textId="77777777" w:rsidR="003500E6" w:rsidRPr="00CE2CA0" w:rsidRDefault="003500E6">
      <w:pPr>
        <w:tabs>
          <w:tab w:val="left" w:pos="576"/>
          <w:tab w:val="left" w:pos="709"/>
        </w:tabs>
        <w:jc w:val="both"/>
        <w:rPr>
          <w:rFonts w:ascii="Times New Roman" w:hAnsi="Times New Roman"/>
          <w:sz w:val="22"/>
          <w:szCs w:val="22"/>
        </w:rPr>
      </w:pPr>
    </w:p>
    <w:p w14:paraId="223F49C6" w14:textId="64AB4C9D"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B20E4">
        <w:rPr>
          <w:rFonts w:ascii="Times New Roman" w:hAnsi="Times New Roman"/>
          <w:sz w:val="22"/>
          <w:szCs w:val="22"/>
        </w:rPr>
        <w:t>75</w:t>
      </w:r>
      <w:r w:rsidRPr="00CE2CA0">
        <w:rPr>
          <w:rFonts w:ascii="Times New Roman" w:hAnsi="Times New Roman"/>
          <w:sz w:val="22"/>
          <w:szCs w:val="22"/>
        </w:rPr>
        <w:t>.</w:t>
      </w:r>
    </w:p>
    <w:p w14:paraId="70FDECB8"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Govornik može govoriti samo o temi o kojoj se raspravlja i prema utvrđenom dnevnom redu.</w:t>
      </w:r>
    </w:p>
    <w:p w14:paraId="586F4D19" w14:textId="77777777" w:rsidR="003500E6" w:rsidRPr="00CE2CA0" w:rsidRDefault="003500E6">
      <w:pPr>
        <w:tabs>
          <w:tab w:val="left" w:pos="576"/>
          <w:tab w:val="left" w:pos="709"/>
        </w:tabs>
        <w:jc w:val="both"/>
        <w:outlineLvl w:val="0"/>
        <w:rPr>
          <w:rFonts w:ascii="Times New Roman" w:hAnsi="Times New Roman"/>
          <w:sz w:val="22"/>
          <w:szCs w:val="22"/>
        </w:rPr>
      </w:pPr>
    </w:p>
    <w:p w14:paraId="40ED9478"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75659802" w14:textId="77777777" w:rsidR="003500E6" w:rsidRPr="00CE2CA0" w:rsidRDefault="003500E6">
      <w:pPr>
        <w:tabs>
          <w:tab w:val="left" w:pos="576"/>
          <w:tab w:val="left" w:pos="709"/>
        </w:tabs>
        <w:jc w:val="both"/>
        <w:outlineLvl w:val="0"/>
        <w:rPr>
          <w:rFonts w:ascii="Times New Roman" w:hAnsi="Times New Roman"/>
          <w:sz w:val="22"/>
          <w:szCs w:val="22"/>
        </w:rPr>
      </w:pPr>
    </w:p>
    <w:p w14:paraId="55856B74"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Ako govornik i poslije opomene nastavi sa ponašanjem zbog kojeg mu je opomena izrečena, predsjednik Općinskog vijeća će mu oduzeti riječ, a po potrebi i udaljiti</w:t>
      </w:r>
      <w:r w:rsidR="00D51CAE" w:rsidRPr="00CE2CA0">
        <w:rPr>
          <w:rFonts w:ascii="Times New Roman" w:hAnsi="Times New Roman"/>
          <w:sz w:val="22"/>
          <w:szCs w:val="22"/>
        </w:rPr>
        <w:t xml:space="preserve"> </w:t>
      </w:r>
      <w:r w:rsidRPr="00CE2CA0">
        <w:rPr>
          <w:rFonts w:ascii="Times New Roman" w:hAnsi="Times New Roman"/>
          <w:sz w:val="22"/>
          <w:szCs w:val="22"/>
        </w:rPr>
        <w:t>ga sa sjednice.</w:t>
      </w:r>
    </w:p>
    <w:p w14:paraId="7A781C2D" w14:textId="77777777" w:rsidR="003500E6" w:rsidRPr="00CE2CA0" w:rsidRDefault="003500E6">
      <w:pPr>
        <w:tabs>
          <w:tab w:val="left" w:pos="576"/>
          <w:tab w:val="left" w:pos="709"/>
        </w:tabs>
        <w:jc w:val="both"/>
        <w:outlineLvl w:val="0"/>
        <w:rPr>
          <w:rFonts w:ascii="Times New Roman" w:hAnsi="Times New Roman"/>
          <w:sz w:val="22"/>
          <w:szCs w:val="22"/>
        </w:rPr>
      </w:pPr>
    </w:p>
    <w:p w14:paraId="6CDDDEC9"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Ako vijećnik odbije napustiti sjednicu u slučaju iz stavka 3. ovog članka, predsjednik Općinskog vijeća će utvrditi da je vijećnik udaljen sa sjednice i da se ne broji prilikom glasovanja.</w:t>
      </w:r>
    </w:p>
    <w:p w14:paraId="45459D90" w14:textId="5A1DED3A" w:rsidR="00FA046C" w:rsidRPr="00CE2CA0" w:rsidRDefault="00FA046C">
      <w:pPr>
        <w:rPr>
          <w:rFonts w:ascii="Times New Roman" w:hAnsi="Times New Roman"/>
          <w:sz w:val="22"/>
          <w:szCs w:val="22"/>
        </w:rPr>
      </w:pPr>
    </w:p>
    <w:p w14:paraId="1ABA7C2D" w14:textId="7544870F"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Članak</w:t>
      </w:r>
      <w:r w:rsidR="006263FF">
        <w:rPr>
          <w:rFonts w:ascii="Times New Roman" w:hAnsi="Times New Roman"/>
          <w:sz w:val="22"/>
          <w:szCs w:val="22"/>
        </w:rPr>
        <w:t xml:space="preserve"> </w:t>
      </w:r>
      <w:r w:rsidR="006B20E4">
        <w:rPr>
          <w:rFonts w:ascii="Times New Roman" w:hAnsi="Times New Roman"/>
          <w:sz w:val="22"/>
          <w:szCs w:val="22"/>
        </w:rPr>
        <w:t>76</w:t>
      </w:r>
      <w:r w:rsidRPr="00CE2CA0">
        <w:rPr>
          <w:rFonts w:ascii="Times New Roman" w:hAnsi="Times New Roman"/>
          <w:sz w:val="22"/>
          <w:szCs w:val="22"/>
        </w:rPr>
        <w:t>.</w:t>
      </w:r>
    </w:p>
    <w:p w14:paraId="7F3A7C2C"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Na sjednici Općinskog vijeća se može odlučiti da govornik o istoj temi može govoriti samo jedanput.</w:t>
      </w:r>
    </w:p>
    <w:p w14:paraId="01BA9C2C" w14:textId="77777777" w:rsidR="003500E6" w:rsidRPr="00CE2CA0" w:rsidRDefault="003500E6">
      <w:pPr>
        <w:tabs>
          <w:tab w:val="left" w:pos="576"/>
          <w:tab w:val="left" w:pos="709"/>
        </w:tabs>
        <w:jc w:val="both"/>
        <w:outlineLvl w:val="0"/>
        <w:rPr>
          <w:rFonts w:ascii="Times New Roman" w:hAnsi="Times New Roman"/>
          <w:sz w:val="22"/>
          <w:szCs w:val="22"/>
        </w:rPr>
      </w:pPr>
    </w:p>
    <w:p w14:paraId="6F0604F2"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Vijećnik u raspravi u pravilu može govoriti najdulje pet minuta.</w:t>
      </w:r>
    </w:p>
    <w:p w14:paraId="54F8A443" w14:textId="77777777" w:rsidR="003500E6" w:rsidRPr="00CE2CA0" w:rsidRDefault="003500E6">
      <w:pPr>
        <w:tabs>
          <w:tab w:val="left" w:pos="576"/>
          <w:tab w:val="left" w:pos="709"/>
        </w:tabs>
        <w:jc w:val="both"/>
        <w:outlineLvl w:val="0"/>
        <w:rPr>
          <w:rFonts w:ascii="Times New Roman" w:hAnsi="Times New Roman"/>
          <w:sz w:val="22"/>
          <w:szCs w:val="22"/>
        </w:rPr>
      </w:pPr>
    </w:p>
    <w:p w14:paraId="61C281EB"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Iznimno zbog važnosti teme, Općinsko vijeće može odlučiti da pojedini vijećnik može govoriti i dulje.</w:t>
      </w:r>
    </w:p>
    <w:p w14:paraId="7DFEFD91" w14:textId="77777777" w:rsidR="003500E6" w:rsidRPr="00CE2CA0" w:rsidRDefault="003500E6">
      <w:pPr>
        <w:tabs>
          <w:tab w:val="left" w:pos="576"/>
          <w:tab w:val="left" w:pos="709"/>
        </w:tabs>
        <w:jc w:val="both"/>
        <w:outlineLvl w:val="0"/>
        <w:rPr>
          <w:rFonts w:ascii="Times New Roman" w:hAnsi="Times New Roman"/>
          <w:sz w:val="22"/>
          <w:szCs w:val="22"/>
        </w:rPr>
      </w:pPr>
    </w:p>
    <w:p w14:paraId="55320918" w14:textId="15A28481" w:rsidR="0053762A"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 xml:space="preserve">Nakon što završe svoj govor svi vijećnici koji su se prijavili za govor u skladu s člankom </w:t>
      </w:r>
      <w:r w:rsidR="006263FF">
        <w:rPr>
          <w:rFonts w:ascii="Times New Roman" w:hAnsi="Times New Roman"/>
          <w:sz w:val="22"/>
          <w:szCs w:val="22"/>
        </w:rPr>
        <w:t>7</w:t>
      </w:r>
      <w:r w:rsidRPr="00CE2CA0">
        <w:rPr>
          <w:rFonts w:ascii="Times New Roman" w:hAnsi="Times New Roman"/>
          <w:sz w:val="22"/>
          <w:szCs w:val="22"/>
        </w:rPr>
        <w:t xml:space="preserve">4. ovog Poslovnika, mogu ponovno zatražiti riječ i tada mogu govoriti još najviše tri minute, neovisno o tome </w:t>
      </w:r>
      <w:r w:rsidR="0053762A" w:rsidRPr="00CE2CA0">
        <w:rPr>
          <w:rFonts w:ascii="Times New Roman" w:hAnsi="Times New Roman"/>
          <w:sz w:val="22"/>
          <w:szCs w:val="22"/>
        </w:rPr>
        <w:t>jesu li</w:t>
      </w:r>
      <w:r w:rsidRPr="00CE2CA0">
        <w:rPr>
          <w:rFonts w:ascii="Times New Roman" w:hAnsi="Times New Roman"/>
          <w:sz w:val="22"/>
          <w:szCs w:val="22"/>
        </w:rPr>
        <w:t xml:space="preserve"> ranije govorili o toj temi.</w:t>
      </w:r>
    </w:p>
    <w:p w14:paraId="7B93C26B" w14:textId="77777777" w:rsidR="00FA046C" w:rsidRPr="00CE2CA0" w:rsidRDefault="00FA046C">
      <w:pPr>
        <w:tabs>
          <w:tab w:val="left" w:pos="576"/>
          <w:tab w:val="left" w:pos="709"/>
        </w:tabs>
        <w:jc w:val="both"/>
        <w:outlineLvl w:val="0"/>
        <w:rPr>
          <w:rFonts w:ascii="Times New Roman" w:hAnsi="Times New Roman"/>
          <w:sz w:val="22"/>
          <w:szCs w:val="22"/>
        </w:rPr>
      </w:pPr>
    </w:p>
    <w:p w14:paraId="6E9687DE" w14:textId="77777777" w:rsidR="003500E6" w:rsidRPr="00CE2CA0" w:rsidRDefault="003500E6">
      <w:pPr>
        <w:tabs>
          <w:tab w:val="left" w:pos="576"/>
          <w:tab w:val="left" w:pos="709"/>
        </w:tabs>
        <w:jc w:val="center"/>
        <w:rPr>
          <w:rFonts w:ascii="Times New Roman" w:hAnsi="Times New Roman"/>
          <w:b/>
          <w:sz w:val="22"/>
          <w:szCs w:val="22"/>
        </w:rPr>
      </w:pPr>
      <w:r w:rsidRPr="00CE2CA0">
        <w:rPr>
          <w:rFonts w:ascii="Times New Roman" w:hAnsi="Times New Roman"/>
          <w:b/>
          <w:sz w:val="22"/>
          <w:szCs w:val="22"/>
        </w:rPr>
        <w:t>4. Tijek sjednice</w:t>
      </w:r>
    </w:p>
    <w:p w14:paraId="1FE73960" w14:textId="77777777" w:rsidR="003500E6" w:rsidRPr="00CE2CA0" w:rsidRDefault="003500E6">
      <w:pPr>
        <w:tabs>
          <w:tab w:val="left" w:pos="576"/>
          <w:tab w:val="left" w:pos="709"/>
        </w:tabs>
        <w:jc w:val="both"/>
        <w:rPr>
          <w:rFonts w:ascii="Times New Roman" w:hAnsi="Times New Roman"/>
          <w:sz w:val="22"/>
          <w:szCs w:val="22"/>
        </w:rPr>
      </w:pPr>
    </w:p>
    <w:p w14:paraId="0490D6BE" w14:textId="03942A48" w:rsidR="003500E6" w:rsidRPr="00CE2CA0" w:rsidRDefault="003500E6">
      <w:pPr>
        <w:tabs>
          <w:tab w:val="left" w:pos="576"/>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77</w:t>
      </w:r>
      <w:r w:rsidRPr="00CE2CA0">
        <w:rPr>
          <w:rFonts w:ascii="Times New Roman" w:hAnsi="Times New Roman"/>
          <w:sz w:val="22"/>
          <w:szCs w:val="22"/>
        </w:rPr>
        <w:t>.</w:t>
      </w:r>
    </w:p>
    <w:p w14:paraId="438AF9B6"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 xml:space="preserve">Nakon otvaranja sjednice, a prije utvrđivanja dnevnog reda predsjednik Općinskog vijeća utvrđuje nazočnost vijećnika. </w:t>
      </w:r>
    </w:p>
    <w:p w14:paraId="459A87EB" w14:textId="77777777" w:rsidR="003500E6" w:rsidRPr="00CE2CA0" w:rsidRDefault="003500E6">
      <w:pPr>
        <w:tabs>
          <w:tab w:val="left" w:pos="576"/>
          <w:tab w:val="left" w:pos="709"/>
        </w:tabs>
        <w:jc w:val="both"/>
        <w:rPr>
          <w:rFonts w:ascii="Times New Roman" w:hAnsi="Times New Roman"/>
          <w:sz w:val="22"/>
          <w:szCs w:val="22"/>
        </w:rPr>
      </w:pPr>
    </w:p>
    <w:p w14:paraId="545D232D"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Vijećnik koji neće prisustvovati</w:t>
      </w:r>
      <w:r w:rsidR="00D51CAE" w:rsidRPr="00CE2CA0">
        <w:rPr>
          <w:rFonts w:ascii="Times New Roman" w:hAnsi="Times New Roman"/>
          <w:sz w:val="22"/>
          <w:szCs w:val="22"/>
        </w:rPr>
        <w:t xml:space="preserve"> </w:t>
      </w:r>
      <w:r w:rsidRPr="00CE2CA0">
        <w:rPr>
          <w:rFonts w:ascii="Times New Roman" w:hAnsi="Times New Roman"/>
          <w:sz w:val="22"/>
          <w:szCs w:val="22"/>
        </w:rPr>
        <w:t xml:space="preserve">sjednici Općinskog vijeća o tome obavještava predsjednika Općinskog vijeća ili pročelnika upravnog tijela koje obavlja stručne poslove za Općinsko vijeće. </w:t>
      </w:r>
    </w:p>
    <w:p w14:paraId="141B6944" w14:textId="77777777" w:rsidR="003500E6" w:rsidRPr="00CE2CA0" w:rsidRDefault="003500E6">
      <w:pPr>
        <w:tabs>
          <w:tab w:val="left" w:pos="576"/>
          <w:tab w:val="left" w:pos="709"/>
        </w:tabs>
        <w:jc w:val="both"/>
        <w:rPr>
          <w:rFonts w:ascii="Times New Roman" w:hAnsi="Times New Roman"/>
          <w:sz w:val="22"/>
          <w:szCs w:val="22"/>
        </w:rPr>
      </w:pPr>
    </w:p>
    <w:p w14:paraId="7AA2091A"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Ako predsjednik Općinskog vijeća utvrdi da sjednici nije nazočan dovoljan broj vijećnika, predsjednik Općinskog vijeća odlaže sjednicu za određeni dan i sat.</w:t>
      </w:r>
    </w:p>
    <w:p w14:paraId="35441B83" w14:textId="77777777" w:rsidR="003500E6" w:rsidRPr="00CE2CA0" w:rsidRDefault="003500E6">
      <w:pPr>
        <w:tabs>
          <w:tab w:val="left" w:pos="576"/>
          <w:tab w:val="left" w:pos="709"/>
        </w:tabs>
        <w:jc w:val="both"/>
        <w:rPr>
          <w:rFonts w:ascii="Times New Roman" w:hAnsi="Times New Roman"/>
          <w:sz w:val="22"/>
          <w:szCs w:val="22"/>
        </w:rPr>
      </w:pPr>
    </w:p>
    <w:p w14:paraId="10E04E2E"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Sjednica će se prekinuti i odložiti i u slučaju kada se za vrijeme sjednice utvrdi da nema nazočnosti većine vijećnika.</w:t>
      </w:r>
    </w:p>
    <w:p w14:paraId="0823E92C" w14:textId="77777777" w:rsidR="003500E6" w:rsidRPr="00CE2CA0" w:rsidRDefault="003500E6">
      <w:pPr>
        <w:tabs>
          <w:tab w:val="left" w:pos="576"/>
          <w:tab w:val="left" w:pos="709"/>
        </w:tabs>
        <w:jc w:val="both"/>
        <w:rPr>
          <w:rFonts w:ascii="Times New Roman" w:hAnsi="Times New Roman"/>
          <w:sz w:val="22"/>
          <w:szCs w:val="22"/>
        </w:rPr>
      </w:pPr>
    </w:p>
    <w:p w14:paraId="64B4E1C6"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Utvrđivanje broja nazočnih vijećnika predsjednik Općinskog vijeća će provesti i u tijeku sjednice, na zahtjev vijećnika čiji prijedlog podrži 5 vijećnika.</w:t>
      </w:r>
    </w:p>
    <w:p w14:paraId="0A4649E4" w14:textId="77777777" w:rsidR="0053762A" w:rsidRPr="00CE2CA0" w:rsidRDefault="0053762A">
      <w:pPr>
        <w:tabs>
          <w:tab w:val="left" w:pos="576"/>
          <w:tab w:val="left" w:pos="709"/>
        </w:tabs>
        <w:jc w:val="both"/>
        <w:rPr>
          <w:rFonts w:ascii="Times New Roman" w:hAnsi="Times New Roman"/>
          <w:sz w:val="22"/>
          <w:szCs w:val="22"/>
        </w:rPr>
      </w:pPr>
    </w:p>
    <w:p w14:paraId="458D64F4" w14:textId="77777777" w:rsidR="0053762A" w:rsidRPr="00CE2CA0" w:rsidRDefault="0053762A">
      <w:pPr>
        <w:tabs>
          <w:tab w:val="left" w:pos="576"/>
          <w:tab w:val="left" w:pos="709"/>
        </w:tabs>
        <w:jc w:val="both"/>
        <w:rPr>
          <w:rFonts w:ascii="Times New Roman" w:hAnsi="Times New Roman"/>
          <w:sz w:val="22"/>
          <w:szCs w:val="22"/>
        </w:rPr>
      </w:pPr>
      <w:r w:rsidRPr="00CE2CA0">
        <w:rPr>
          <w:rFonts w:ascii="Times New Roman" w:hAnsi="Times New Roman"/>
          <w:sz w:val="22"/>
          <w:szCs w:val="22"/>
        </w:rPr>
        <w:t>Predsjednik Vijeća može odrediti stanku na sjednici, a nakon stanke obvezno se ponovo utvrđuje broj prisutnih vijećnika, prije nastavka sjednice.</w:t>
      </w:r>
    </w:p>
    <w:p w14:paraId="072F51EB" w14:textId="61FEFCD6" w:rsidR="00FA046C" w:rsidRPr="00CE2CA0" w:rsidRDefault="00FA046C">
      <w:pPr>
        <w:rPr>
          <w:rFonts w:ascii="Times New Roman" w:hAnsi="Times New Roman"/>
          <w:b/>
          <w:sz w:val="22"/>
          <w:szCs w:val="22"/>
        </w:rPr>
      </w:pPr>
    </w:p>
    <w:p w14:paraId="3D664B69" w14:textId="77777777" w:rsidR="003500E6" w:rsidRPr="00CE2CA0" w:rsidRDefault="003500E6">
      <w:pPr>
        <w:tabs>
          <w:tab w:val="left" w:pos="576"/>
          <w:tab w:val="left" w:pos="709"/>
        </w:tabs>
        <w:jc w:val="center"/>
        <w:rPr>
          <w:rFonts w:ascii="Times New Roman" w:hAnsi="Times New Roman"/>
          <w:b/>
          <w:sz w:val="22"/>
          <w:szCs w:val="22"/>
        </w:rPr>
      </w:pPr>
      <w:r w:rsidRPr="00CE2CA0">
        <w:rPr>
          <w:rFonts w:ascii="Times New Roman" w:hAnsi="Times New Roman"/>
          <w:b/>
          <w:sz w:val="22"/>
          <w:szCs w:val="22"/>
        </w:rPr>
        <w:t>5. Odlučivanje</w:t>
      </w:r>
    </w:p>
    <w:p w14:paraId="1867C6FA" w14:textId="77777777" w:rsidR="003500E6" w:rsidRPr="00CE2CA0" w:rsidRDefault="003500E6">
      <w:pPr>
        <w:tabs>
          <w:tab w:val="left" w:pos="576"/>
          <w:tab w:val="left" w:pos="709"/>
        </w:tabs>
        <w:jc w:val="center"/>
        <w:rPr>
          <w:rFonts w:ascii="Times New Roman" w:hAnsi="Times New Roman"/>
          <w:sz w:val="22"/>
          <w:szCs w:val="22"/>
        </w:rPr>
      </w:pPr>
    </w:p>
    <w:p w14:paraId="60491167" w14:textId="16B9D937" w:rsidR="003500E6" w:rsidRPr="00CE2CA0" w:rsidRDefault="003500E6">
      <w:pPr>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78</w:t>
      </w:r>
      <w:r w:rsidRPr="00CE2CA0">
        <w:rPr>
          <w:rFonts w:ascii="Times New Roman" w:hAnsi="Times New Roman"/>
          <w:sz w:val="22"/>
          <w:szCs w:val="22"/>
        </w:rPr>
        <w:t>.</w:t>
      </w:r>
    </w:p>
    <w:p w14:paraId="6E2D792D" w14:textId="77777777" w:rsidR="003500E6" w:rsidRPr="00CE2CA0" w:rsidRDefault="003500E6">
      <w:pPr>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Za donošenje akata na sjednici Općinskog vijeća, potrebna je nazočnost većine vijećnika.</w:t>
      </w:r>
    </w:p>
    <w:p w14:paraId="618EAE9A" w14:textId="77777777" w:rsidR="003500E6" w:rsidRPr="00CE2CA0" w:rsidRDefault="003500E6">
      <w:pPr>
        <w:tabs>
          <w:tab w:val="left" w:pos="576"/>
          <w:tab w:val="left" w:pos="709"/>
        </w:tabs>
        <w:jc w:val="both"/>
        <w:rPr>
          <w:rFonts w:ascii="Times New Roman" w:hAnsi="Times New Roman"/>
          <w:sz w:val="22"/>
          <w:szCs w:val="22"/>
        </w:rPr>
      </w:pPr>
    </w:p>
    <w:p w14:paraId="39CD4281" w14:textId="039A316B" w:rsidR="003500E6" w:rsidRPr="00CE2CA0" w:rsidRDefault="003500E6">
      <w:pPr>
        <w:keepNext/>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7</w:t>
      </w:r>
      <w:r w:rsidRPr="00CE2CA0">
        <w:rPr>
          <w:rFonts w:ascii="Times New Roman" w:hAnsi="Times New Roman"/>
          <w:sz w:val="22"/>
          <w:szCs w:val="22"/>
        </w:rPr>
        <w:t>9.</w:t>
      </w:r>
    </w:p>
    <w:p w14:paraId="127D32AC" w14:textId="77777777" w:rsidR="007B3181" w:rsidRPr="00CE2CA0" w:rsidRDefault="007B3181" w:rsidP="007B3181">
      <w:pPr>
        <w:tabs>
          <w:tab w:val="left" w:pos="288"/>
          <w:tab w:val="left" w:pos="709"/>
        </w:tabs>
        <w:jc w:val="both"/>
        <w:rPr>
          <w:rFonts w:ascii="Times New Roman" w:hAnsi="Times New Roman"/>
          <w:sz w:val="22"/>
          <w:szCs w:val="22"/>
        </w:rPr>
      </w:pPr>
      <w:r w:rsidRPr="00CE2CA0">
        <w:rPr>
          <w:rFonts w:ascii="Times New Roman" w:hAnsi="Times New Roman"/>
          <w:sz w:val="22"/>
          <w:szCs w:val="22"/>
        </w:rPr>
        <w:t>Općinsko vijeće donosi akte većinom danih glasova, ukoliko je na sjednici Općinskog vijeća nazočna većina vijećnika, osim ako zakonom, Statutom Općine ili ovim Poslovnikom nije drugačije određeno.</w:t>
      </w:r>
    </w:p>
    <w:p w14:paraId="680DA1DC" w14:textId="77777777" w:rsidR="007B3181" w:rsidRPr="00CE2CA0" w:rsidRDefault="007B3181" w:rsidP="007B3181">
      <w:pPr>
        <w:tabs>
          <w:tab w:val="left" w:pos="288"/>
          <w:tab w:val="left" w:pos="709"/>
        </w:tabs>
        <w:jc w:val="both"/>
        <w:rPr>
          <w:rFonts w:ascii="Times New Roman" w:hAnsi="Times New Roman"/>
          <w:sz w:val="22"/>
          <w:szCs w:val="22"/>
        </w:rPr>
      </w:pPr>
    </w:p>
    <w:p w14:paraId="6E0769A8" w14:textId="1078AE87" w:rsidR="007B3181" w:rsidRPr="00CE2CA0" w:rsidRDefault="007B3181" w:rsidP="007B3181">
      <w:pPr>
        <w:tabs>
          <w:tab w:val="left" w:pos="288"/>
          <w:tab w:val="left" w:pos="709"/>
        </w:tabs>
        <w:jc w:val="both"/>
        <w:rPr>
          <w:rFonts w:ascii="Times New Roman" w:hAnsi="Times New Roman"/>
          <w:sz w:val="22"/>
          <w:szCs w:val="22"/>
        </w:rPr>
      </w:pPr>
      <w:r w:rsidRPr="00CE2CA0">
        <w:rPr>
          <w:rFonts w:ascii="Times New Roman" w:hAnsi="Times New Roman"/>
          <w:sz w:val="22"/>
          <w:szCs w:val="22"/>
        </w:rPr>
        <w:t>Dvotrećinskom većinom glasova svih vijećnika utvrđuje se prijedlog za raspisivanje referenduma za opoziv općinskog načelnika</w:t>
      </w:r>
      <w:r w:rsidR="00B85736">
        <w:rPr>
          <w:rFonts w:ascii="Times New Roman" w:hAnsi="Times New Roman"/>
          <w:sz w:val="22"/>
          <w:szCs w:val="22"/>
        </w:rPr>
        <w:t>.</w:t>
      </w:r>
    </w:p>
    <w:p w14:paraId="2D6D5216" w14:textId="77777777" w:rsidR="007B3181" w:rsidRPr="00CE2CA0" w:rsidRDefault="007B3181" w:rsidP="007B3181">
      <w:pPr>
        <w:tabs>
          <w:tab w:val="left" w:pos="288"/>
          <w:tab w:val="left" w:pos="709"/>
        </w:tabs>
        <w:jc w:val="both"/>
        <w:rPr>
          <w:rFonts w:ascii="Times New Roman" w:hAnsi="Times New Roman"/>
          <w:sz w:val="22"/>
          <w:szCs w:val="22"/>
        </w:rPr>
      </w:pPr>
    </w:p>
    <w:p w14:paraId="55F2D9CD" w14:textId="4BD921A4" w:rsidR="007B3181" w:rsidRPr="00CE2CA0" w:rsidRDefault="007B3181" w:rsidP="007B3181">
      <w:pPr>
        <w:tabs>
          <w:tab w:val="left" w:pos="288"/>
          <w:tab w:val="left" w:pos="709"/>
        </w:tabs>
        <w:jc w:val="both"/>
        <w:rPr>
          <w:rFonts w:ascii="Times New Roman" w:hAnsi="Times New Roman"/>
          <w:sz w:val="22"/>
          <w:szCs w:val="22"/>
        </w:rPr>
      </w:pPr>
      <w:r w:rsidRPr="00CE2CA0">
        <w:rPr>
          <w:rFonts w:ascii="Times New Roman" w:hAnsi="Times New Roman"/>
          <w:sz w:val="22"/>
          <w:szCs w:val="22"/>
        </w:rPr>
        <w:t>Dvotrećinskom većinom glasova svih vijećnika Općinsko vijeće donosi odluku o raspisivanju referenduma za opoziv općinskog načelnika. O odluci se može glasovati na istoj sjednici na kojoj je utvrđen prijedlog za raspisivanje referenduma za opoziv.</w:t>
      </w:r>
    </w:p>
    <w:p w14:paraId="609A7612" w14:textId="77777777" w:rsidR="007B3181" w:rsidRPr="00CE2CA0" w:rsidRDefault="007B3181" w:rsidP="007B3181">
      <w:pPr>
        <w:tabs>
          <w:tab w:val="left" w:pos="288"/>
          <w:tab w:val="left" w:pos="709"/>
        </w:tabs>
        <w:jc w:val="both"/>
        <w:rPr>
          <w:rFonts w:ascii="Times New Roman" w:hAnsi="Times New Roman"/>
          <w:sz w:val="22"/>
          <w:szCs w:val="22"/>
        </w:rPr>
      </w:pPr>
    </w:p>
    <w:p w14:paraId="20B08042" w14:textId="77777777" w:rsidR="007B3181" w:rsidRPr="00CE2CA0" w:rsidRDefault="007B3181" w:rsidP="007B3181">
      <w:pPr>
        <w:tabs>
          <w:tab w:val="left" w:pos="288"/>
          <w:tab w:val="left" w:pos="709"/>
        </w:tabs>
        <w:jc w:val="both"/>
        <w:rPr>
          <w:rFonts w:ascii="Times New Roman" w:hAnsi="Times New Roman"/>
          <w:sz w:val="22"/>
          <w:szCs w:val="22"/>
        </w:rPr>
      </w:pPr>
      <w:r w:rsidRPr="00CE2CA0">
        <w:rPr>
          <w:rFonts w:ascii="Times New Roman" w:hAnsi="Times New Roman"/>
          <w:sz w:val="22"/>
          <w:szCs w:val="22"/>
        </w:rPr>
        <w:t>Većinom glasova svih vijećnika Općinsko vijeće donosi sljedeće akte:</w:t>
      </w:r>
    </w:p>
    <w:p w14:paraId="2E353726"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Statut Općine;</w:t>
      </w:r>
    </w:p>
    <w:p w14:paraId="4A91781B"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Statutarnu odluku o izmjenama i dopunama Statuta;</w:t>
      </w:r>
    </w:p>
    <w:p w14:paraId="49B992B4"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Poslovnik Općinskog vijeća;</w:t>
      </w:r>
    </w:p>
    <w:p w14:paraId="6F3DD6A2"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Odluku o izmjenama i dopunama Poslovnika;</w:t>
      </w:r>
    </w:p>
    <w:p w14:paraId="325FFD7D"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Proračun Općine;</w:t>
      </w:r>
    </w:p>
    <w:p w14:paraId="278C68F9"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Odluku o usvajanju godišnjeg izvještaja o izvršenju Proračuna;</w:t>
      </w:r>
    </w:p>
    <w:p w14:paraId="50A3D3A6"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odluku o raspisivanju referenduma o pitanjima iz samoupravnog djelokruga Općine, osim odluke o raspisivanju referenduma za opoziv</w:t>
      </w:r>
    </w:p>
    <w:p w14:paraId="37FB742D"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rješenje o izboru i razrješenju predsjednika i potpredsjednika Vijeća.</w:t>
      </w:r>
    </w:p>
    <w:p w14:paraId="44A4B944" w14:textId="77777777" w:rsidR="007B3181" w:rsidRPr="00CE2CA0" w:rsidRDefault="007B3181" w:rsidP="007B3181">
      <w:pPr>
        <w:tabs>
          <w:tab w:val="left" w:pos="288"/>
          <w:tab w:val="left" w:pos="709"/>
        </w:tabs>
        <w:jc w:val="both"/>
        <w:rPr>
          <w:rFonts w:ascii="Times New Roman" w:hAnsi="Times New Roman"/>
          <w:sz w:val="22"/>
          <w:szCs w:val="22"/>
        </w:rPr>
      </w:pPr>
    </w:p>
    <w:p w14:paraId="7E643426" w14:textId="77777777" w:rsidR="007B3181" w:rsidRPr="00CE2CA0" w:rsidRDefault="007B3181" w:rsidP="007B3181">
      <w:pPr>
        <w:tabs>
          <w:tab w:val="left" w:pos="288"/>
          <w:tab w:val="left" w:pos="709"/>
        </w:tabs>
        <w:jc w:val="both"/>
        <w:rPr>
          <w:rFonts w:ascii="Times New Roman" w:hAnsi="Times New Roman"/>
          <w:sz w:val="22"/>
          <w:szCs w:val="22"/>
        </w:rPr>
      </w:pPr>
      <w:r w:rsidRPr="00CE2CA0">
        <w:rPr>
          <w:rFonts w:ascii="Times New Roman" w:hAnsi="Times New Roman"/>
          <w:sz w:val="22"/>
          <w:szCs w:val="22"/>
        </w:rPr>
        <w:t>Većinom glasova prisutnih vijećnika Općinsko vijeće donosi sljedeće akte:</w:t>
      </w:r>
    </w:p>
    <w:p w14:paraId="65319CD3"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Odluku o usvajanju polugodišnjeg izvještaja o izvršenju Proračuna;</w:t>
      </w:r>
    </w:p>
    <w:p w14:paraId="3B5A30C8" w14:textId="77777777" w:rsidR="007B3181" w:rsidRPr="00CE2CA0" w:rsidRDefault="007B3181" w:rsidP="00AA704C">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Odluku o privremenom financiranju;</w:t>
      </w:r>
    </w:p>
    <w:p w14:paraId="3764C415" w14:textId="740E3208" w:rsidR="00E93904" w:rsidRPr="00CE2CA0" w:rsidRDefault="007B3181" w:rsidP="00E93904">
      <w:pPr>
        <w:pStyle w:val="Odlomakpopisa"/>
        <w:numPr>
          <w:ilvl w:val="0"/>
          <w:numId w:val="22"/>
        </w:numPr>
        <w:tabs>
          <w:tab w:val="clear" w:pos="1440"/>
        </w:tabs>
        <w:ind w:left="709"/>
        <w:jc w:val="both"/>
        <w:rPr>
          <w:rFonts w:ascii="Times New Roman" w:hAnsi="Times New Roman"/>
          <w:sz w:val="22"/>
          <w:szCs w:val="22"/>
        </w:rPr>
      </w:pPr>
      <w:r w:rsidRPr="00CE2CA0">
        <w:rPr>
          <w:rFonts w:ascii="Times New Roman" w:hAnsi="Times New Roman"/>
          <w:sz w:val="22"/>
          <w:szCs w:val="22"/>
        </w:rPr>
        <w:t>sve ostale opće i posebne akte za koje zakonom, Statutom Općine ili ovim Poslovnikom nije propisano da se donose kvalificiranom već</w:t>
      </w:r>
      <w:r w:rsidR="00AA704C" w:rsidRPr="00CE2CA0">
        <w:rPr>
          <w:rFonts w:ascii="Times New Roman" w:hAnsi="Times New Roman"/>
          <w:sz w:val="22"/>
          <w:szCs w:val="22"/>
        </w:rPr>
        <w:t>inom.</w:t>
      </w:r>
    </w:p>
    <w:p w14:paraId="2FC32250" w14:textId="77777777" w:rsidR="00AA704C" w:rsidRPr="00CE2CA0" w:rsidRDefault="00AA704C" w:rsidP="00AA704C">
      <w:pPr>
        <w:pStyle w:val="Odlomakpopisa"/>
        <w:ind w:left="709"/>
        <w:jc w:val="both"/>
        <w:rPr>
          <w:rFonts w:ascii="Times New Roman" w:hAnsi="Times New Roman"/>
          <w:sz w:val="22"/>
          <w:szCs w:val="22"/>
        </w:rPr>
      </w:pPr>
    </w:p>
    <w:p w14:paraId="6C0811E1" w14:textId="77777777" w:rsidR="003500E6" w:rsidRPr="00CE2CA0" w:rsidRDefault="003500E6">
      <w:pPr>
        <w:tabs>
          <w:tab w:val="left" w:pos="288"/>
          <w:tab w:val="left" w:pos="709"/>
        </w:tabs>
        <w:jc w:val="center"/>
        <w:rPr>
          <w:rFonts w:ascii="Times New Roman" w:hAnsi="Times New Roman"/>
          <w:b/>
          <w:sz w:val="22"/>
          <w:szCs w:val="22"/>
        </w:rPr>
      </w:pPr>
      <w:r w:rsidRPr="00CE2CA0">
        <w:rPr>
          <w:rFonts w:ascii="Times New Roman" w:hAnsi="Times New Roman"/>
          <w:b/>
          <w:sz w:val="22"/>
          <w:szCs w:val="22"/>
        </w:rPr>
        <w:t>6. Glasovanje</w:t>
      </w:r>
    </w:p>
    <w:p w14:paraId="0CA2D522" w14:textId="77777777" w:rsidR="003500E6" w:rsidRPr="00CE2CA0" w:rsidRDefault="003500E6">
      <w:pPr>
        <w:tabs>
          <w:tab w:val="left" w:pos="288"/>
          <w:tab w:val="left" w:pos="709"/>
        </w:tabs>
        <w:jc w:val="center"/>
        <w:rPr>
          <w:rFonts w:ascii="Times New Roman" w:hAnsi="Times New Roman"/>
          <w:sz w:val="22"/>
          <w:szCs w:val="22"/>
        </w:rPr>
      </w:pPr>
    </w:p>
    <w:p w14:paraId="5DD73E82" w14:textId="65F43B55" w:rsidR="003500E6" w:rsidRPr="00CE2CA0" w:rsidRDefault="003500E6">
      <w:pPr>
        <w:tabs>
          <w:tab w:val="left" w:pos="288"/>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80</w:t>
      </w:r>
      <w:r w:rsidRPr="00CE2CA0">
        <w:rPr>
          <w:rFonts w:ascii="Times New Roman" w:hAnsi="Times New Roman"/>
          <w:sz w:val="22"/>
          <w:szCs w:val="22"/>
        </w:rPr>
        <w:t>.</w:t>
      </w:r>
    </w:p>
    <w:p w14:paraId="2585F42B" w14:textId="77777777" w:rsidR="00DB30A2" w:rsidRPr="00CE2CA0" w:rsidRDefault="00DB30A2" w:rsidP="00DB30A2">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Glasovanje na sjednici je javno.</w:t>
      </w:r>
    </w:p>
    <w:p w14:paraId="1EF4E187" w14:textId="77777777" w:rsidR="00DB30A2" w:rsidRPr="00CE2CA0" w:rsidRDefault="00DB30A2" w:rsidP="00DB30A2">
      <w:pPr>
        <w:tabs>
          <w:tab w:val="left" w:pos="144"/>
          <w:tab w:val="left" w:pos="709"/>
        </w:tabs>
        <w:jc w:val="both"/>
        <w:outlineLvl w:val="0"/>
        <w:rPr>
          <w:rFonts w:ascii="Times New Roman" w:hAnsi="Times New Roman"/>
          <w:sz w:val="22"/>
          <w:szCs w:val="22"/>
        </w:rPr>
      </w:pPr>
    </w:p>
    <w:p w14:paraId="337CAB98" w14:textId="77777777" w:rsidR="00DB30A2" w:rsidRPr="00CE2CA0" w:rsidRDefault="00DB30A2" w:rsidP="00DB30A2">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Općinsko vijeće može odlučiti da se o nekom pitanju glasuje tajno.</w:t>
      </w:r>
    </w:p>
    <w:p w14:paraId="50CFBEDC" w14:textId="77777777" w:rsidR="00DB30A2" w:rsidRPr="00CE2CA0" w:rsidRDefault="00DB30A2" w:rsidP="00DB30A2">
      <w:pPr>
        <w:tabs>
          <w:tab w:val="left" w:pos="144"/>
          <w:tab w:val="left" w:pos="709"/>
        </w:tabs>
        <w:jc w:val="both"/>
        <w:outlineLvl w:val="0"/>
        <w:rPr>
          <w:rFonts w:ascii="Times New Roman" w:hAnsi="Times New Roman"/>
          <w:sz w:val="22"/>
          <w:szCs w:val="22"/>
        </w:rPr>
      </w:pPr>
    </w:p>
    <w:p w14:paraId="4CD9D331" w14:textId="77777777" w:rsidR="00DB30A2" w:rsidRPr="00CE2CA0" w:rsidRDefault="00DB30A2" w:rsidP="00DB30A2">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Javno glasovanje provodi se dizanjem ruku.</w:t>
      </w:r>
    </w:p>
    <w:p w14:paraId="5B87CD66" w14:textId="77777777" w:rsidR="00DB30A2" w:rsidRPr="00CE2CA0" w:rsidRDefault="00DB30A2" w:rsidP="00DB30A2">
      <w:pPr>
        <w:tabs>
          <w:tab w:val="left" w:pos="144"/>
          <w:tab w:val="left" w:pos="709"/>
        </w:tabs>
        <w:jc w:val="both"/>
        <w:outlineLvl w:val="0"/>
        <w:rPr>
          <w:rFonts w:ascii="Times New Roman" w:hAnsi="Times New Roman"/>
          <w:sz w:val="22"/>
          <w:szCs w:val="22"/>
        </w:rPr>
      </w:pPr>
    </w:p>
    <w:p w14:paraId="03DFB0A7" w14:textId="77777777" w:rsidR="00DB30A2" w:rsidRPr="00CE2CA0" w:rsidRDefault="00DB30A2" w:rsidP="00DB30A2">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 xml:space="preserve">Glasovanje dizanjem ruku provodi se na način da predsjednik Općinskog vijeća prvo poziva vijećnike da se izjasne tko je „za“ prijedlog, zatim tko je „protiv“ prijedloga, odnosno ima li suzdržanih od glasovanja. Glasovi vijećnika koji su bili nazočni u vijećnici, a nisu glasovali „za“ niti „protiv“ </w:t>
      </w:r>
      <w:r w:rsidRPr="00CE2CA0">
        <w:rPr>
          <w:rFonts w:ascii="Times New Roman" w:hAnsi="Times New Roman"/>
          <w:sz w:val="22"/>
          <w:szCs w:val="22"/>
        </w:rPr>
        <w:lastRenderedPageBreak/>
        <w:t>prijedloga i nisu se izjasnili da se uzdržavaju od glasovanja, računaju se kao „suzdržani“, osim kod utvrđivanja dnevnog reda.</w:t>
      </w:r>
    </w:p>
    <w:p w14:paraId="3788AE0A" w14:textId="77777777" w:rsidR="00DB30A2" w:rsidRPr="00CE2CA0" w:rsidRDefault="00DB30A2" w:rsidP="00DB30A2">
      <w:pPr>
        <w:tabs>
          <w:tab w:val="left" w:pos="144"/>
          <w:tab w:val="left" w:pos="709"/>
        </w:tabs>
        <w:jc w:val="both"/>
        <w:outlineLvl w:val="0"/>
        <w:rPr>
          <w:rFonts w:ascii="Times New Roman" w:hAnsi="Times New Roman"/>
          <w:sz w:val="22"/>
          <w:szCs w:val="22"/>
        </w:rPr>
      </w:pPr>
    </w:p>
    <w:p w14:paraId="11899864" w14:textId="77777777" w:rsidR="00DB30A2" w:rsidRPr="00CE2CA0" w:rsidRDefault="00DB30A2" w:rsidP="00DB30A2">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Kod utvrđivanja dnevnog reda i usvajanja zapisnika glasuje se „za“ ili „protiv“, a za vijećnika koji se ne izjasni smatra se da je glasovao „protiv“.</w:t>
      </w:r>
    </w:p>
    <w:p w14:paraId="66A7F73D" w14:textId="77777777" w:rsidR="00DB30A2" w:rsidRPr="00CE2CA0" w:rsidRDefault="00DB30A2" w:rsidP="00DB30A2">
      <w:pPr>
        <w:tabs>
          <w:tab w:val="left" w:pos="144"/>
          <w:tab w:val="left" w:pos="709"/>
        </w:tabs>
        <w:jc w:val="both"/>
        <w:outlineLvl w:val="0"/>
        <w:rPr>
          <w:rFonts w:ascii="Times New Roman" w:hAnsi="Times New Roman"/>
          <w:sz w:val="22"/>
          <w:szCs w:val="22"/>
        </w:rPr>
      </w:pPr>
    </w:p>
    <w:p w14:paraId="3F48AB2E" w14:textId="73F1A04C" w:rsidR="00DB30A2" w:rsidRPr="00CE2CA0" w:rsidRDefault="00DB30A2" w:rsidP="00676C85">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Vijećnike proziva i glasove prebrojava predsjednik Općinskog vijeća, a pri tome mu pomaže zapisničar.</w:t>
      </w:r>
    </w:p>
    <w:p w14:paraId="61DBE976" w14:textId="77777777" w:rsidR="00DB30A2" w:rsidRPr="00CE2CA0" w:rsidRDefault="00DB30A2">
      <w:pPr>
        <w:tabs>
          <w:tab w:val="left" w:pos="144"/>
          <w:tab w:val="left" w:pos="709"/>
        </w:tabs>
        <w:jc w:val="center"/>
        <w:outlineLvl w:val="0"/>
        <w:rPr>
          <w:rFonts w:ascii="Times New Roman" w:hAnsi="Times New Roman"/>
          <w:sz w:val="22"/>
          <w:szCs w:val="22"/>
        </w:rPr>
      </w:pPr>
    </w:p>
    <w:p w14:paraId="4C984755" w14:textId="35DAC8E5"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81</w:t>
      </w:r>
      <w:r w:rsidRPr="00CE2CA0">
        <w:rPr>
          <w:rFonts w:ascii="Times New Roman" w:hAnsi="Times New Roman"/>
          <w:sz w:val="22"/>
          <w:szCs w:val="22"/>
        </w:rPr>
        <w:t>.</w:t>
      </w:r>
    </w:p>
    <w:p w14:paraId="08F55E33" w14:textId="77777777" w:rsidR="003500E6" w:rsidRPr="00CE2CA0" w:rsidRDefault="003500E6">
      <w:pPr>
        <w:keepNext/>
        <w:tabs>
          <w:tab w:val="left" w:pos="144"/>
          <w:tab w:val="left" w:pos="709"/>
        </w:tabs>
        <w:jc w:val="both"/>
        <w:rPr>
          <w:rFonts w:ascii="Times New Roman" w:hAnsi="Times New Roman"/>
          <w:sz w:val="22"/>
          <w:szCs w:val="22"/>
        </w:rPr>
      </w:pPr>
      <w:r w:rsidRPr="00CE2CA0">
        <w:rPr>
          <w:rFonts w:ascii="Times New Roman" w:hAnsi="Times New Roman"/>
          <w:sz w:val="22"/>
          <w:szCs w:val="22"/>
        </w:rPr>
        <w:t>Predsjednik Općinskog vijeća objavljuje rezultat glasovanja.</w:t>
      </w:r>
    </w:p>
    <w:p w14:paraId="482B8798" w14:textId="77777777" w:rsidR="003500E6" w:rsidRPr="00CE2CA0" w:rsidRDefault="003500E6">
      <w:pPr>
        <w:keepNext/>
        <w:tabs>
          <w:tab w:val="left" w:pos="144"/>
          <w:tab w:val="left" w:pos="709"/>
        </w:tabs>
        <w:jc w:val="both"/>
        <w:rPr>
          <w:rFonts w:ascii="Times New Roman" w:hAnsi="Times New Roman"/>
          <w:sz w:val="22"/>
          <w:szCs w:val="22"/>
        </w:rPr>
      </w:pPr>
    </w:p>
    <w:p w14:paraId="48FDAD7B" w14:textId="77777777" w:rsidR="003500E6" w:rsidRPr="00CE2CA0" w:rsidRDefault="003500E6">
      <w:pPr>
        <w:keepNext/>
        <w:tabs>
          <w:tab w:val="left" w:pos="144"/>
          <w:tab w:val="left" w:pos="709"/>
        </w:tabs>
        <w:jc w:val="both"/>
        <w:rPr>
          <w:rFonts w:ascii="Times New Roman" w:hAnsi="Times New Roman"/>
          <w:sz w:val="22"/>
          <w:szCs w:val="22"/>
        </w:rPr>
      </w:pPr>
      <w:r w:rsidRPr="00CE2CA0">
        <w:rPr>
          <w:rFonts w:ascii="Times New Roman" w:hAnsi="Times New Roman"/>
          <w:sz w:val="22"/>
          <w:szCs w:val="22"/>
        </w:rPr>
        <w:t>Na zahtjev vijećnika koji zatraži provjeru glasovanja, predsjednik Općinskog vijeća nalaže brojanje i ponovno objavljuje rezultat glasovanja.</w:t>
      </w:r>
    </w:p>
    <w:p w14:paraId="46F52AAA" w14:textId="77777777" w:rsidR="003500E6" w:rsidRPr="00CE2CA0" w:rsidRDefault="003500E6">
      <w:pPr>
        <w:tabs>
          <w:tab w:val="left" w:pos="144"/>
          <w:tab w:val="left" w:pos="709"/>
        </w:tabs>
        <w:jc w:val="both"/>
        <w:rPr>
          <w:rFonts w:ascii="Times New Roman" w:hAnsi="Times New Roman"/>
          <w:sz w:val="22"/>
          <w:szCs w:val="22"/>
        </w:rPr>
      </w:pPr>
    </w:p>
    <w:p w14:paraId="46729393" w14:textId="029724DB"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w:t>
      </w:r>
      <w:r w:rsidRPr="00CE2CA0">
        <w:rPr>
          <w:rFonts w:ascii="Times New Roman" w:hAnsi="Times New Roman"/>
          <w:sz w:val="22"/>
          <w:szCs w:val="22"/>
        </w:rPr>
        <w:t>2.</w:t>
      </w:r>
    </w:p>
    <w:p w14:paraId="349443BF" w14:textId="77777777" w:rsidR="003500E6" w:rsidRPr="00CE2CA0" w:rsidRDefault="003500E6">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Tajno glasovanje provodi se glasačkim listićima. Glasački listići su iste veličine, boje, oblika i ovjereni su pečatom Općinskog vijeća.</w:t>
      </w:r>
    </w:p>
    <w:p w14:paraId="36F7CBF5" w14:textId="77777777" w:rsidR="003500E6" w:rsidRPr="00CE2CA0" w:rsidRDefault="003500E6">
      <w:pPr>
        <w:tabs>
          <w:tab w:val="left" w:pos="144"/>
          <w:tab w:val="left" w:pos="709"/>
        </w:tabs>
        <w:jc w:val="both"/>
        <w:outlineLvl w:val="0"/>
        <w:rPr>
          <w:rFonts w:ascii="Times New Roman" w:hAnsi="Times New Roman"/>
          <w:sz w:val="22"/>
          <w:szCs w:val="22"/>
        </w:rPr>
      </w:pPr>
    </w:p>
    <w:p w14:paraId="5B583A1D" w14:textId="77777777" w:rsidR="003500E6" w:rsidRPr="00CE2CA0" w:rsidRDefault="003500E6">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Na glasačkom listiću prezimena kandidata navedena su abecednim redom, a glasuje se na način da se zaokruži redni broj ispred prezimena kandidata.</w:t>
      </w:r>
    </w:p>
    <w:p w14:paraId="62BA48A5" w14:textId="77777777" w:rsidR="003500E6" w:rsidRPr="00CE2CA0" w:rsidRDefault="003500E6">
      <w:pPr>
        <w:tabs>
          <w:tab w:val="left" w:pos="144"/>
          <w:tab w:val="left" w:pos="709"/>
        </w:tabs>
        <w:jc w:val="both"/>
        <w:outlineLvl w:val="0"/>
        <w:rPr>
          <w:rFonts w:ascii="Times New Roman" w:hAnsi="Times New Roman"/>
          <w:sz w:val="22"/>
          <w:szCs w:val="22"/>
        </w:rPr>
      </w:pPr>
    </w:p>
    <w:p w14:paraId="1F81C12D" w14:textId="77777777" w:rsidR="003500E6" w:rsidRPr="00CE2CA0" w:rsidRDefault="003500E6">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Ukoliko se glasuje o pojedinom prijedlogu ili predmetu pitanje mora biti postavljeno jasno i precizno, a glasuje se “za”, “protiv” i “uzdržan”.</w:t>
      </w:r>
    </w:p>
    <w:p w14:paraId="4FDCB004" w14:textId="77777777" w:rsidR="003500E6" w:rsidRPr="00CE2CA0" w:rsidRDefault="003500E6">
      <w:pPr>
        <w:tabs>
          <w:tab w:val="left" w:pos="144"/>
          <w:tab w:val="left" w:pos="709"/>
        </w:tabs>
        <w:jc w:val="both"/>
        <w:outlineLvl w:val="0"/>
        <w:rPr>
          <w:rFonts w:ascii="Times New Roman" w:hAnsi="Times New Roman"/>
          <w:sz w:val="22"/>
          <w:szCs w:val="22"/>
        </w:rPr>
      </w:pPr>
    </w:p>
    <w:p w14:paraId="60596D08" w14:textId="182922B7" w:rsidR="003500E6" w:rsidRPr="00CE2CA0" w:rsidRDefault="003500E6">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 xml:space="preserve">Glasačke listiće priprema službenik iz članka </w:t>
      </w:r>
      <w:r w:rsidR="006263FF">
        <w:rPr>
          <w:rFonts w:ascii="Times New Roman" w:hAnsi="Times New Roman"/>
          <w:sz w:val="22"/>
          <w:szCs w:val="22"/>
        </w:rPr>
        <w:t>80</w:t>
      </w:r>
      <w:r w:rsidRPr="00CE2CA0">
        <w:rPr>
          <w:rFonts w:ascii="Times New Roman" w:hAnsi="Times New Roman"/>
          <w:sz w:val="22"/>
          <w:szCs w:val="22"/>
        </w:rPr>
        <w:t>. ovog Poslovnika. Predsjednik Općinskog vijeća može odrediti i određeni broj vijećnika koji će mu pomagati kod tajnog glasovanja.</w:t>
      </w:r>
    </w:p>
    <w:p w14:paraId="61B8B51B" w14:textId="77777777" w:rsidR="003500E6" w:rsidRPr="00CE2CA0" w:rsidRDefault="003500E6">
      <w:pPr>
        <w:tabs>
          <w:tab w:val="left" w:pos="144"/>
          <w:tab w:val="left" w:pos="709"/>
        </w:tabs>
        <w:jc w:val="both"/>
        <w:rPr>
          <w:rFonts w:ascii="Times New Roman" w:hAnsi="Times New Roman"/>
          <w:sz w:val="22"/>
          <w:szCs w:val="22"/>
        </w:rPr>
      </w:pPr>
    </w:p>
    <w:p w14:paraId="0608A78D" w14:textId="434D277D" w:rsidR="003500E6" w:rsidRPr="00CE2CA0" w:rsidRDefault="003500E6">
      <w:pPr>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w:t>
      </w:r>
      <w:r w:rsidRPr="00CE2CA0">
        <w:rPr>
          <w:rFonts w:ascii="Times New Roman" w:hAnsi="Times New Roman"/>
          <w:sz w:val="22"/>
          <w:szCs w:val="22"/>
        </w:rPr>
        <w:t>3.</w:t>
      </w:r>
    </w:p>
    <w:p w14:paraId="15107E6D" w14:textId="77777777" w:rsidR="003500E6" w:rsidRPr="00CE2CA0" w:rsidRDefault="003500E6">
      <w:pPr>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Službenik ili vijećnik koji pomaže predsjedniku Općinskog vijeća u provođenju tajnog glasovanja predaje vijećnicima glasačke listiće.</w:t>
      </w:r>
    </w:p>
    <w:p w14:paraId="34CEE9E6" w14:textId="77777777" w:rsidR="003500E6" w:rsidRPr="00CE2CA0" w:rsidRDefault="003500E6">
      <w:pPr>
        <w:tabs>
          <w:tab w:val="left" w:pos="144"/>
          <w:tab w:val="left" w:pos="709"/>
        </w:tabs>
        <w:jc w:val="both"/>
        <w:rPr>
          <w:rFonts w:ascii="Times New Roman" w:hAnsi="Times New Roman"/>
          <w:sz w:val="22"/>
          <w:szCs w:val="22"/>
        </w:rPr>
      </w:pPr>
      <w:r w:rsidRPr="00CE2CA0">
        <w:rPr>
          <w:rFonts w:ascii="Times New Roman" w:hAnsi="Times New Roman"/>
          <w:sz w:val="22"/>
          <w:szCs w:val="22"/>
        </w:rPr>
        <w:t xml:space="preserve"> </w:t>
      </w:r>
    </w:p>
    <w:p w14:paraId="00EFEF48" w14:textId="0A62BC11" w:rsidR="003500E6" w:rsidRPr="00CE2CA0" w:rsidRDefault="003500E6">
      <w:pPr>
        <w:keepNext/>
        <w:tabs>
          <w:tab w:val="left" w:pos="144"/>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w:t>
      </w:r>
      <w:r w:rsidRPr="00CE2CA0">
        <w:rPr>
          <w:rFonts w:ascii="Times New Roman" w:hAnsi="Times New Roman"/>
          <w:sz w:val="22"/>
          <w:szCs w:val="22"/>
        </w:rPr>
        <w:t>4.</w:t>
      </w:r>
    </w:p>
    <w:p w14:paraId="0FBB3EA7" w14:textId="77777777" w:rsidR="003500E6" w:rsidRPr="00CE2CA0" w:rsidRDefault="003500E6">
      <w:pPr>
        <w:keepNext/>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U slučaju ponovnog glasovanja sjednica se prekida radi pripreme novih glasačkih listića.</w:t>
      </w:r>
    </w:p>
    <w:p w14:paraId="1D5F4791" w14:textId="77777777" w:rsidR="006B60AB" w:rsidRPr="00CE2CA0" w:rsidRDefault="006B60AB">
      <w:pPr>
        <w:keepNext/>
        <w:tabs>
          <w:tab w:val="left" w:pos="144"/>
          <w:tab w:val="left" w:pos="709"/>
        </w:tabs>
        <w:jc w:val="both"/>
        <w:outlineLvl w:val="0"/>
        <w:rPr>
          <w:rFonts w:ascii="Times New Roman" w:hAnsi="Times New Roman"/>
          <w:sz w:val="22"/>
          <w:szCs w:val="22"/>
        </w:rPr>
      </w:pPr>
    </w:p>
    <w:p w14:paraId="6B493BCF" w14:textId="77777777" w:rsidR="003500E6" w:rsidRPr="00CE2CA0" w:rsidRDefault="003500E6">
      <w:pPr>
        <w:keepNext/>
        <w:tabs>
          <w:tab w:val="left" w:pos="144"/>
          <w:tab w:val="left" w:pos="709"/>
        </w:tabs>
        <w:jc w:val="both"/>
        <w:outlineLvl w:val="0"/>
        <w:rPr>
          <w:rFonts w:ascii="Times New Roman" w:hAnsi="Times New Roman"/>
          <w:sz w:val="22"/>
          <w:szCs w:val="22"/>
        </w:rPr>
      </w:pPr>
      <w:r w:rsidRPr="00CE2CA0">
        <w:rPr>
          <w:rFonts w:ascii="Times New Roman" w:hAnsi="Times New Roman"/>
          <w:sz w:val="22"/>
          <w:szCs w:val="22"/>
        </w:rPr>
        <w:t>Ponovno glasovanje provodi se istim postupkom kao i prvo glasovanje.</w:t>
      </w:r>
    </w:p>
    <w:p w14:paraId="5360E6A6" w14:textId="08D58750" w:rsidR="00FA046C" w:rsidRPr="00CE2CA0" w:rsidRDefault="00FA046C">
      <w:pPr>
        <w:rPr>
          <w:rFonts w:ascii="Times New Roman" w:hAnsi="Times New Roman"/>
          <w:sz w:val="22"/>
          <w:szCs w:val="22"/>
        </w:rPr>
      </w:pPr>
    </w:p>
    <w:p w14:paraId="477D6092" w14:textId="69B09CA6" w:rsidR="003500E6" w:rsidRPr="00CE2CA0" w:rsidRDefault="003500E6">
      <w:pPr>
        <w:tabs>
          <w:tab w:val="left" w:pos="709"/>
          <w:tab w:val="left" w:pos="1728"/>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w:t>
      </w:r>
      <w:r w:rsidRPr="00CE2CA0">
        <w:rPr>
          <w:rFonts w:ascii="Times New Roman" w:hAnsi="Times New Roman"/>
          <w:sz w:val="22"/>
          <w:szCs w:val="22"/>
        </w:rPr>
        <w:t>5.</w:t>
      </w:r>
    </w:p>
    <w:p w14:paraId="2FEE9AF4" w14:textId="77777777" w:rsidR="003500E6" w:rsidRPr="00CE2CA0" w:rsidRDefault="003500E6">
      <w:pPr>
        <w:tabs>
          <w:tab w:val="left" w:pos="709"/>
          <w:tab w:val="left" w:pos="1728"/>
        </w:tabs>
        <w:jc w:val="both"/>
        <w:outlineLvl w:val="0"/>
        <w:rPr>
          <w:rFonts w:ascii="Times New Roman" w:hAnsi="Times New Roman"/>
          <w:sz w:val="22"/>
          <w:szCs w:val="22"/>
        </w:rPr>
      </w:pPr>
      <w:r w:rsidRPr="00CE2CA0">
        <w:rPr>
          <w:rFonts w:ascii="Times New Roman" w:hAnsi="Times New Roman"/>
          <w:sz w:val="22"/>
          <w:szCs w:val="22"/>
        </w:rPr>
        <w:t>Vijećnik može glasovati samo jednim glasačkim listićem i to osobno.</w:t>
      </w:r>
    </w:p>
    <w:p w14:paraId="6FBB5B47" w14:textId="77777777" w:rsidR="003500E6" w:rsidRPr="00CE2CA0" w:rsidRDefault="003500E6">
      <w:pPr>
        <w:tabs>
          <w:tab w:val="left" w:pos="709"/>
          <w:tab w:val="left" w:pos="1728"/>
        </w:tabs>
        <w:jc w:val="both"/>
        <w:outlineLvl w:val="0"/>
        <w:rPr>
          <w:rFonts w:ascii="Times New Roman" w:hAnsi="Times New Roman"/>
          <w:sz w:val="22"/>
          <w:szCs w:val="22"/>
        </w:rPr>
      </w:pPr>
    </w:p>
    <w:p w14:paraId="01A9AE6E" w14:textId="77777777" w:rsidR="00805CBA" w:rsidRPr="00CE2CA0" w:rsidRDefault="003500E6" w:rsidP="00805CBA">
      <w:pPr>
        <w:tabs>
          <w:tab w:val="left" w:pos="709"/>
          <w:tab w:val="left" w:pos="1728"/>
        </w:tabs>
        <w:jc w:val="both"/>
        <w:outlineLvl w:val="0"/>
        <w:rPr>
          <w:rFonts w:ascii="Times New Roman" w:hAnsi="Times New Roman"/>
          <w:sz w:val="22"/>
          <w:szCs w:val="22"/>
        </w:rPr>
      </w:pPr>
      <w:r w:rsidRPr="00CE2CA0">
        <w:rPr>
          <w:rFonts w:ascii="Times New Roman" w:hAnsi="Times New Roman"/>
          <w:sz w:val="22"/>
          <w:szCs w:val="22"/>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55E572D5" w14:textId="77777777" w:rsidR="006263FF" w:rsidRDefault="006263FF" w:rsidP="006263FF">
      <w:pPr>
        <w:tabs>
          <w:tab w:val="left" w:pos="709"/>
          <w:tab w:val="left" w:pos="1728"/>
        </w:tabs>
        <w:outlineLvl w:val="0"/>
        <w:rPr>
          <w:rFonts w:ascii="Times New Roman" w:hAnsi="Times New Roman"/>
          <w:sz w:val="22"/>
          <w:szCs w:val="22"/>
        </w:rPr>
      </w:pPr>
    </w:p>
    <w:p w14:paraId="10CECB8B" w14:textId="10CE1A97" w:rsidR="006263FF" w:rsidRDefault="003500E6" w:rsidP="006263FF">
      <w:pPr>
        <w:tabs>
          <w:tab w:val="left" w:pos="709"/>
          <w:tab w:val="left" w:pos="1728"/>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8</w:t>
      </w:r>
      <w:r w:rsidRPr="00CE2CA0">
        <w:rPr>
          <w:rFonts w:ascii="Times New Roman" w:hAnsi="Times New Roman"/>
          <w:sz w:val="22"/>
          <w:szCs w:val="22"/>
        </w:rPr>
        <w:t>6.</w:t>
      </w:r>
    </w:p>
    <w:p w14:paraId="5D97DB4F" w14:textId="77777777" w:rsidR="006263FF" w:rsidRDefault="003500E6" w:rsidP="006263FF">
      <w:pPr>
        <w:tabs>
          <w:tab w:val="left" w:pos="709"/>
          <w:tab w:val="left" w:pos="1728"/>
        </w:tabs>
        <w:jc w:val="both"/>
        <w:outlineLvl w:val="0"/>
        <w:rPr>
          <w:rFonts w:ascii="Times New Roman" w:hAnsi="Times New Roman"/>
          <w:sz w:val="22"/>
          <w:szCs w:val="22"/>
        </w:rPr>
      </w:pPr>
      <w:r w:rsidRPr="00CE2CA0">
        <w:rPr>
          <w:rFonts w:ascii="Times New Roman" w:hAnsi="Times New Roman"/>
          <w:sz w:val="22"/>
          <w:szCs w:val="22"/>
        </w:rPr>
        <w:t>Nakon što su svi nazočni vijećnici predali glasačke listiće i nakon što je predsjednik Općinskog vijeća objavio da je glasovanje završeno, prelazi se na utvrđivanje rezultata glasovanja.</w:t>
      </w:r>
    </w:p>
    <w:p w14:paraId="1D56C976" w14:textId="77777777" w:rsidR="006263FF" w:rsidRDefault="006263FF" w:rsidP="006263FF">
      <w:pPr>
        <w:tabs>
          <w:tab w:val="left" w:pos="709"/>
          <w:tab w:val="left" w:pos="1728"/>
        </w:tabs>
        <w:jc w:val="both"/>
        <w:outlineLvl w:val="0"/>
        <w:rPr>
          <w:rFonts w:ascii="Times New Roman" w:hAnsi="Times New Roman"/>
          <w:sz w:val="22"/>
          <w:szCs w:val="22"/>
        </w:rPr>
      </w:pPr>
    </w:p>
    <w:p w14:paraId="0C5298B0" w14:textId="77777777" w:rsidR="006263FF" w:rsidRDefault="003500E6" w:rsidP="006263FF">
      <w:pPr>
        <w:tabs>
          <w:tab w:val="left" w:pos="709"/>
          <w:tab w:val="left" w:pos="1728"/>
        </w:tabs>
        <w:jc w:val="both"/>
        <w:outlineLvl w:val="0"/>
        <w:rPr>
          <w:rFonts w:ascii="Times New Roman" w:hAnsi="Times New Roman"/>
          <w:sz w:val="22"/>
          <w:szCs w:val="22"/>
        </w:rPr>
      </w:pPr>
      <w:r w:rsidRPr="00CE2CA0">
        <w:rPr>
          <w:rFonts w:ascii="Times New Roman" w:hAnsi="Times New Roman"/>
          <w:sz w:val="22"/>
          <w:szCs w:val="22"/>
        </w:rPr>
        <w:t>Rezultat glasovanja se utvrđuje na osnovi predanih glasačkih listića.</w:t>
      </w:r>
    </w:p>
    <w:p w14:paraId="564B7AFF" w14:textId="77777777" w:rsidR="006263FF" w:rsidRDefault="006263FF" w:rsidP="006263FF">
      <w:pPr>
        <w:tabs>
          <w:tab w:val="left" w:pos="709"/>
          <w:tab w:val="left" w:pos="1728"/>
        </w:tabs>
        <w:jc w:val="both"/>
        <w:outlineLvl w:val="0"/>
        <w:rPr>
          <w:rFonts w:ascii="Times New Roman" w:hAnsi="Times New Roman"/>
          <w:sz w:val="22"/>
          <w:szCs w:val="22"/>
        </w:rPr>
      </w:pPr>
    </w:p>
    <w:p w14:paraId="3E9BE8F3" w14:textId="57B8596C" w:rsidR="003500E6" w:rsidRPr="00CE2CA0" w:rsidRDefault="003500E6" w:rsidP="006263FF">
      <w:pPr>
        <w:tabs>
          <w:tab w:val="left" w:pos="709"/>
          <w:tab w:val="left" w:pos="1728"/>
        </w:tabs>
        <w:jc w:val="both"/>
        <w:outlineLvl w:val="0"/>
        <w:rPr>
          <w:rFonts w:ascii="Times New Roman" w:hAnsi="Times New Roman"/>
          <w:sz w:val="22"/>
          <w:szCs w:val="22"/>
        </w:rPr>
      </w:pPr>
      <w:r w:rsidRPr="00CE2CA0">
        <w:rPr>
          <w:rFonts w:ascii="Times New Roman" w:hAnsi="Times New Roman"/>
          <w:sz w:val="22"/>
          <w:szCs w:val="22"/>
        </w:rPr>
        <w:t>Rezultat glasovanja utvrđuje predsjednik Općinskog vijeća u prisutnosti službenika i</w:t>
      </w:r>
      <w:r w:rsidR="00D51CAE" w:rsidRPr="00CE2CA0">
        <w:rPr>
          <w:rFonts w:ascii="Times New Roman" w:hAnsi="Times New Roman"/>
          <w:sz w:val="22"/>
          <w:szCs w:val="22"/>
        </w:rPr>
        <w:t xml:space="preserve"> </w:t>
      </w:r>
      <w:r w:rsidRPr="00CE2CA0">
        <w:rPr>
          <w:rFonts w:ascii="Times New Roman" w:hAnsi="Times New Roman"/>
          <w:sz w:val="22"/>
          <w:szCs w:val="22"/>
        </w:rPr>
        <w:t>vijećnika koji su mu pomagali kod samog glasovanja.</w:t>
      </w:r>
    </w:p>
    <w:p w14:paraId="7E4479FB" w14:textId="77777777" w:rsidR="003500E6" w:rsidRPr="00CE2CA0" w:rsidRDefault="003500E6">
      <w:pPr>
        <w:keepNext/>
        <w:tabs>
          <w:tab w:val="left" w:pos="288"/>
          <w:tab w:val="left" w:pos="709"/>
        </w:tabs>
        <w:jc w:val="both"/>
        <w:outlineLvl w:val="0"/>
        <w:rPr>
          <w:rFonts w:ascii="Times New Roman" w:hAnsi="Times New Roman"/>
          <w:sz w:val="22"/>
          <w:szCs w:val="22"/>
        </w:rPr>
      </w:pPr>
    </w:p>
    <w:p w14:paraId="24088BDF" w14:textId="179F7341" w:rsidR="003500E6" w:rsidRPr="00CE2CA0" w:rsidRDefault="003500E6">
      <w:pPr>
        <w:keepNext/>
        <w:tabs>
          <w:tab w:val="left" w:pos="288"/>
          <w:tab w:val="left" w:pos="709"/>
        </w:tabs>
        <w:jc w:val="both"/>
        <w:outlineLvl w:val="0"/>
        <w:rPr>
          <w:rFonts w:ascii="Times New Roman" w:hAnsi="Times New Roman"/>
          <w:sz w:val="22"/>
          <w:szCs w:val="22"/>
        </w:rPr>
      </w:pPr>
      <w:r w:rsidRPr="00CE2CA0">
        <w:rPr>
          <w:rFonts w:ascii="Times New Roman" w:hAnsi="Times New Roman"/>
          <w:sz w:val="22"/>
          <w:szCs w:val="22"/>
        </w:rPr>
        <w:t>Predsjednik Općinskog vijeća objavljuje rezultate glasovanja na istoj sjednici na kojoj je provedeno tajno glasovanje.</w:t>
      </w:r>
    </w:p>
    <w:p w14:paraId="5B1550F7" w14:textId="5BCFF117" w:rsidR="00676C85" w:rsidRPr="00CE2CA0" w:rsidRDefault="00676C85">
      <w:pPr>
        <w:keepNext/>
        <w:tabs>
          <w:tab w:val="left" w:pos="288"/>
          <w:tab w:val="left" w:pos="709"/>
        </w:tabs>
        <w:jc w:val="both"/>
        <w:outlineLvl w:val="0"/>
        <w:rPr>
          <w:rFonts w:ascii="Times New Roman" w:hAnsi="Times New Roman"/>
          <w:sz w:val="22"/>
          <w:szCs w:val="22"/>
        </w:rPr>
      </w:pPr>
    </w:p>
    <w:p w14:paraId="50D3BB42" w14:textId="1A35E3F4" w:rsidR="009A7CE2" w:rsidRPr="00CE2CA0" w:rsidRDefault="009A7CE2" w:rsidP="009A7CE2">
      <w:pPr>
        <w:pStyle w:val="Odlomakpopisa"/>
        <w:keepNext/>
        <w:numPr>
          <w:ilvl w:val="0"/>
          <w:numId w:val="30"/>
        </w:numPr>
        <w:tabs>
          <w:tab w:val="left" w:pos="288"/>
          <w:tab w:val="left" w:pos="709"/>
        </w:tabs>
        <w:jc w:val="both"/>
        <w:outlineLvl w:val="0"/>
        <w:rPr>
          <w:rFonts w:ascii="Times New Roman" w:hAnsi="Times New Roman"/>
          <w:b/>
          <w:sz w:val="22"/>
          <w:szCs w:val="22"/>
        </w:rPr>
      </w:pPr>
      <w:r w:rsidRPr="00CE2CA0">
        <w:rPr>
          <w:rFonts w:ascii="Times New Roman" w:hAnsi="Times New Roman"/>
          <w:b/>
          <w:sz w:val="22"/>
          <w:szCs w:val="22"/>
        </w:rPr>
        <w:t xml:space="preserve">ELEKTRONSKE SJEDNICE </w:t>
      </w:r>
    </w:p>
    <w:p w14:paraId="65C3A4B9" w14:textId="77777777" w:rsidR="009A7CE2" w:rsidRPr="009A7CE2" w:rsidRDefault="009A7CE2" w:rsidP="009A7CE2">
      <w:pPr>
        <w:keepNext/>
        <w:tabs>
          <w:tab w:val="left" w:pos="288"/>
          <w:tab w:val="left" w:pos="709"/>
        </w:tabs>
        <w:jc w:val="both"/>
        <w:outlineLvl w:val="0"/>
        <w:rPr>
          <w:rFonts w:ascii="Times New Roman" w:hAnsi="Times New Roman"/>
          <w:b/>
          <w:sz w:val="22"/>
          <w:szCs w:val="22"/>
        </w:rPr>
      </w:pPr>
    </w:p>
    <w:p w14:paraId="1D932D91" w14:textId="4D66BD91"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 xml:space="preserve">Članak </w:t>
      </w:r>
      <w:r w:rsidRPr="00CE2CA0">
        <w:rPr>
          <w:rFonts w:ascii="Times New Roman" w:hAnsi="Times New Roman"/>
          <w:sz w:val="22"/>
          <w:szCs w:val="22"/>
        </w:rPr>
        <w:t>8</w:t>
      </w:r>
      <w:r w:rsidR="006263FF">
        <w:rPr>
          <w:rFonts w:ascii="Times New Roman" w:hAnsi="Times New Roman"/>
          <w:sz w:val="22"/>
          <w:szCs w:val="22"/>
        </w:rPr>
        <w:t>7</w:t>
      </w:r>
      <w:r w:rsidRPr="00CE2CA0">
        <w:rPr>
          <w:rFonts w:ascii="Times New Roman" w:hAnsi="Times New Roman"/>
          <w:sz w:val="22"/>
          <w:szCs w:val="22"/>
        </w:rPr>
        <w:t>.</w:t>
      </w:r>
    </w:p>
    <w:p w14:paraId="6EC763B8" w14:textId="77777777" w:rsidR="006263FF"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U slučaju nastupanja posebnih okolnosti koje podrazumijevaju događaj ili određeno stanje koje se nije moglo predvidjeti i na koje se nije moglo utjecati, a koje trenutačno ugrožava pravni poredak, život</w:t>
      </w:r>
    </w:p>
    <w:p w14:paraId="3247DDC8" w14:textId="0852E27C" w:rsidR="009A7CE2" w:rsidRPr="009A7CE2" w:rsidRDefault="009A7CE2" w:rsidP="006263FF">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zdravlje ili sigurnost stanovništva te imovinu veće vrijednosti, za vrijeme trajanja posebnih okolnosti sjednice predstavničkih tijela iznimno se mogu održavati elektronskim putem.</w:t>
      </w:r>
    </w:p>
    <w:p w14:paraId="0A140DC9"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3E61A07A" w14:textId="1DEA6C3A"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Ukoliko se sjednica saziva elektronskim putem poziv za sjednicu, dnevni red i predloženi akti za donošenje dostavljaju se elektronskim putem na e-mail vijećnika ili e-mail koji odredi vijećnik ukoliko nema osobni e-mail.</w:t>
      </w:r>
    </w:p>
    <w:p w14:paraId="41D1C94C" w14:textId="77777777" w:rsidR="009A7CE2" w:rsidRPr="00CE2CA0"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ab/>
      </w:r>
    </w:p>
    <w:p w14:paraId="42563499" w14:textId="1AC9EF47"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Sjednica koja će se održati elektronski saziva se elektronskim putem</w:t>
      </w:r>
      <w:r w:rsidRPr="00CE2CA0">
        <w:rPr>
          <w:rFonts w:ascii="Times New Roman" w:hAnsi="Times New Roman"/>
          <w:sz w:val="22"/>
          <w:szCs w:val="22"/>
        </w:rPr>
        <w:t xml:space="preserve">. </w:t>
      </w:r>
      <w:r w:rsidRPr="009A7CE2">
        <w:rPr>
          <w:rFonts w:ascii="Times New Roman" w:hAnsi="Times New Roman"/>
          <w:sz w:val="22"/>
          <w:szCs w:val="22"/>
        </w:rPr>
        <w:t xml:space="preserve">Uz dostavljeni poziv i materijal, svakom vijećniku dostavlja se i obrazac za glasovanje po pojedinim točkama. </w:t>
      </w:r>
    </w:p>
    <w:p w14:paraId="002CA7FB"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4C34E5DB" w14:textId="2935A725"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Članak 88</w:t>
      </w:r>
      <w:r w:rsidR="006263FF">
        <w:rPr>
          <w:rFonts w:ascii="Times New Roman" w:hAnsi="Times New Roman"/>
          <w:sz w:val="22"/>
          <w:szCs w:val="22"/>
        </w:rPr>
        <w:t>.</w:t>
      </w:r>
    </w:p>
    <w:p w14:paraId="2462D9B4" w14:textId="0A5A04F8"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Za elektronske/izvanredne sjednice Općinskog vijeća prijedlog dnevnog reda s materijalima upućuje se članovima Vijeća najmanje tri dana prije održavanja sjednice elektronskim putem, a samo iznimno, ako posebni razlozi to ne zahtijevaju, rok može biti i kraći.</w:t>
      </w:r>
    </w:p>
    <w:p w14:paraId="3A7D5F5B"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7F4699C4" w14:textId="76C007E9"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Materijali za izvanrednu sjednicu Vijeća dostavlja se članovima Vijeća, općinskom načelniku, pročelnici JUO-a i zapisničaru.</w:t>
      </w:r>
    </w:p>
    <w:p w14:paraId="3FFC7E64"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5285EA11" w14:textId="3CAA4D6B"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Prijedlog akta ne razmatraju radna tijela Općinskog vijeća, osim ako to predsjednik Općinskog vijeća ne ocijeni iznimno nužnim, a u kojem slučaju i oni podnose mišljenje elektronskim putem (izjašnjavanjem putem elektronske pošte).</w:t>
      </w:r>
    </w:p>
    <w:p w14:paraId="76715D5F"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7618057C" w14:textId="064A31D9"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Članak 8</w:t>
      </w:r>
      <w:r w:rsidR="006263FF">
        <w:rPr>
          <w:rFonts w:ascii="Times New Roman" w:hAnsi="Times New Roman"/>
          <w:sz w:val="22"/>
          <w:szCs w:val="22"/>
        </w:rPr>
        <w:t>9</w:t>
      </w:r>
      <w:r w:rsidRPr="009A7CE2">
        <w:rPr>
          <w:rFonts w:ascii="Times New Roman" w:hAnsi="Times New Roman"/>
          <w:sz w:val="22"/>
          <w:szCs w:val="22"/>
        </w:rPr>
        <w:t>.</w:t>
      </w:r>
    </w:p>
    <w:p w14:paraId="12976F8B" w14:textId="6C68D0EB"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Predsjednik Vijeća može naknadno, nakon što je poziv s prijedlogom dnevnog reda proslijeđen članovima Vijeća, izmijeniti prijedlog dnevnog reda tako da predloži da se iz dnevnog reda pojedini predmet izostavi odnosno da se predloženi dnevni red dopuni novom točkom.</w:t>
      </w:r>
    </w:p>
    <w:p w14:paraId="569EE6F6" w14:textId="0C23B96A"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Izmjena odnosno dopuna dnevnog reda postaje sastavnim dijelom ranije predloženog dnevnog reda. Ako se predlaže dopuna dnevnog reda članovima Vijeća se uz prijedlog za dopunu prosljeđuju i materijali po predloženoj dopuni.</w:t>
      </w:r>
    </w:p>
    <w:p w14:paraId="290F3F70"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49017DE2" w14:textId="131EFBC7"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 xml:space="preserve">Članak </w:t>
      </w:r>
      <w:r w:rsidR="006263FF">
        <w:rPr>
          <w:rFonts w:ascii="Times New Roman" w:hAnsi="Times New Roman"/>
          <w:sz w:val="22"/>
          <w:szCs w:val="22"/>
        </w:rPr>
        <w:t>90</w:t>
      </w:r>
      <w:r w:rsidRPr="009A7CE2">
        <w:rPr>
          <w:rFonts w:ascii="Times New Roman" w:hAnsi="Times New Roman"/>
          <w:sz w:val="22"/>
          <w:szCs w:val="22"/>
        </w:rPr>
        <w:t>.</w:t>
      </w:r>
    </w:p>
    <w:p w14:paraId="59472AE8" w14:textId="1D1975E4"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Prijedlog za izmjenu ili dopunu prijedloga akta podnosi se u pisanom obliku, elektronskom poštom u obliku amandmana.</w:t>
      </w:r>
    </w:p>
    <w:p w14:paraId="74CC72C8"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6F9E0B03" w14:textId="77777777" w:rsidR="006263FF"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Amandman mora imati pisano obrazloženje.</w:t>
      </w:r>
    </w:p>
    <w:p w14:paraId="1A45DE06" w14:textId="26ADABA1"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 xml:space="preserve"> </w:t>
      </w:r>
    </w:p>
    <w:p w14:paraId="73529E38" w14:textId="625C6362"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Pravo podnošenja amandmana imaju ovlašteni predlagatelji akata sukladno Poslovniku Općinskog vijeća.</w:t>
      </w:r>
    </w:p>
    <w:p w14:paraId="0D5D82D7" w14:textId="77777777" w:rsidR="006263FF" w:rsidRPr="00CE2CA0" w:rsidRDefault="006263FF" w:rsidP="009A7CE2">
      <w:pPr>
        <w:keepNext/>
        <w:tabs>
          <w:tab w:val="left" w:pos="288"/>
          <w:tab w:val="left" w:pos="709"/>
        </w:tabs>
        <w:jc w:val="both"/>
        <w:outlineLvl w:val="0"/>
        <w:rPr>
          <w:rFonts w:ascii="Times New Roman" w:hAnsi="Times New Roman"/>
          <w:sz w:val="22"/>
          <w:szCs w:val="22"/>
        </w:rPr>
      </w:pPr>
    </w:p>
    <w:p w14:paraId="05635A8F" w14:textId="57713C95"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Amandman se dostavlja najkasnije 24 sata prije sjednice predsjedniku Općinskog vijeća, a ovaj ga  prije odlučivanja  dostavlja članovima Vijeća, predlagatelju akta, općinskom načelniku, pročelnici JUO-a i zapisničaru.</w:t>
      </w:r>
    </w:p>
    <w:p w14:paraId="2E2E0F19"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4F95D346" w14:textId="00B4334B"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Na podnošenje amandmana, izjašnjavanje o predloženim amandmanima, glasovanju o amandmanima primjenjuj se odredbe od članka 4</w:t>
      </w:r>
      <w:r w:rsidR="006263FF" w:rsidRPr="006263FF">
        <w:rPr>
          <w:rFonts w:ascii="Times New Roman" w:hAnsi="Times New Roman"/>
          <w:sz w:val="22"/>
          <w:szCs w:val="22"/>
        </w:rPr>
        <w:t>1</w:t>
      </w:r>
      <w:r w:rsidRPr="009A7CE2">
        <w:rPr>
          <w:rFonts w:ascii="Times New Roman" w:hAnsi="Times New Roman"/>
          <w:sz w:val="22"/>
          <w:szCs w:val="22"/>
        </w:rPr>
        <w:t>. do 50. ovog Poslovnika, a cijelo izjašnjavanje, glasovanje i slično obavlja se elektronskim putem elektronske pošte.</w:t>
      </w:r>
    </w:p>
    <w:p w14:paraId="41D70E87"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725532AC" w14:textId="116C670D"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 xml:space="preserve">Članak </w:t>
      </w:r>
      <w:r w:rsidR="006263FF">
        <w:rPr>
          <w:rFonts w:ascii="Times New Roman" w:hAnsi="Times New Roman"/>
          <w:sz w:val="22"/>
          <w:szCs w:val="22"/>
        </w:rPr>
        <w:t>91.</w:t>
      </w:r>
    </w:p>
    <w:p w14:paraId="4985E453" w14:textId="06BA055D"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Na sjednici Općinskog vijeća koja se održava elektronski odluke se donose glasovanjem odnosno izjašnjavanjem članova Općinskog vijeća putem dostavljenog obrasca elektroničkom poštom.</w:t>
      </w:r>
    </w:p>
    <w:p w14:paraId="296C77A2"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30951719" w14:textId="41365A31"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Glasovanje putem navedenih obrazaca iz prethodnog stavka provodi se na način da se član Općinskog vijeća putem obrasca za glasovanje, koji sadrži popis točaka dnevnog reda, nedvojbeno izjasni da li je „ZA“ prijedlog, „PROTIV“ prijedloga ili je „SUZDRŽAN“.</w:t>
      </w:r>
    </w:p>
    <w:p w14:paraId="5D2EE98F"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62A3F6D7" w14:textId="6BC2F208"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Vrijeme glasovanja, odnosno izjašnjavanja članova Vijeća putem elektronske pošte utvrđuje predsjednik Općinskog vijeća pri dostavi dnevnog reda.</w:t>
      </w:r>
    </w:p>
    <w:p w14:paraId="30CC0A01"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4741915D" w14:textId="2D74BD02"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Vijećnik  uz glasovanje predaje i svoje osobne podatke radi utvrđivanja identiteta.</w:t>
      </w:r>
    </w:p>
    <w:p w14:paraId="39726EE8"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7615971D" w14:textId="36DED2C9"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 xml:space="preserve">Članak </w:t>
      </w:r>
      <w:r w:rsidR="006263FF">
        <w:rPr>
          <w:rFonts w:ascii="Times New Roman" w:hAnsi="Times New Roman"/>
          <w:sz w:val="22"/>
          <w:szCs w:val="22"/>
        </w:rPr>
        <w:t>92</w:t>
      </w:r>
      <w:r w:rsidRPr="009A7CE2">
        <w:rPr>
          <w:rFonts w:ascii="Times New Roman" w:hAnsi="Times New Roman"/>
          <w:sz w:val="22"/>
          <w:szCs w:val="22"/>
        </w:rPr>
        <w:t>.</w:t>
      </w:r>
    </w:p>
    <w:p w14:paraId="355335C3" w14:textId="7283B8C9"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Rezultate glasovanja objedinjeno za sve točke dnevnog reda objavljuje, odnosno dostavlja elektronskom poštom svim članovima Općinskog vijeća predsjednik Općinskog vijeća ili osoba koju on ovlasti, nakon obrade podataka.</w:t>
      </w:r>
    </w:p>
    <w:p w14:paraId="544247FD"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0DD0A010" w14:textId="3C7E7A92"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 xml:space="preserve">Članak </w:t>
      </w:r>
      <w:r w:rsidR="006263FF">
        <w:rPr>
          <w:rFonts w:ascii="Times New Roman" w:hAnsi="Times New Roman"/>
          <w:sz w:val="22"/>
          <w:szCs w:val="22"/>
        </w:rPr>
        <w:t>93.</w:t>
      </w:r>
    </w:p>
    <w:p w14:paraId="6AC1EE5D" w14:textId="4A6A2CF7"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O radu elektronske sjednice Općinskog vijeća sačinjava se zapisnik, koji sadrži podatak o datumu</w:t>
      </w:r>
      <w:r w:rsidRPr="00CE2CA0">
        <w:rPr>
          <w:rFonts w:ascii="Times New Roman" w:hAnsi="Times New Roman"/>
          <w:sz w:val="22"/>
          <w:szCs w:val="22"/>
        </w:rPr>
        <w:t xml:space="preserve"> </w:t>
      </w:r>
      <w:r w:rsidRPr="009A7CE2">
        <w:rPr>
          <w:rFonts w:ascii="Times New Roman" w:hAnsi="Times New Roman"/>
          <w:sz w:val="22"/>
          <w:szCs w:val="22"/>
        </w:rPr>
        <w:t>održavanja sjednice, dnevnom redu i rezultatu glasovanja po pojedinoj točki dnevnog reda.</w:t>
      </w:r>
    </w:p>
    <w:p w14:paraId="664BE93B"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2CE26431" w14:textId="76A12EAE"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Sastavni dio zapisnika su izjašnjenja članova Općinskog vijeća i doneseni tekstovi akata i zaključaka.</w:t>
      </w:r>
    </w:p>
    <w:p w14:paraId="042A6FB1" w14:textId="093F63B0" w:rsid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Zapisnik potpisuje predsjednik Općinskog vijeća i zapisničar.</w:t>
      </w:r>
    </w:p>
    <w:p w14:paraId="5FE015F3" w14:textId="77777777" w:rsidR="006263FF" w:rsidRPr="009A7CE2" w:rsidRDefault="006263FF" w:rsidP="009A7CE2">
      <w:pPr>
        <w:keepNext/>
        <w:tabs>
          <w:tab w:val="left" w:pos="288"/>
          <w:tab w:val="left" w:pos="709"/>
        </w:tabs>
        <w:jc w:val="both"/>
        <w:outlineLvl w:val="0"/>
        <w:rPr>
          <w:rFonts w:ascii="Times New Roman" w:hAnsi="Times New Roman"/>
          <w:sz w:val="22"/>
          <w:szCs w:val="22"/>
        </w:rPr>
      </w:pPr>
    </w:p>
    <w:p w14:paraId="6B0B7C24" w14:textId="3A4AB444" w:rsidR="009A7CE2" w:rsidRPr="009A7CE2" w:rsidRDefault="009A7CE2" w:rsidP="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O izradi zapisnika, kao i o čuvanju izvornika zapisnika brine JUO.</w:t>
      </w:r>
    </w:p>
    <w:p w14:paraId="32A65CAD" w14:textId="77777777" w:rsidR="009A7CE2" w:rsidRPr="009A7CE2" w:rsidRDefault="009A7CE2" w:rsidP="009A7CE2">
      <w:pPr>
        <w:keepNext/>
        <w:tabs>
          <w:tab w:val="left" w:pos="288"/>
          <w:tab w:val="left" w:pos="709"/>
        </w:tabs>
        <w:jc w:val="both"/>
        <w:outlineLvl w:val="0"/>
        <w:rPr>
          <w:rFonts w:ascii="Times New Roman" w:hAnsi="Times New Roman"/>
          <w:sz w:val="22"/>
          <w:szCs w:val="22"/>
        </w:rPr>
      </w:pPr>
    </w:p>
    <w:p w14:paraId="333E2C65" w14:textId="617D214E" w:rsidR="009A7CE2" w:rsidRPr="009A7CE2" w:rsidRDefault="009A7CE2" w:rsidP="009A7CE2">
      <w:pPr>
        <w:keepNext/>
        <w:tabs>
          <w:tab w:val="left" w:pos="288"/>
          <w:tab w:val="left" w:pos="709"/>
        </w:tabs>
        <w:jc w:val="center"/>
        <w:outlineLvl w:val="0"/>
        <w:rPr>
          <w:rFonts w:ascii="Times New Roman" w:hAnsi="Times New Roman"/>
          <w:sz w:val="22"/>
          <w:szCs w:val="22"/>
        </w:rPr>
      </w:pPr>
      <w:r w:rsidRPr="009A7CE2">
        <w:rPr>
          <w:rFonts w:ascii="Times New Roman" w:hAnsi="Times New Roman"/>
          <w:sz w:val="22"/>
          <w:szCs w:val="22"/>
        </w:rPr>
        <w:t>Članak</w:t>
      </w:r>
      <w:r w:rsidR="006263FF">
        <w:rPr>
          <w:rFonts w:ascii="Times New Roman" w:hAnsi="Times New Roman"/>
          <w:sz w:val="22"/>
          <w:szCs w:val="22"/>
        </w:rPr>
        <w:t xml:space="preserve"> 94.</w:t>
      </w:r>
    </w:p>
    <w:p w14:paraId="5360E5A2" w14:textId="1873AA9E" w:rsidR="00676C85" w:rsidRPr="00CE2CA0" w:rsidRDefault="009A7CE2">
      <w:pPr>
        <w:keepNext/>
        <w:tabs>
          <w:tab w:val="left" w:pos="288"/>
          <w:tab w:val="left" w:pos="709"/>
        </w:tabs>
        <w:jc w:val="both"/>
        <w:outlineLvl w:val="0"/>
        <w:rPr>
          <w:rFonts w:ascii="Times New Roman" w:hAnsi="Times New Roman"/>
          <w:sz w:val="22"/>
          <w:szCs w:val="22"/>
        </w:rPr>
      </w:pPr>
      <w:r w:rsidRPr="009A7CE2">
        <w:rPr>
          <w:rFonts w:ascii="Times New Roman" w:hAnsi="Times New Roman"/>
          <w:sz w:val="22"/>
          <w:szCs w:val="22"/>
        </w:rPr>
        <w:t>U odnosu na sva ostala pitanja, ukoliko je primjenjivo u pogledu elektronskih sjednica Općinskog vijeća koje se održavaju elektroničkim putem, shodno se primjenjuju odredbe Poslovnika Vijeća.</w:t>
      </w:r>
    </w:p>
    <w:p w14:paraId="76EA9CE3" w14:textId="77777777" w:rsidR="003500E6" w:rsidRPr="00CE2CA0" w:rsidRDefault="003500E6">
      <w:pPr>
        <w:tabs>
          <w:tab w:val="left" w:pos="288"/>
          <w:tab w:val="left" w:pos="709"/>
        </w:tabs>
        <w:jc w:val="both"/>
        <w:rPr>
          <w:rFonts w:ascii="Times New Roman" w:hAnsi="Times New Roman"/>
          <w:sz w:val="22"/>
          <w:szCs w:val="22"/>
        </w:rPr>
      </w:pPr>
    </w:p>
    <w:p w14:paraId="2191971E" w14:textId="0AA17342" w:rsidR="003500E6" w:rsidRPr="00CE2CA0" w:rsidRDefault="006263FF" w:rsidP="009A7CE2">
      <w:pPr>
        <w:pStyle w:val="Odlomakpopisa"/>
        <w:numPr>
          <w:ilvl w:val="0"/>
          <w:numId w:val="30"/>
        </w:numPr>
        <w:tabs>
          <w:tab w:val="left" w:pos="709"/>
        </w:tabs>
        <w:rPr>
          <w:rFonts w:ascii="Times New Roman" w:hAnsi="Times New Roman"/>
          <w:b/>
          <w:sz w:val="22"/>
          <w:szCs w:val="22"/>
        </w:rPr>
      </w:pPr>
      <w:r>
        <w:rPr>
          <w:rFonts w:ascii="Times New Roman" w:hAnsi="Times New Roman"/>
          <w:b/>
          <w:sz w:val="22"/>
          <w:szCs w:val="22"/>
        </w:rPr>
        <w:t>ZAPISNICI</w:t>
      </w:r>
    </w:p>
    <w:p w14:paraId="695F2E0A" w14:textId="77777777" w:rsidR="003500E6" w:rsidRPr="00CE2CA0" w:rsidRDefault="003500E6">
      <w:pPr>
        <w:tabs>
          <w:tab w:val="left" w:pos="288"/>
          <w:tab w:val="left" w:pos="709"/>
        </w:tabs>
        <w:jc w:val="both"/>
        <w:rPr>
          <w:rFonts w:ascii="Times New Roman" w:hAnsi="Times New Roman"/>
          <w:sz w:val="22"/>
          <w:szCs w:val="22"/>
        </w:rPr>
      </w:pPr>
    </w:p>
    <w:p w14:paraId="3FD796F8" w14:textId="77777777" w:rsidR="003500E6" w:rsidRPr="00CE2CA0" w:rsidRDefault="003500E6" w:rsidP="006263FF">
      <w:pPr>
        <w:tabs>
          <w:tab w:val="left" w:pos="709"/>
        </w:tabs>
        <w:rPr>
          <w:rFonts w:ascii="Times New Roman" w:hAnsi="Times New Roman"/>
          <w:sz w:val="22"/>
          <w:szCs w:val="22"/>
        </w:rPr>
      </w:pPr>
    </w:p>
    <w:p w14:paraId="4CC78155" w14:textId="1D745108" w:rsidR="003500E6" w:rsidRPr="00CE2CA0" w:rsidRDefault="003500E6">
      <w:pPr>
        <w:keepNext/>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95</w:t>
      </w:r>
      <w:r w:rsidRPr="00CE2CA0">
        <w:rPr>
          <w:rFonts w:ascii="Times New Roman" w:hAnsi="Times New Roman"/>
          <w:sz w:val="22"/>
          <w:szCs w:val="22"/>
        </w:rPr>
        <w:t>.</w:t>
      </w:r>
    </w:p>
    <w:p w14:paraId="1CB98088"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O radu sjednice vodi se zapisnik.</w:t>
      </w:r>
    </w:p>
    <w:p w14:paraId="1384B567" w14:textId="77777777" w:rsidR="003500E6" w:rsidRPr="00CE2CA0" w:rsidRDefault="003500E6">
      <w:pPr>
        <w:tabs>
          <w:tab w:val="left" w:pos="709"/>
          <w:tab w:val="left" w:pos="993"/>
        </w:tabs>
        <w:jc w:val="both"/>
        <w:rPr>
          <w:rFonts w:ascii="Times New Roman" w:hAnsi="Times New Roman"/>
          <w:sz w:val="22"/>
          <w:szCs w:val="22"/>
        </w:rPr>
      </w:pPr>
    </w:p>
    <w:p w14:paraId="652FFBA5" w14:textId="77777777" w:rsidR="003500E6" w:rsidRPr="00CE2CA0" w:rsidRDefault="003500E6">
      <w:pPr>
        <w:tabs>
          <w:tab w:val="left" w:pos="709"/>
          <w:tab w:val="left" w:pos="993"/>
        </w:tabs>
        <w:jc w:val="both"/>
        <w:rPr>
          <w:rFonts w:ascii="Times New Roman" w:hAnsi="Times New Roman"/>
          <w:sz w:val="22"/>
          <w:szCs w:val="22"/>
        </w:rPr>
      </w:pPr>
      <w:r w:rsidRPr="00CE2CA0">
        <w:rPr>
          <w:rFonts w:ascii="Times New Roman" w:hAnsi="Times New Roman"/>
          <w:sz w:val="22"/>
          <w:szCs w:val="22"/>
        </w:rPr>
        <w:t>Zapisnik sadrži osnovne podatke o radu sjednice, o prijedlozima iznijetim na sjednici, o sudjelovanju u raspravi te o donesenim odlukama.</w:t>
      </w:r>
    </w:p>
    <w:p w14:paraId="7CD5D0DD" w14:textId="77777777" w:rsidR="003500E6" w:rsidRPr="00CE2CA0" w:rsidRDefault="003500E6">
      <w:pPr>
        <w:tabs>
          <w:tab w:val="left" w:pos="709"/>
        </w:tabs>
        <w:jc w:val="both"/>
        <w:rPr>
          <w:rFonts w:ascii="Times New Roman" w:hAnsi="Times New Roman"/>
          <w:sz w:val="22"/>
          <w:szCs w:val="22"/>
        </w:rPr>
      </w:pPr>
    </w:p>
    <w:p w14:paraId="31BAAC04"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U zapisnik se unosi i rezultat glasovanja o pojedinom predmetu.</w:t>
      </w:r>
    </w:p>
    <w:p w14:paraId="6165E77F" w14:textId="77777777" w:rsidR="003500E6" w:rsidRPr="00CE2CA0" w:rsidRDefault="003500E6">
      <w:pPr>
        <w:tabs>
          <w:tab w:val="left" w:pos="709"/>
        </w:tabs>
        <w:jc w:val="both"/>
        <w:rPr>
          <w:rFonts w:ascii="Times New Roman" w:hAnsi="Times New Roman"/>
          <w:sz w:val="22"/>
          <w:szCs w:val="22"/>
        </w:rPr>
      </w:pPr>
    </w:p>
    <w:p w14:paraId="1D6EEF5F" w14:textId="223D4413" w:rsidR="003500E6" w:rsidRPr="00CE2CA0" w:rsidRDefault="003500E6">
      <w:pPr>
        <w:keepNext/>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96</w:t>
      </w:r>
      <w:r w:rsidRPr="00CE2CA0">
        <w:rPr>
          <w:rFonts w:ascii="Times New Roman" w:hAnsi="Times New Roman"/>
          <w:sz w:val="22"/>
          <w:szCs w:val="22"/>
        </w:rPr>
        <w:t>.</w:t>
      </w:r>
    </w:p>
    <w:p w14:paraId="43E1C922" w14:textId="77777777" w:rsidR="003500E6" w:rsidRPr="00CE2CA0" w:rsidRDefault="003500E6">
      <w:pPr>
        <w:keepNext/>
        <w:tabs>
          <w:tab w:val="left" w:pos="709"/>
        </w:tabs>
        <w:jc w:val="both"/>
        <w:outlineLvl w:val="0"/>
        <w:rPr>
          <w:rFonts w:ascii="Times New Roman" w:hAnsi="Times New Roman"/>
          <w:sz w:val="22"/>
          <w:szCs w:val="22"/>
        </w:rPr>
      </w:pPr>
      <w:r w:rsidRPr="00CE2CA0">
        <w:rPr>
          <w:rFonts w:ascii="Times New Roman" w:hAnsi="Times New Roman"/>
          <w:sz w:val="22"/>
          <w:szCs w:val="22"/>
        </w:rPr>
        <w:t>Svaki vijećnik ima pravo na početku sjednice, prije prelaska na dnevni red, iznijeti primjedbe na zapisnik prethodne sjednice.</w:t>
      </w:r>
    </w:p>
    <w:p w14:paraId="47EDEAFA" w14:textId="77777777" w:rsidR="003500E6" w:rsidRPr="00CE2CA0" w:rsidRDefault="003500E6">
      <w:pPr>
        <w:tabs>
          <w:tab w:val="left" w:pos="576"/>
          <w:tab w:val="left" w:pos="709"/>
        </w:tabs>
        <w:jc w:val="both"/>
        <w:rPr>
          <w:rFonts w:ascii="Times New Roman" w:hAnsi="Times New Roman"/>
          <w:sz w:val="22"/>
          <w:szCs w:val="22"/>
        </w:rPr>
      </w:pPr>
    </w:p>
    <w:p w14:paraId="0D5C598E"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O osnovanosti primjedbe na zapisnik odlučuje se na sjednici bez rasprave. Ako se primjedba prihvati, izvršit će se u zapisniku odgovarajuća izmjena.</w:t>
      </w:r>
    </w:p>
    <w:p w14:paraId="2AE4632C" w14:textId="77777777" w:rsidR="003500E6" w:rsidRPr="00CE2CA0" w:rsidRDefault="003500E6">
      <w:pPr>
        <w:tabs>
          <w:tab w:val="left" w:pos="709"/>
        </w:tabs>
        <w:jc w:val="both"/>
        <w:rPr>
          <w:rFonts w:ascii="Times New Roman" w:hAnsi="Times New Roman"/>
          <w:sz w:val="22"/>
          <w:szCs w:val="22"/>
        </w:rPr>
      </w:pPr>
    </w:p>
    <w:p w14:paraId="16BD4682"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Zapisnik na koji nisu iznesene primjedbe, odnosno zapisnik u kojem su suglasno s prihvaćenim primjedbama izvršene izmjene, smatra se usvojenim.</w:t>
      </w:r>
    </w:p>
    <w:p w14:paraId="7646B38D" w14:textId="77777777" w:rsidR="003500E6" w:rsidRPr="00CE2CA0" w:rsidRDefault="003500E6">
      <w:pPr>
        <w:tabs>
          <w:tab w:val="left" w:pos="709"/>
        </w:tabs>
        <w:jc w:val="both"/>
        <w:rPr>
          <w:rFonts w:ascii="Times New Roman" w:hAnsi="Times New Roman"/>
          <w:sz w:val="22"/>
          <w:szCs w:val="22"/>
        </w:rPr>
      </w:pPr>
    </w:p>
    <w:p w14:paraId="11632F9F"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Usvojeni zapisnik potpisuje predsjednik Općinskog vijeća, dva ovjerovitelja i službenik koji vodi zapisnik. </w:t>
      </w:r>
    </w:p>
    <w:p w14:paraId="2526A2EE" w14:textId="77777777" w:rsidR="003500E6" w:rsidRPr="00CE2CA0" w:rsidRDefault="003500E6">
      <w:pPr>
        <w:tabs>
          <w:tab w:val="left" w:pos="709"/>
        </w:tabs>
        <w:jc w:val="both"/>
        <w:rPr>
          <w:rFonts w:ascii="Times New Roman" w:hAnsi="Times New Roman"/>
          <w:sz w:val="22"/>
          <w:szCs w:val="22"/>
        </w:rPr>
      </w:pPr>
    </w:p>
    <w:p w14:paraId="564558D4"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 xml:space="preserve">Izvornike zapisnika sjednice Vijeća čuva se u Jedinstvenom upravnom odjelu Općine Ernestinovo. </w:t>
      </w:r>
    </w:p>
    <w:p w14:paraId="3D6DAB16" w14:textId="77777777" w:rsidR="003500E6" w:rsidRPr="00CE2CA0" w:rsidRDefault="003500E6">
      <w:pPr>
        <w:tabs>
          <w:tab w:val="left" w:pos="709"/>
        </w:tabs>
        <w:ind w:firstLine="432"/>
        <w:jc w:val="both"/>
        <w:rPr>
          <w:rFonts w:ascii="Times New Roman" w:hAnsi="Times New Roman"/>
          <w:b/>
          <w:sz w:val="22"/>
          <w:szCs w:val="22"/>
        </w:rPr>
      </w:pPr>
    </w:p>
    <w:p w14:paraId="33493E50" w14:textId="48B9BB0B" w:rsidR="003500E6" w:rsidRPr="00CE2CA0" w:rsidRDefault="003500E6">
      <w:pPr>
        <w:keepNext/>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97</w:t>
      </w:r>
      <w:r w:rsidRPr="00CE2CA0">
        <w:rPr>
          <w:rFonts w:ascii="Times New Roman" w:hAnsi="Times New Roman"/>
          <w:sz w:val="22"/>
          <w:szCs w:val="22"/>
        </w:rPr>
        <w:t>.</w:t>
      </w:r>
    </w:p>
    <w:p w14:paraId="1BE85C4E" w14:textId="77777777" w:rsidR="003500E6" w:rsidRPr="00CE2CA0" w:rsidRDefault="003500E6">
      <w:pPr>
        <w:tabs>
          <w:tab w:val="left" w:pos="709"/>
        </w:tabs>
        <w:jc w:val="both"/>
        <w:rPr>
          <w:rFonts w:ascii="Times New Roman" w:hAnsi="Times New Roman"/>
          <w:sz w:val="22"/>
          <w:szCs w:val="22"/>
        </w:rPr>
      </w:pPr>
      <w:r w:rsidRPr="00CE2CA0">
        <w:rPr>
          <w:rFonts w:ascii="Times New Roman" w:hAnsi="Times New Roman"/>
          <w:sz w:val="22"/>
          <w:szCs w:val="22"/>
        </w:rPr>
        <w:t>Sjednice Općinskog vijeća tonski se snimaju.</w:t>
      </w:r>
    </w:p>
    <w:p w14:paraId="3C29DCA0" w14:textId="77777777" w:rsidR="003500E6" w:rsidRPr="00CE2CA0" w:rsidRDefault="003500E6">
      <w:pPr>
        <w:tabs>
          <w:tab w:val="left" w:pos="709"/>
        </w:tabs>
        <w:jc w:val="both"/>
        <w:rPr>
          <w:rFonts w:ascii="Times New Roman" w:hAnsi="Times New Roman"/>
          <w:sz w:val="22"/>
          <w:szCs w:val="22"/>
        </w:rPr>
      </w:pPr>
    </w:p>
    <w:p w14:paraId="0BF7EB53" w14:textId="0E659052" w:rsidR="003500E6" w:rsidRDefault="003500E6" w:rsidP="006263FF">
      <w:pPr>
        <w:tabs>
          <w:tab w:val="left" w:pos="709"/>
        </w:tabs>
        <w:jc w:val="both"/>
        <w:rPr>
          <w:rFonts w:ascii="Times New Roman" w:hAnsi="Times New Roman"/>
          <w:sz w:val="22"/>
          <w:szCs w:val="22"/>
        </w:rPr>
      </w:pPr>
      <w:r w:rsidRPr="00CE2CA0">
        <w:rPr>
          <w:rFonts w:ascii="Times New Roman" w:hAnsi="Times New Roman"/>
          <w:sz w:val="22"/>
          <w:szCs w:val="22"/>
        </w:rPr>
        <w:t xml:space="preserve">Jedinstveni upravni odjel Općine Ernestinovo je </w:t>
      </w:r>
      <w:r w:rsidR="008C5976" w:rsidRPr="00CE2CA0">
        <w:rPr>
          <w:rFonts w:ascii="Times New Roman" w:hAnsi="Times New Roman"/>
          <w:sz w:val="22"/>
          <w:szCs w:val="22"/>
        </w:rPr>
        <w:t>dužan</w:t>
      </w:r>
      <w:r w:rsidRPr="00CE2CA0">
        <w:rPr>
          <w:rFonts w:ascii="Times New Roman" w:hAnsi="Times New Roman"/>
          <w:sz w:val="22"/>
          <w:szCs w:val="22"/>
        </w:rPr>
        <w:t xml:space="preserve"> omogućiti vijećniku, na njegov zahtjev, da sasluša tonski snimak sjednice.</w:t>
      </w:r>
    </w:p>
    <w:p w14:paraId="695E5342" w14:textId="77777777" w:rsidR="006263FF" w:rsidRPr="00CE2CA0" w:rsidRDefault="006263FF" w:rsidP="006263FF">
      <w:pPr>
        <w:tabs>
          <w:tab w:val="left" w:pos="709"/>
        </w:tabs>
        <w:jc w:val="both"/>
        <w:rPr>
          <w:rFonts w:ascii="Times New Roman" w:hAnsi="Times New Roman"/>
          <w:sz w:val="22"/>
          <w:szCs w:val="22"/>
        </w:rPr>
      </w:pPr>
    </w:p>
    <w:p w14:paraId="410B75BE" w14:textId="77777777" w:rsidR="003500E6" w:rsidRPr="00CE2CA0" w:rsidRDefault="003500E6" w:rsidP="00856372">
      <w:pPr>
        <w:numPr>
          <w:ilvl w:val="0"/>
          <w:numId w:val="30"/>
        </w:numPr>
        <w:tabs>
          <w:tab w:val="left" w:pos="709"/>
        </w:tabs>
        <w:rPr>
          <w:rFonts w:ascii="Times New Roman" w:hAnsi="Times New Roman"/>
          <w:b/>
          <w:sz w:val="22"/>
          <w:szCs w:val="22"/>
        </w:rPr>
      </w:pPr>
      <w:r w:rsidRPr="00CE2CA0">
        <w:rPr>
          <w:rFonts w:ascii="Times New Roman" w:hAnsi="Times New Roman"/>
          <w:b/>
          <w:sz w:val="22"/>
          <w:szCs w:val="22"/>
        </w:rPr>
        <w:t>JAVNOST RADA</w:t>
      </w:r>
    </w:p>
    <w:p w14:paraId="6FB0C267" w14:textId="77777777" w:rsidR="003500E6" w:rsidRPr="00CE2CA0" w:rsidRDefault="003500E6">
      <w:pPr>
        <w:tabs>
          <w:tab w:val="left" w:pos="709"/>
        </w:tabs>
        <w:jc w:val="center"/>
        <w:rPr>
          <w:rFonts w:ascii="Times New Roman" w:hAnsi="Times New Roman"/>
          <w:sz w:val="22"/>
          <w:szCs w:val="22"/>
        </w:rPr>
      </w:pPr>
    </w:p>
    <w:p w14:paraId="6B1ED516" w14:textId="542B0CBB" w:rsidR="003500E6" w:rsidRPr="00CE2CA0" w:rsidRDefault="003500E6">
      <w:pPr>
        <w:tabs>
          <w:tab w:val="left" w:pos="709"/>
        </w:tabs>
        <w:jc w:val="center"/>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98</w:t>
      </w:r>
      <w:r w:rsidRPr="00CE2CA0">
        <w:rPr>
          <w:rFonts w:ascii="Times New Roman" w:hAnsi="Times New Roman"/>
          <w:sz w:val="22"/>
          <w:szCs w:val="22"/>
        </w:rPr>
        <w:t>.</w:t>
      </w:r>
    </w:p>
    <w:p w14:paraId="18E1ADF2" w14:textId="77777777" w:rsidR="003500E6" w:rsidRPr="00CE2CA0" w:rsidRDefault="003500E6">
      <w:pPr>
        <w:keepNext/>
        <w:tabs>
          <w:tab w:val="left" w:pos="709"/>
        </w:tabs>
        <w:jc w:val="both"/>
        <w:outlineLvl w:val="0"/>
        <w:rPr>
          <w:rFonts w:ascii="Times New Roman" w:hAnsi="Times New Roman"/>
          <w:sz w:val="22"/>
          <w:szCs w:val="22"/>
        </w:rPr>
      </w:pPr>
      <w:r w:rsidRPr="00CE2CA0">
        <w:rPr>
          <w:rFonts w:ascii="Times New Roman" w:hAnsi="Times New Roman"/>
          <w:sz w:val="22"/>
          <w:szCs w:val="22"/>
        </w:rPr>
        <w:t>Sjednice Općinskog Vijeća su javne.</w:t>
      </w:r>
    </w:p>
    <w:p w14:paraId="24DAE79F" w14:textId="77777777" w:rsidR="003500E6" w:rsidRPr="00CE2CA0" w:rsidRDefault="003500E6">
      <w:pPr>
        <w:keepNext/>
        <w:tabs>
          <w:tab w:val="left" w:pos="709"/>
        </w:tabs>
        <w:jc w:val="both"/>
        <w:outlineLvl w:val="0"/>
        <w:rPr>
          <w:rFonts w:ascii="Times New Roman" w:hAnsi="Times New Roman"/>
          <w:sz w:val="22"/>
          <w:szCs w:val="22"/>
        </w:rPr>
      </w:pPr>
    </w:p>
    <w:p w14:paraId="7CF475E8" w14:textId="77777777" w:rsidR="003500E6" w:rsidRPr="00CE2CA0" w:rsidRDefault="003500E6">
      <w:pPr>
        <w:keepNext/>
        <w:tabs>
          <w:tab w:val="left" w:pos="709"/>
        </w:tabs>
        <w:jc w:val="both"/>
        <w:outlineLvl w:val="0"/>
        <w:rPr>
          <w:rFonts w:ascii="Times New Roman" w:hAnsi="Times New Roman"/>
          <w:sz w:val="22"/>
          <w:szCs w:val="22"/>
        </w:rPr>
      </w:pPr>
      <w:r w:rsidRPr="00CE2CA0">
        <w:rPr>
          <w:rFonts w:ascii="Times New Roman" w:hAnsi="Times New Roman"/>
          <w:sz w:val="22"/>
          <w:szCs w:val="22"/>
        </w:rPr>
        <w:t>Predstavnici udruga građana, građani i predstavnici medija mogu pratiti rad Općinskog vijeća, ali ne smiju remetiti red i tijek sjednice (primjerice, glasno razgovarati, upotrebljavati mobitel i dr.).</w:t>
      </w:r>
    </w:p>
    <w:p w14:paraId="495C397F" w14:textId="77777777" w:rsidR="003500E6" w:rsidRPr="00CE2CA0" w:rsidRDefault="003500E6">
      <w:pPr>
        <w:keepNext/>
        <w:tabs>
          <w:tab w:val="left" w:pos="709"/>
        </w:tabs>
        <w:jc w:val="both"/>
        <w:outlineLvl w:val="0"/>
        <w:rPr>
          <w:rFonts w:ascii="Times New Roman" w:hAnsi="Times New Roman"/>
          <w:sz w:val="22"/>
          <w:szCs w:val="22"/>
        </w:rPr>
      </w:pPr>
    </w:p>
    <w:p w14:paraId="72168C7C" w14:textId="77777777" w:rsidR="003500E6" w:rsidRPr="00CE2CA0" w:rsidRDefault="003500E6">
      <w:pPr>
        <w:keepNext/>
        <w:tabs>
          <w:tab w:val="left" w:pos="709"/>
        </w:tabs>
        <w:jc w:val="both"/>
        <w:outlineLvl w:val="0"/>
        <w:rPr>
          <w:rFonts w:ascii="Times New Roman" w:hAnsi="Times New Roman"/>
          <w:sz w:val="22"/>
          <w:szCs w:val="22"/>
        </w:rPr>
      </w:pPr>
      <w:r w:rsidRPr="00CE2CA0">
        <w:rPr>
          <w:rFonts w:ascii="Times New Roman" w:hAnsi="Times New Roman"/>
          <w:sz w:val="22"/>
          <w:szCs w:val="22"/>
        </w:rPr>
        <w:t>Ukoliko je broj osoba koje prate rad Općinskog vijeća veći od broja raspoloživih mjesta, predsjednik Općinskog vijeća određuje broj osoba koje mogu pratiti rad Općinskog vijeća.</w:t>
      </w:r>
    </w:p>
    <w:p w14:paraId="66185899" w14:textId="77777777" w:rsidR="003500E6" w:rsidRPr="00CE2CA0" w:rsidRDefault="003500E6">
      <w:pPr>
        <w:keepNext/>
        <w:tabs>
          <w:tab w:val="left" w:pos="576"/>
          <w:tab w:val="left" w:pos="709"/>
        </w:tabs>
        <w:jc w:val="both"/>
        <w:outlineLvl w:val="0"/>
        <w:rPr>
          <w:rFonts w:ascii="Times New Roman" w:hAnsi="Times New Roman"/>
          <w:sz w:val="22"/>
          <w:szCs w:val="22"/>
        </w:rPr>
      </w:pPr>
    </w:p>
    <w:p w14:paraId="4F0BC09F" w14:textId="7C82DC37" w:rsidR="003500E6" w:rsidRPr="00CE2CA0" w:rsidRDefault="003500E6">
      <w:pPr>
        <w:keepNext/>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99</w:t>
      </w:r>
      <w:r w:rsidRPr="00CE2CA0">
        <w:rPr>
          <w:rFonts w:ascii="Times New Roman" w:hAnsi="Times New Roman"/>
          <w:sz w:val="22"/>
          <w:szCs w:val="22"/>
        </w:rPr>
        <w:t>.</w:t>
      </w:r>
    </w:p>
    <w:p w14:paraId="10E961D7" w14:textId="77777777" w:rsidR="008C5976" w:rsidRPr="00CE2CA0" w:rsidRDefault="008C5976" w:rsidP="008C5976">
      <w:pPr>
        <w:tabs>
          <w:tab w:val="left" w:pos="709"/>
        </w:tabs>
        <w:jc w:val="both"/>
        <w:rPr>
          <w:rFonts w:ascii="Times New Roman" w:hAnsi="Times New Roman"/>
          <w:sz w:val="22"/>
          <w:szCs w:val="22"/>
        </w:rPr>
      </w:pPr>
      <w:r w:rsidRPr="00CE2CA0">
        <w:rPr>
          <w:rFonts w:ascii="Times New Roman" w:hAnsi="Times New Roman"/>
          <w:sz w:val="22"/>
          <w:szCs w:val="22"/>
        </w:rPr>
        <w:t>O radu Općinskog vijeća javnost se obavještava putem službene mrežne stranice Općine Ernestinovo, a može se obavještavati i putem sredstava javnog priopćavanja.</w:t>
      </w:r>
    </w:p>
    <w:p w14:paraId="645B32EB" w14:textId="77777777" w:rsidR="008C5976" w:rsidRPr="00CE2CA0" w:rsidRDefault="008C5976" w:rsidP="008C5976">
      <w:pPr>
        <w:tabs>
          <w:tab w:val="left" w:pos="709"/>
        </w:tabs>
        <w:jc w:val="both"/>
        <w:rPr>
          <w:rFonts w:ascii="Times New Roman" w:hAnsi="Times New Roman"/>
          <w:sz w:val="22"/>
          <w:szCs w:val="22"/>
        </w:rPr>
      </w:pPr>
    </w:p>
    <w:p w14:paraId="19BD5BF5" w14:textId="77777777" w:rsidR="003500E6" w:rsidRPr="00CE2CA0" w:rsidRDefault="008C5976" w:rsidP="008C5976">
      <w:pPr>
        <w:tabs>
          <w:tab w:val="left" w:pos="709"/>
        </w:tabs>
        <w:jc w:val="both"/>
        <w:rPr>
          <w:rFonts w:ascii="Times New Roman" w:hAnsi="Times New Roman"/>
          <w:sz w:val="22"/>
          <w:szCs w:val="22"/>
        </w:rPr>
      </w:pPr>
      <w:r w:rsidRPr="00CE2CA0">
        <w:rPr>
          <w:rFonts w:ascii="Times New Roman" w:hAnsi="Times New Roman"/>
          <w:sz w:val="22"/>
          <w:szCs w:val="22"/>
        </w:rPr>
        <w:t>Pozivi za sjednicu s prijedlogom dnevnog reda te zapisnici sjednica objavljuju se službenoj mrežnoj stranici Općine Ernestinovo.</w:t>
      </w:r>
    </w:p>
    <w:p w14:paraId="23E87C44" w14:textId="77777777" w:rsidR="00854596" w:rsidRPr="00CE2CA0" w:rsidRDefault="00854596" w:rsidP="008C5976">
      <w:pPr>
        <w:tabs>
          <w:tab w:val="left" w:pos="709"/>
        </w:tabs>
        <w:jc w:val="both"/>
        <w:rPr>
          <w:rFonts w:ascii="Times New Roman" w:hAnsi="Times New Roman"/>
          <w:sz w:val="22"/>
          <w:szCs w:val="22"/>
        </w:rPr>
      </w:pPr>
    </w:p>
    <w:p w14:paraId="28F40409" w14:textId="22E264A7" w:rsidR="003500E6" w:rsidRPr="00CE2CA0" w:rsidRDefault="003500E6">
      <w:pPr>
        <w:keepNext/>
        <w:tabs>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100</w:t>
      </w:r>
      <w:r w:rsidRPr="00CE2CA0">
        <w:rPr>
          <w:rFonts w:ascii="Times New Roman" w:hAnsi="Times New Roman"/>
          <w:sz w:val="22"/>
          <w:szCs w:val="22"/>
        </w:rPr>
        <w:t>.</w:t>
      </w:r>
    </w:p>
    <w:p w14:paraId="344BA41D" w14:textId="77777777" w:rsidR="003500E6" w:rsidRPr="00CE2CA0" w:rsidRDefault="003500E6">
      <w:pPr>
        <w:keepNext/>
        <w:tabs>
          <w:tab w:val="left" w:pos="709"/>
        </w:tabs>
        <w:jc w:val="both"/>
        <w:outlineLvl w:val="0"/>
        <w:rPr>
          <w:rFonts w:ascii="Times New Roman" w:hAnsi="Times New Roman"/>
          <w:sz w:val="22"/>
          <w:szCs w:val="22"/>
        </w:rPr>
      </w:pPr>
      <w:r w:rsidRPr="00CE2CA0">
        <w:rPr>
          <w:rFonts w:ascii="Times New Roman" w:hAnsi="Times New Roman"/>
          <w:sz w:val="22"/>
          <w:szCs w:val="22"/>
        </w:rPr>
        <w:t>Od dostupnosti javnosti izuzimaju se oni podaci, koji su u skladu s posebnim propisima klasificirani određenim stupnjem tajnosti.</w:t>
      </w:r>
    </w:p>
    <w:p w14:paraId="54E3B404" w14:textId="77777777" w:rsidR="003500E6" w:rsidRPr="00CE2CA0" w:rsidRDefault="003500E6">
      <w:pPr>
        <w:tabs>
          <w:tab w:val="left" w:pos="576"/>
          <w:tab w:val="left" w:pos="709"/>
        </w:tabs>
        <w:jc w:val="both"/>
        <w:rPr>
          <w:rFonts w:ascii="Times New Roman" w:hAnsi="Times New Roman"/>
          <w:sz w:val="22"/>
          <w:szCs w:val="22"/>
        </w:rPr>
      </w:pPr>
      <w:r w:rsidRPr="00CE2CA0">
        <w:rPr>
          <w:rFonts w:ascii="Times New Roman" w:hAnsi="Times New Roman"/>
          <w:sz w:val="22"/>
          <w:szCs w:val="22"/>
        </w:rPr>
        <w:t xml:space="preserve"> </w:t>
      </w:r>
    </w:p>
    <w:p w14:paraId="3E7DE23B" w14:textId="56A0C6DE" w:rsidR="003500E6" w:rsidRPr="00CE2CA0" w:rsidRDefault="003500E6">
      <w:pPr>
        <w:keepNext/>
        <w:tabs>
          <w:tab w:val="left" w:pos="576"/>
          <w:tab w:val="left" w:pos="709"/>
        </w:tabs>
        <w:jc w:val="center"/>
        <w:outlineLvl w:val="0"/>
        <w:rPr>
          <w:rFonts w:ascii="Times New Roman" w:hAnsi="Times New Roman"/>
          <w:sz w:val="22"/>
          <w:szCs w:val="22"/>
        </w:rPr>
      </w:pPr>
      <w:r w:rsidRPr="00CE2CA0">
        <w:rPr>
          <w:rFonts w:ascii="Times New Roman" w:hAnsi="Times New Roman"/>
          <w:sz w:val="22"/>
          <w:szCs w:val="22"/>
        </w:rPr>
        <w:t xml:space="preserve">Članak </w:t>
      </w:r>
      <w:r w:rsidR="006263FF">
        <w:rPr>
          <w:rFonts w:ascii="Times New Roman" w:hAnsi="Times New Roman"/>
          <w:sz w:val="22"/>
          <w:szCs w:val="22"/>
        </w:rPr>
        <w:t>101</w:t>
      </w:r>
      <w:r w:rsidRPr="00CE2CA0">
        <w:rPr>
          <w:rFonts w:ascii="Times New Roman" w:hAnsi="Times New Roman"/>
          <w:sz w:val="22"/>
          <w:szCs w:val="22"/>
        </w:rPr>
        <w:t>.</w:t>
      </w:r>
    </w:p>
    <w:p w14:paraId="7E5CD708" w14:textId="77777777" w:rsidR="003500E6" w:rsidRPr="00CE2CA0" w:rsidRDefault="003500E6">
      <w:pPr>
        <w:keepNext/>
        <w:tabs>
          <w:tab w:val="left" w:pos="576"/>
          <w:tab w:val="left" w:pos="709"/>
        </w:tabs>
        <w:jc w:val="both"/>
        <w:outlineLvl w:val="0"/>
        <w:rPr>
          <w:rFonts w:ascii="Times New Roman" w:hAnsi="Times New Roman"/>
          <w:sz w:val="22"/>
          <w:szCs w:val="22"/>
        </w:rPr>
      </w:pPr>
      <w:r w:rsidRPr="00CE2CA0">
        <w:rPr>
          <w:rFonts w:ascii="Times New Roman" w:hAnsi="Times New Roman"/>
          <w:sz w:val="22"/>
          <w:szCs w:val="22"/>
        </w:rPr>
        <w:t>Radi što potpunijeg i točnijeg obavješćivanja javnosti o rezultatima rada Općinskog vijeća i radnih tijela može se dati službeno priopćenje za tisak i za druga sredstva priopćavanja, o čemu odlučuje predsjednik Općinskog vijeća.</w:t>
      </w:r>
    </w:p>
    <w:p w14:paraId="66F52102" w14:textId="77777777" w:rsidR="002F41CC" w:rsidRPr="00CE2CA0" w:rsidRDefault="002F41CC" w:rsidP="002F41CC">
      <w:pPr>
        <w:tabs>
          <w:tab w:val="left" w:pos="709"/>
        </w:tabs>
        <w:jc w:val="both"/>
        <w:rPr>
          <w:rFonts w:ascii="Times New Roman" w:hAnsi="Times New Roman"/>
          <w:sz w:val="22"/>
          <w:szCs w:val="22"/>
        </w:rPr>
      </w:pPr>
    </w:p>
    <w:p w14:paraId="65003CE4" w14:textId="77777777" w:rsidR="002F41CC" w:rsidRPr="00CE2CA0" w:rsidRDefault="002F41CC" w:rsidP="002F41CC">
      <w:pPr>
        <w:tabs>
          <w:tab w:val="left" w:pos="709"/>
        </w:tabs>
        <w:jc w:val="both"/>
        <w:rPr>
          <w:rFonts w:ascii="Times New Roman" w:hAnsi="Times New Roman"/>
          <w:sz w:val="22"/>
          <w:szCs w:val="22"/>
        </w:rPr>
      </w:pPr>
    </w:p>
    <w:p w14:paraId="552CD7A2" w14:textId="49E2EE87" w:rsidR="002F41CC" w:rsidRPr="006263FF" w:rsidRDefault="002F41CC" w:rsidP="006263FF">
      <w:pPr>
        <w:pStyle w:val="Odlomakpopisa"/>
        <w:numPr>
          <w:ilvl w:val="0"/>
          <w:numId w:val="30"/>
        </w:numPr>
        <w:tabs>
          <w:tab w:val="left" w:pos="709"/>
        </w:tabs>
        <w:rPr>
          <w:rFonts w:ascii="Times New Roman" w:hAnsi="Times New Roman"/>
          <w:b/>
          <w:bCs/>
          <w:sz w:val="22"/>
          <w:szCs w:val="22"/>
        </w:rPr>
      </w:pPr>
      <w:r w:rsidRPr="006263FF">
        <w:rPr>
          <w:rFonts w:ascii="Times New Roman" w:hAnsi="Times New Roman"/>
          <w:b/>
          <w:bCs/>
          <w:sz w:val="22"/>
          <w:szCs w:val="22"/>
        </w:rPr>
        <w:t>PRIJELAZN</w:t>
      </w:r>
      <w:r w:rsidR="006263FF" w:rsidRPr="006263FF">
        <w:rPr>
          <w:rFonts w:ascii="Times New Roman" w:hAnsi="Times New Roman"/>
          <w:b/>
          <w:bCs/>
          <w:sz w:val="22"/>
          <w:szCs w:val="22"/>
        </w:rPr>
        <w:t>E</w:t>
      </w:r>
      <w:r w:rsidRPr="006263FF">
        <w:rPr>
          <w:rFonts w:ascii="Times New Roman" w:hAnsi="Times New Roman"/>
          <w:b/>
          <w:bCs/>
          <w:sz w:val="22"/>
          <w:szCs w:val="22"/>
        </w:rPr>
        <w:t xml:space="preserve"> I ZAVRŠN</w:t>
      </w:r>
      <w:r w:rsidR="006263FF" w:rsidRPr="006263FF">
        <w:rPr>
          <w:rFonts w:ascii="Times New Roman" w:hAnsi="Times New Roman"/>
          <w:b/>
          <w:bCs/>
          <w:sz w:val="22"/>
          <w:szCs w:val="22"/>
        </w:rPr>
        <w:t>E</w:t>
      </w:r>
      <w:r w:rsidRPr="006263FF">
        <w:rPr>
          <w:rFonts w:ascii="Times New Roman" w:hAnsi="Times New Roman"/>
          <w:b/>
          <w:bCs/>
          <w:sz w:val="22"/>
          <w:szCs w:val="22"/>
        </w:rPr>
        <w:t xml:space="preserve"> ODREDB</w:t>
      </w:r>
      <w:r w:rsidR="006263FF" w:rsidRPr="006263FF">
        <w:rPr>
          <w:rFonts w:ascii="Times New Roman" w:hAnsi="Times New Roman"/>
          <w:b/>
          <w:bCs/>
          <w:sz w:val="22"/>
          <w:szCs w:val="22"/>
        </w:rPr>
        <w:t>E</w:t>
      </w:r>
    </w:p>
    <w:p w14:paraId="345955C4" w14:textId="77777777" w:rsidR="00746828" w:rsidRPr="00CE2CA0" w:rsidRDefault="00746828" w:rsidP="002F41CC">
      <w:pPr>
        <w:tabs>
          <w:tab w:val="left" w:pos="709"/>
        </w:tabs>
        <w:jc w:val="center"/>
        <w:rPr>
          <w:rFonts w:ascii="Times New Roman" w:hAnsi="Times New Roman"/>
          <w:sz w:val="22"/>
          <w:szCs w:val="22"/>
        </w:rPr>
      </w:pPr>
    </w:p>
    <w:p w14:paraId="0D2E033D" w14:textId="09AF6BC1" w:rsidR="00CE2CA0" w:rsidRDefault="002F41CC" w:rsidP="006263FF">
      <w:pPr>
        <w:tabs>
          <w:tab w:val="left" w:pos="709"/>
        </w:tabs>
        <w:jc w:val="center"/>
        <w:rPr>
          <w:rFonts w:ascii="Times New Roman" w:hAnsi="Times New Roman"/>
          <w:sz w:val="22"/>
          <w:szCs w:val="22"/>
        </w:rPr>
      </w:pPr>
      <w:r w:rsidRPr="00CE2CA0">
        <w:rPr>
          <w:rFonts w:ascii="Times New Roman" w:hAnsi="Times New Roman"/>
          <w:sz w:val="22"/>
          <w:szCs w:val="22"/>
        </w:rPr>
        <w:t>Članak</w:t>
      </w:r>
      <w:r w:rsidR="00B85736">
        <w:rPr>
          <w:rFonts w:ascii="Times New Roman" w:hAnsi="Times New Roman"/>
          <w:sz w:val="22"/>
          <w:szCs w:val="22"/>
        </w:rPr>
        <w:t xml:space="preserve"> 102</w:t>
      </w:r>
      <w:r w:rsidRPr="00CE2CA0">
        <w:rPr>
          <w:rFonts w:ascii="Times New Roman" w:hAnsi="Times New Roman"/>
          <w:sz w:val="22"/>
          <w:szCs w:val="22"/>
        </w:rPr>
        <w:t>.</w:t>
      </w:r>
    </w:p>
    <w:p w14:paraId="24EB967C" w14:textId="77777777" w:rsidR="006263FF" w:rsidRPr="00CE2CA0" w:rsidRDefault="006263FF" w:rsidP="006263FF">
      <w:pPr>
        <w:tabs>
          <w:tab w:val="left" w:pos="709"/>
        </w:tabs>
        <w:jc w:val="center"/>
        <w:rPr>
          <w:rFonts w:ascii="Times New Roman" w:hAnsi="Times New Roman"/>
          <w:sz w:val="22"/>
          <w:szCs w:val="22"/>
        </w:rPr>
      </w:pPr>
    </w:p>
    <w:p w14:paraId="5C1BC4AC" w14:textId="51A3013E" w:rsidR="00CE2CA0" w:rsidRPr="00CE2CA0" w:rsidRDefault="00CE2CA0" w:rsidP="00CE2CA0">
      <w:pPr>
        <w:spacing w:after="160" w:line="259" w:lineRule="auto"/>
        <w:jc w:val="both"/>
        <w:rPr>
          <w:rFonts w:ascii="Times New Roman" w:eastAsia="Calibri" w:hAnsi="Times New Roman"/>
          <w:sz w:val="22"/>
          <w:szCs w:val="22"/>
          <w:lang w:eastAsia="hr-HR"/>
        </w:rPr>
      </w:pPr>
      <w:r w:rsidRPr="00CE2CA0">
        <w:rPr>
          <w:rFonts w:ascii="Times New Roman" w:eastAsia="Calibri" w:hAnsi="Times New Roman"/>
          <w:sz w:val="22"/>
          <w:szCs w:val="22"/>
          <w:lang w:eastAsia="hr-HR"/>
        </w:rPr>
        <w:t xml:space="preserve">Ovaj Poslovnik stupa na snagu osmog dana od dana objave u „Službenom glasniku Općine Ernestinovo“, osim čl. </w:t>
      </w:r>
      <w:r w:rsidR="00EF24F5">
        <w:rPr>
          <w:rFonts w:ascii="Times New Roman" w:eastAsia="Calibri" w:hAnsi="Times New Roman"/>
          <w:sz w:val="22"/>
          <w:szCs w:val="22"/>
          <w:lang w:eastAsia="hr-HR"/>
        </w:rPr>
        <w:t>8</w:t>
      </w:r>
      <w:r w:rsidRPr="00CE2CA0">
        <w:rPr>
          <w:rFonts w:ascii="Times New Roman" w:eastAsia="Calibri" w:hAnsi="Times New Roman"/>
          <w:sz w:val="22"/>
          <w:szCs w:val="22"/>
          <w:lang w:eastAsia="hr-HR"/>
        </w:rPr>
        <w:t xml:space="preserve">. st.2. koji stupa na snagu na dan stupanja na snagu odluke o raspisivanju prvih slijedećih redovnih lokalnih izbora za članove predstavničkih tijela te općinskog načelnika. </w:t>
      </w:r>
    </w:p>
    <w:p w14:paraId="72F285AA" w14:textId="34BE4F84" w:rsidR="006263FF" w:rsidRPr="001C2897" w:rsidRDefault="00CE2CA0" w:rsidP="001C2897">
      <w:pPr>
        <w:spacing w:after="160" w:line="259" w:lineRule="auto"/>
        <w:jc w:val="both"/>
        <w:rPr>
          <w:rFonts w:ascii="Times New Roman" w:eastAsia="Calibri" w:hAnsi="Times New Roman"/>
          <w:sz w:val="22"/>
          <w:szCs w:val="22"/>
          <w:lang w:eastAsia="hr-HR"/>
        </w:rPr>
      </w:pPr>
      <w:r w:rsidRPr="00CE2CA0">
        <w:rPr>
          <w:rFonts w:ascii="Times New Roman" w:eastAsia="Calibri" w:hAnsi="Times New Roman"/>
          <w:sz w:val="22"/>
          <w:szCs w:val="22"/>
          <w:lang w:eastAsia="hr-HR"/>
        </w:rPr>
        <w:t xml:space="preserve">Stupanjem na snagu ovog Poslovnika prestaje važiti Poslovnik Općinskog vijeća («Službeni glasnik Općine Ernestinovo » br. </w:t>
      </w:r>
      <w:r w:rsidR="00B85736">
        <w:rPr>
          <w:rFonts w:ascii="Times New Roman" w:eastAsia="Calibri" w:hAnsi="Times New Roman"/>
          <w:sz w:val="22"/>
          <w:szCs w:val="22"/>
          <w:lang w:eastAsia="hr-HR"/>
        </w:rPr>
        <w:t xml:space="preserve">1/13, 4/13, 1/17, 3/18 </w:t>
      </w:r>
      <w:r w:rsidR="001C2897">
        <w:rPr>
          <w:rFonts w:ascii="Times New Roman" w:eastAsia="Calibri" w:hAnsi="Times New Roman"/>
          <w:sz w:val="22"/>
          <w:szCs w:val="22"/>
          <w:lang w:eastAsia="hr-HR"/>
        </w:rPr>
        <w:t>i</w:t>
      </w:r>
      <w:r w:rsidR="00B85736">
        <w:rPr>
          <w:rFonts w:ascii="Times New Roman" w:eastAsia="Calibri" w:hAnsi="Times New Roman"/>
          <w:sz w:val="22"/>
          <w:szCs w:val="22"/>
          <w:lang w:eastAsia="hr-HR"/>
        </w:rPr>
        <w:t xml:space="preserve"> 4/19</w:t>
      </w:r>
      <w:r w:rsidR="001C2897">
        <w:rPr>
          <w:rFonts w:ascii="Times New Roman" w:eastAsia="Calibri" w:hAnsi="Times New Roman"/>
          <w:sz w:val="22"/>
          <w:szCs w:val="22"/>
          <w:lang w:eastAsia="hr-HR"/>
        </w:rPr>
        <w:t>).</w:t>
      </w:r>
    </w:p>
    <w:p w14:paraId="2833E249" w14:textId="3A7E1568" w:rsidR="002F41CC" w:rsidRDefault="001C2897" w:rsidP="002F41CC">
      <w:pPr>
        <w:tabs>
          <w:tab w:val="left" w:pos="709"/>
        </w:tabs>
        <w:jc w:val="both"/>
        <w:rPr>
          <w:rFonts w:ascii="Times New Roman" w:hAnsi="Times New Roman"/>
          <w:sz w:val="22"/>
          <w:szCs w:val="22"/>
        </w:rPr>
      </w:pPr>
      <w:r>
        <w:rPr>
          <w:rFonts w:ascii="Times New Roman" w:hAnsi="Times New Roman"/>
          <w:sz w:val="22"/>
          <w:szCs w:val="22"/>
        </w:rPr>
        <w:t>KLASA: 021-05/21-02/1</w:t>
      </w:r>
    </w:p>
    <w:p w14:paraId="12081232" w14:textId="7EFE23D5" w:rsidR="001C2897" w:rsidRDefault="001C2897" w:rsidP="002F41CC">
      <w:pPr>
        <w:tabs>
          <w:tab w:val="left" w:pos="709"/>
        </w:tabs>
        <w:jc w:val="both"/>
        <w:rPr>
          <w:rFonts w:ascii="Times New Roman" w:hAnsi="Times New Roman"/>
          <w:sz w:val="22"/>
          <w:szCs w:val="22"/>
        </w:rPr>
      </w:pPr>
      <w:r>
        <w:rPr>
          <w:rFonts w:ascii="Times New Roman" w:hAnsi="Times New Roman"/>
          <w:sz w:val="22"/>
          <w:szCs w:val="22"/>
        </w:rPr>
        <w:t>URBROJ: 2158/04-2-21-1</w:t>
      </w:r>
    </w:p>
    <w:p w14:paraId="76B1B0F7" w14:textId="3D1DF9AC" w:rsidR="001C2897" w:rsidRDefault="001C2897" w:rsidP="002F41CC">
      <w:pPr>
        <w:tabs>
          <w:tab w:val="left" w:pos="709"/>
        </w:tabs>
        <w:jc w:val="both"/>
        <w:rPr>
          <w:rFonts w:ascii="Times New Roman" w:hAnsi="Times New Roman"/>
          <w:sz w:val="22"/>
          <w:szCs w:val="22"/>
        </w:rPr>
      </w:pPr>
      <w:r>
        <w:rPr>
          <w:rFonts w:ascii="Times New Roman" w:hAnsi="Times New Roman"/>
          <w:sz w:val="22"/>
          <w:szCs w:val="22"/>
        </w:rPr>
        <w:t xml:space="preserve">Ernestinovo 22. veljače 2021. </w:t>
      </w:r>
    </w:p>
    <w:p w14:paraId="4200213D" w14:textId="1A07EE44" w:rsidR="001C2897" w:rsidRDefault="001C2897" w:rsidP="002F41CC">
      <w:pPr>
        <w:tabs>
          <w:tab w:val="left" w:pos="709"/>
        </w:tabs>
        <w:jc w:val="both"/>
        <w:rPr>
          <w:rFonts w:ascii="Times New Roman" w:hAnsi="Times New Roman"/>
          <w:sz w:val="22"/>
          <w:szCs w:val="22"/>
        </w:rPr>
      </w:pPr>
    </w:p>
    <w:p w14:paraId="4E445C01" w14:textId="03FD4D3A" w:rsidR="001C2897" w:rsidRDefault="001C2897" w:rsidP="001C2897">
      <w:pPr>
        <w:tabs>
          <w:tab w:val="left" w:pos="709"/>
        </w:tabs>
        <w:ind w:left="5040"/>
        <w:jc w:val="center"/>
        <w:rPr>
          <w:rFonts w:ascii="Times New Roman" w:hAnsi="Times New Roman"/>
          <w:sz w:val="22"/>
          <w:szCs w:val="22"/>
        </w:rPr>
      </w:pPr>
      <w:r>
        <w:rPr>
          <w:rFonts w:ascii="Times New Roman" w:hAnsi="Times New Roman"/>
          <w:sz w:val="22"/>
          <w:szCs w:val="22"/>
        </w:rPr>
        <w:t>PREDSJEDNIK OPĆINSKOG VIJEĆA</w:t>
      </w:r>
    </w:p>
    <w:p w14:paraId="27886E7B" w14:textId="77777777" w:rsidR="001C2897" w:rsidRDefault="001C2897" w:rsidP="001C2897">
      <w:pPr>
        <w:tabs>
          <w:tab w:val="left" w:pos="709"/>
        </w:tabs>
        <w:ind w:left="5040"/>
        <w:jc w:val="center"/>
        <w:rPr>
          <w:rFonts w:ascii="Times New Roman" w:hAnsi="Times New Roman"/>
          <w:sz w:val="22"/>
          <w:szCs w:val="22"/>
        </w:rPr>
      </w:pPr>
    </w:p>
    <w:p w14:paraId="1B069A81" w14:textId="4AFC1ABA" w:rsidR="005152D8" w:rsidRPr="00CE2CA0" w:rsidRDefault="001C2897" w:rsidP="005152D8">
      <w:pPr>
        <w:tabs>
          <w:tab w:val="left" w:pos="709"/>
        </w:tabs>
        <w:ind w:left="5040"/>
        <w:jc w:val="center"/>
        <w:rPr>
          <w:rFonts w:ascii="Times New Roman" w:hAnsi="Times New Roman"/>
          <w:sz w:val="22"/>
          <w:szCs w:val="22"/>
        </w:rPr>
      </w:pPr>
      <w:r>
        <w:rPr>
          <w:rFonts w:ascii="Times New Roman" w:hAnsi="Times New Roman"/>
          <w:sz w:val="22"/>
          <w:szCs w:val="22"/>
        </w:rPr>
        <w:t>Krunoslav Dragičević</w:t>
      </w:r>
      <w:r w:rsidR="00E71846">
        <w:rPr>
          <w:rFonts w:ascii="Times New Roman" w:hAnsi="Times New Roman"/>
          <w:sz w:val="22"/>
          <w:szCs w:val="22"/>
        </w:rPr>
        <w:t>, v.r.</w:t>
      </w:r>
    </w:p>
    <w:sectPr w:rsidR="005152D8" w:rsidRPr="00CE2CA0" w:rsidSect="00CE2CA0">
      <w:headerReference w:type="default" r:id="rId8"/>
      <w:footerReference w:type="even" r:id="rId9"/>
      <w:footerReference w:type="default" r:id="rId10"/>
      <w:type w:val="continuous"/>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B39D2" w14:textId="77777777" w:rsidR="001333A0" w:rsidRDefault="001333A0">
      <w:r>
        <w:separator/>
      </w:r>
    </w:p>
  </w:endnote>
  <w:endnote w:type="continuationSeparator" w:id="0">
    <w:p w14:paraId="498D9A30" w14:textId="77777777" w:rsidR="001333A0" w:rsidRDefault="0013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5BD9" w14:textId="77777777" w:rsidR="00F83AD8" w:rsidRDefault="00F83AD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92D881F" w14:textId="77777777" w:rsidR="00F83AD8" w:rsidRDefault="00F83AD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A854" w14:textId="77777777" w:rsidR="00F83AD8" w:rsidRPr="00E437F3" w:rsidRDefault="00F83AD8">
    <w:pPr>
      <w:pStyle w:val="Podnoje"/>
      <w:jc w:val="center"/>
      <w:rPr>
        <w:rFonts w:ascii="Calibri Light" w:hAnsi="Calibri Light"/>
        <w:sz w:val="28"/>
        <w:szCs w:val="28"/>
      </w:rPr>
    </w:pPr>
    <w:r w:rsidRPr="00E437F3">
      <w:rPr>
        <w:rFonts w:ascii="Calibri Light" w:hAnsi="Calibri Light"/>
        <w:sz w:val="28"/>
        <w:szCs w:val="28"/>
      </w:rPr>
      <w:t xml:space="preserve">~ </w:t>
    </w:r>
    <w:r w:rsidRPr="005C3C3F">
      <w:rPr>
        <w:rFonts w:ascii="Times New Roman" w:hAnsi="Times New Roman"/>
        <w:sz w:val="24"/>
        <w:szCs w:val="24"/>
      </w:rPr>
      <w:fldChar w:fldCharType="begin"/>
    </w:r>
    <w:r w:rsidRPr="005C3C3F">
      <w:rPr>
        <w:rFonts w:ascii="Times New Roman" w:hAnsi="Times New Roman"/>
        <w:sz w:val="24"/>
        <w:szCs w:val="24"/>
      </w:rPr>
      <w:instrText>PAGE    \* MERGEFORMAT</w:instrText>
    </w:r>
    <w:r w:rsidRPr="005C3C3F">
      <w:rPr>
        <w:rFonts w:ascii="Times New Roman" w:hAnsi="Times New Roman"/>
        <w:sz w:val="24"/>
        <w:szCs w:val="24"/>
      </w:rPr>
      <w:fldChar w:fldCharType="separate"/>
    </w:r>
    <w:r>
      <w:rPr>
        <w:rFonts w:ascii="Times New Roman" w:hAnsi="Times New Roman"/>
        <w:noProof/>
        <w:sz w:val="24"/>
        <w:szCs w:val="24"/>
      </w:rPr>
      <w:t>1</w:t>
    </w:r>
    <w:r w:rsidRPr="005C3C3F">
      <w:rPr>
        <w:rFonts w:ascii="Times New Roman" w:hAnsi="Times New Roman"/>
        <w:sz w:val="24"/>
        <w:szCs w:val="24"/>
      </w:rPr>
      <w:fldChar w:fldCharType="end"/>
    </w:r>
    <w:r w:rsidRPr="005C3C3F">
      <w:rPr>
        <w:rFonts w:ascii="Times New Roman" w:hAnsi="Times New Roman"/>
        <w:sz w:val="24"/>
        <w:szCs w:val="24"/>
      </w:rPr>
      <w:t xml:space="preserve"> </w:t>
    </w:r>
    <w:r w:rsidRPr="00E437F3">
      <w:rPr>
        <w:rFonts w:ascii="Calibri Light" w:hAnsi="Calibri Light"/>
        <w:sz w:val="28"/>
        <w:szCs w:val="28"/>
      </w:rPr>
      <w:t>~</w:t>
    </w:r>
  </w:p>
  <w:p w14:paraId="72BD5789" w14:textId="77777777" w:rsidR="00F83AD8" w:rsidRDefault="00F83AD8" w:rsidP="007613E9">
    <w:pPr>
      <w:pStyle w:val="Podnoje"/>
      <w:tabs>
        <w:tab w:val="clear" w:pos="4536"/>
        <w:tab w:val="clear" w:pos="9072"/>
        <w:tab w:val="left" w:pos="604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ABA29" w14:textId="77777777" w:rsidR="001333A0" w:rsidRDefault="001333A0">
      <w:r>
        <w:separator/>
      </w:r>
    </w:p>
  </w:footnote>
  <w:footnote w:type="continuationSeparator" w:id="0">
    <w:p w14:paraId="1DE6C73F" w14:textId="77777777" w:rsidR="001333A0" w:rsidRDefault="0013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3FE19" w14:textId="2BC120E6" w:rsidR="00B85736" w:rsidRDefault="00B85736" w:rsidP="00B85736">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C6E34"/>
    <w:multiLevelType w:val="singleLevel"/>
    <w:tmpl w:val="1722D1B4"/>
    <w:lvl w:ilvl="0">
      <w:start w:val="2"/>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2" w15:restartNumberingAfterBreak="0">
    <w:nsid w:val="05E83ECD"/>
    <w:multiLevelType w:val="singleLevel"/>
    <w:tmpl w:val="1722D1B4"/>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0E259F6"/>
    <w:multiLevelType w:val="hybridMultilevel"/>
    <w:tmpl w:val="0FEE9A7E"/>
    <w:lvl w:ilvl="0" w:tplc="C772E8A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8407850"/>
    <w:multiLevelType w:val="singleLevel"/>
    <w:tmpl w:val="E43EDAB4"/>
    <w:lvl w:ilvl="0">
      <w:start w:val="6"/>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7" w15:restartNumberingAfterBreak="0">
    <w:nsid w:val="1BFC59EF"/>
    <w:multiLevelType w:val="hybridMultilevel"/>
    <w:tmpl w:val="46082B3A"/>
    <w:lvl w:ilvl="0" w:tplc="617E9700">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C510A"/>
    <w:multiLevelType w:val="hybridMultilevel"/>
    <w:tmpl w:val="4FAABC2E"/>
    <w:lvl w:ilvl="0" w:tplc="7DFA53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683D77"/>
    <w:multiLevelType w:val="hybridMultilevel"/>
    <w:tmpl w:val="5DE44BA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F1865BA"/>
    <w:multiLevelType w:val="singleLevel"/>
    <w:tmpl w:val="A02664B8"/>
    <w:lvl w:ilvl="0">
      <w:start w:val="1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31717288"/>
    <w:multiLevelType w:val="singleLevel"/>
    <w:tmpl w:val="37D41DE8"/>
    <w:lvl w:ilvl="0">
      <w:start w:val="2"/>
      <w:numFmt w:val="upperRoman"/>
      <w:lvlText w:val="%1. "/>
      <w:legacy w:legacy="1" w:legacySpace="0" w:legacyIndent="283"/>
      <w:lvlJc w:val="left"/>
      <w:pPr>
        <w:ind w:left="715" w:hanging="283"/>
      </w:pPr>
      <w:rPr>
        <w:rFonts w:ascii="Times New Roman" w:hAnsi="Times New Roman" w:hint="default"/>
        <w:b w:val="0"/>
        <w:i w:val="0"/>
        <w:sz w:val="24"/>
        <w:u w:val="none"/>
      </w:rPr>
    </w:lvl>
  </w:abstractNum>
  <w:abstractNum w:abstractNumId="12" w15:restartNumberingAfterBreak="0">
    <w:nsid w:val="38EC7537"/>
    <w:multiLevelType w:val="singleLevel"/>
    <w:tmpl w:val="1722D1B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0332C29"/>
    <w:multiLevelType w:val="singleLevel"/>
    <w:tmpl w:val="A8962A5A"/>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EFE3BA3"/>
    <w:multiLevelType w:val="singleLevel"/>
    <w:tmpl w:val="1722D1B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1044907"/>
    <w:multiLevelType w:val="hybridMultilevel"/>
    <w:tmpl w:val="92402A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51DD5024"/>
    <w:multiLevelType w:val="hybridMultilevel"/>
    <w:tmpl w:val="43CA0220"/>
    <w:lvl w:ilvl="0" w:tplc="2890AA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2234BF"/>
    <w:multiLevelType w:val="hybridMultilevel"/>
    <w:tmpl w:val="862A66D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851E93"/>
    <w:multiLevelType w:val="singleLevel"/>
    <w:tmpl w:val="5D4CB67A"/>
    <w:lvl w:ilvl="0">
      <w:start w:val="2"/>
      <w:numFmt w:val="bullet"/>
      <w:lvlText w:val="-"/>
      <w:lvlJc w:val="left"/>
      <w:pPr>
        <w:tabs>
          <w:tab w:val="num" w:pos="795"/>
        </w:tabs>
        <w:ind w:left="795" w:hanging="360"/>
      </w:pPr>
      <w:rPr>
        <w:rFonts w:hint="default"/>
      </w:rPr>
    </w:lvl>
  </w:abstractNum>
  <w:abstractNum w:abstractNumId="19" w15:restartNumberingAfterBreak="0">
    <w:nsid w:val="593F7DD8"/>
    <w:multiLevelType w:val="hybridMultilevel"/>
    <w:tmpl w:val="6F4E90D0"/>
    <w:lvl w:ilvl="0" w:tplc="270A17A4">
      <w:start w:val="12"/>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59596CD4"/>
    <w:multiLevelType w:val="singleLevel"/>
    <w:tmpl w:val="A8D0CFDA"/>
    <w:lvl w:ilvl="0">
      <w:start w:val="1"/>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21" w15:restartNumberingAfterBreak="0">
    <w:nsid w:val="59876507"/>
    <w:multiLevelType w:val="singleLevel"/>
    <w:tmpl w:val="0566585C"/>
    <w:lvl w:ilvl="0">
      <w:start w:val="8"/>
      <w:numFmt w:val="decimal"/>
      <w:lvlText w:val="%1. "/>
      <w:legacy w:legacy="1" w:legacySpace="0" w:legacyIndent="283"/>
      <w:lvlJc w:val="left"/>
      <w:pPr>
        <w:ind w:left="571" w:hanging="283"/>
      </w:pPr>
      <w:rPr>
        <w:rFonts w:ascii="Times New Roman" w:hAnsi="Times New Roman" w:hint="default"/>
        <w:b w:val="0"/>
        <w:i w:val="0"/>
        <w:sz w:val="24"/>
        <w:u w:val="none"/>
      </w:rPr>
    </w:lvl>
  </w:abstractNum>
  <w:abstractNum w:abstractNumId="22" w15:restartNumberingAfterBreak="0">
    <w:nsid w:val="5CEB5AE5"/>
    <w:multiLevelType w:val="singleLevel"/>
    <w:tmpl w:val="797C1D08"/>
    <w:lvl w:ilvl="0">
      <w:start w:val="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0887E10"/>
    <w:multiLevelType w:val="hybridMultilevel"/>
    <w:tmpl w:val="04462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394E38"/>
    <w:multiLevelType w:val="singleLevel"/>
    <w:tmpl w:val="1722D1B4"/>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6F3816BD"/>
    <w:multiLevelType w:val="hybridMultilevel"/>
    <w:tmpl w:val="F3B026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1DE30EF"/>
    <w:multiLevelType w:val="hybridMultilevel"/>
    <w:tmpl w:val="FB825F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F228A7"/>
    <w:multiLevelType w:val="hybridMultilevel"/>
    <w:tmpl w:val="B5945B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
  </w:num>
  <w:num w:numId="5">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10"/>
  </w:num>
  <w:num w:numId="7">
    <w:abstractNumId w:val="11"/>
  </w:num>
  <w:num w:numId="8">
    <w:abstractNumId w:val="14"/>
  </w:num>
  <w:num w:numId="9">
    <w:abstractNumId w:val="1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
    <w:abstractNumId w:val="1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1">
    <w:abstractNumId w:val="6"/>
  </w:num>
  <w:num w:numId="12">
    <w:abstractNumId w:val="6"/>
    <w:lvlOverride w:ilvl="0">
      <w:lvl w:ilvl="0">
        <w:start w:val="7"/>
        <w:numFmt w:val="decimal"/>
        <w:lvlText w:val="%1. "/>
        <w:legacy w:legacy="1" w:legacySpace="0" w:legacyIndent="283"/>
        <w:lvlJc w:val="left"/>
        <w:pPr>
          <w:ind w:left="715" w:hanging="283"/>
        </w:pPr>
        <w:rPr>
          <w:rFonts w:ascii="Times New Roman" w:hAnsi="Times New Roman" w:hint="default"/>
          <w:b w:val="0"/>
          <w:i w:val="0"/>
          <w:sz w:val="24"/>
          <w:u w:val="none"/>
        </w:rPr>
      </w:lvl>
    </w:lvlOverride>
  </w:num>
  <w:num w:numId="13">
    <w:abstractNumId w:val="24"/>
  </w:num>
  <w:num w:numId="14">
    <w:abstractNumId w:val="24"/>
    <w:lvlOverride w:ilvl="0">
      <w:lvl w:ilvl="0">
        <w:start w:val="10"/>
        <w:numFmt w:val="decimal"/>
        <w:lvlText w:val="%1. "/>
        <w:legacy w:legacy="1" w:legacySpace="0" w:legacyIndent="283"/>
        <w:lvlJc w:val="left"/>
        <w:pPr>
          <w:ind w:left="628" w:hanging="283"/>
        </w:pPr>
        <w:rPr>
          <w:rFonts w:ascii="Times New Roman" w:hAnsi="Times New Roman" w:hint="default"/>
          <w:b w:val="0"/>
          <w:i w:val="0"/>
          <w:sz w:val="24"/>
          <w:u w:val="none"/>
        </w:rPr>
      </w:lvl>
    </w:lvlOverride>
  </w:num>
  <w:num w:numId="15">
    <w:abstractNumId w:val="24"/>
    <w:lvlOverride w:ilvl="0">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7">
    <w:abstractNumId w:val="22"/>
  </w:num>
  <w:num w:numId="18">
    <w:abstractNumId w:val="1"/>
  </w:num>
  <w:num w:numId="19">
    <w:abstractNumId w:val="12"/>
  </w:num>
  <w:num w:numId="20">
    <w:abstractNumId w:val="21"/>
  </w:num>
  <w:num w:numId="21">
    <w:abstractNumId w:val="18"/>
  </w:num>
  <w:num w:numId="22">
    <w:abstractNumId w:val="5"/>
  </w:num>
  <w:num w:numId="23">
    <w:abstractNumId w:val="4"/>
  </w:num>
  <w:num w:numId="24">
    <w:abstractNumId w:val="3"/>
  </w:num>
  <w:num w:numId="25">
    <w:abstractNumId w:val="7"/>
  </w:num>
  <w:num w:numId="26">
    <w:abstractNumId w:val="19"/>
  </w:num>
  <w:num w:numId="27">
    <w:abstractNumId w:val="8"/>
  </w:num>
  <w:num w:numId="28">
    <w:abstractNumId w:val="25"/>
  </w:num>
  <w:num w:numId="29">
    <w:abstractNumId w:val="27"/>
  </w:num>
  <w:num w:numId="30">
    <w:abstractNumId w:val="16"/>
  </w:num>
  <w:num w:numId="31">
    <w:abstractNumId w:val="23"/>
  </w:num>
  <w:num w:numId="32">
    <w:abstractNumId w:val="17"/>
  </w:num>
  <w:num w:numId="33">
    <w:abstractNumId w:val="9"/>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D2"/>
    <w:rsid w:val="00011BF3"/>
    <w:rsid w:val="00063F7F"/>
    <w:rsid w:val="00072D0C"/>
    <w:rsid w:val="000738AC"/>
    <w:rsid w:val="001333A0"/>
    <w:rsid w:val="0014328B"/>
    <w:rsid w:val="001638DB"/>
    <w:rsid w:val="001C2897"/>
    <w:rsid w:val="001D250E"/>
    <w:rsid w:val="001E3423"/>
    <w:rsid w:val="00201DD7"/>
    <w:rsid w:val="00230C80"/>
    <w:rsid w:val="002409AE"/>
    <w:rsid w:val="00255D0C"/>
    <w:rsid w:val="002F41CC"/>
    <w:rsid w:val="003500E6"/>
    <w:rsid w:val="0037228E"/>
    <w:rsid w:val="003F69F4"/>
    <w:rsid w:val="00447F52"/>
    <w:rsid w:val="00472C67"/>
    <w:rsid w:val="004C43C0"/>
    <w:rsid w:val="004F068B"/>
    <w:rsid w:val="005152D8"/>
    <w:rsid w:val="0053762A"/>
    <w:rsid w:val="00542995"/>
    <w:rsid w:val="0055620B"/>
    <w:rsid w:val="005627ED"/>
    <w:rsid w:val="00565A65"/>
    <w:rsid w:val="005C3C3F"/>
    <w:rsid w:val="005D0E6D"/>
    <w:rsid w:val="005F5BD2"/>
    <w:rsid w:val="00601911"/>
    <w:rsid w:val="006263FF"/>
    <w:rsid w:val="00652F6B"/>
    <w:rsid w:val="006575E5"/>
    <w:rsid w:val="006662D2"/>
    <w:rsid w:val="00676C85"/>
    <w:rsid w:val="006B20E4"/>
    <w:rsid w:val="006B60AB"/>
    <w:rsid w:val="00707AD8"/>
    <w:rsid w:val="007151EC"/>
    <w:rsid w:val="00722E8A"/>
    <w:rsid w:val="00723B1E"/>
    <w:rsid w:val="00746828"/>
    <w:rsid w:val="00751D22"/>
    <w:rsid w:val="00754E4A"/>
    <w:rsid w:val="007613E9"/>
    <w:rsid w:val="00770338"/>
    <w:rsid w:val="007778D7"/>
    <w:rsid w:val="007B3181"/>
    <w:rsid w:val="007B7D5D"/>
    <w:rsid w:val="007E178D"/>
    <w:rsid w:val="007E3395"/>
    <w:rsid w:val="00805CBA"/>
    <w:rsid w:val="00833347"/>
    <w:rsid w:val="00854596"/>
    <w:rsid w:val="00856372"/>
    <w:rsid w:val="008C5976"/>
    <w:rsid w:val="008E1D07"/>
    <w:rsid w:val="008E4FC0"/>
    <w:rsid w:val="00967A1D"/>
    <w:rsid w:val="00972033"/>
    <w:rsid w:val="009A7CE2"/>
    <w:rsid w:val="009B6F00"/>
    <w:rsid w:val="009E030E"/>
    <w:rsid w:val="00A10330"/>
    <w:rsid w:val="00A82267"/>
    <w:rsid w:val="00AA704C"/>
    <w:rsid w:val="00AC15CD"/>
    <w:rsid w:val="00AD7459"/>
    <w:rsid w:val="00AF19E3"/>
    <w:rsid w:val="00B14F93"/>
    <w:rsid w:val="00B85736"/>
    <w:rsid w:val="00BC617E"/>
    <w:rsid w:val="00BE19F1"/>
    <w:rsid w:val="00C01140"/>
    <w:rsid w:val="00C16458"/>
    <w:rsid w:val="00C379C9"/>
    <w:rsid w:val="00C61A10"/>
    <w:rsid w:val="00C852EE"/>
    <w:rsid w:val="00CA35D4"/>
    <w:rsid w:val="00CC2B8F"/>
    <w:rsid w:val="00CC642F"/>
    <w:rsid w:val="00CD7A6A"/>
    <w:rsid w:val="00CE2CA0"/>
    <w:rsid w:val="00CE4105"/>
    <w:rsid w:val="00D16413"/>
    <w:rsid w:val="00D24947"/>
    <w:rsid w:val="00D4261F"/>
    <w:rsid w:val="00D50536"/>
    <w:rsid w:val="00D51CAE"/>
    <w:rsid w:val="00DB30A2"/>
    <w:rsid w:val="00DC2F9D"/>
    <w:rsid w:val="00E437F3"/>
    <w:rsid w:val="00E515C7"/>
    <w:rsid w:val="00E559F0"/>
    <w:rsid w:val="00E71846"/>
    <w:rsid w:val="00E76A28"/>
    <w:rsid w:val="00E93904"/>
    <w:rsid w:val="00EF24F5"/>
    <w:rsid w:val="00EF474A"/>
    <w:rsid w:val="00F171EF"/>
    <w:rsid w:val="00F83AD8"/>
    <w:rsid w:val="00FA04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718B3"/>
  <w15:chartTrackingRefBased/>
  <w15:docId w15:val="{715BE1D0-62E2-4E6E-A14B-6DC5FF1F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Times New Roman" w:hAnsi="MS Serif"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6D"/>
    <w:rPr>
      <w:lang w:eastAsia="sl-SI"/>
    </w:rPr>
  </w:style>
  <w:style w:type="paragraph" w:styleId="Naslov1">
    <w:name w:val="heading 1"/>
    <w:basedOn w:val="Normal"/>
    <w:next w:val="Normal"/>
    <w:qFormat/>
    <w:pPr>
      <w:keepNext/>
      <w:tabs>
        <w:tab w:val="left" w:pos="432"/>
        <w:tab w:val="left" w:pos="709"/>
      </w:tabs>
      <w:jc w:val="both"/>
      <w:outlineLvl w:val="0"/>
    </w:pPr>
    <w:rPr>
      <w:rFonts w:ascii="Times New Roman" w:hAnsi="Times New Roman"/>
      <w:b/>
      <w:bCs/>
      <w:sz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Kartadokumenta">
    <w:name w:val="Document Map"/>
    <w:basedOn w:val="Normal"/>
    <w:semiHidden/>
    <w:pPr>
      <w:shd w:val="clear" w:color="auto" w:fill="000080"/>
    </w:pPr>
    <w:rPr>
      <w:rFonts w:ascii="Tahoma" w:hAnsi="Tahoma" w:cs="Tahoma"/>
    </w:rPr>
  </w:style>
  <w:style w:type="character" w:styleId="Referencakomentara">
    <w:name w:val="annotation reference"/>
    <w:semiHidden/>
    <w:rPr>
      <w:sz w:val="16"/>
      <w:szCs w:val="16"/>
    </w:rPr>
  </w:style>
  <w:style w:type="paragraph" w:styleId="Tekstkomentara">
    <w:name w:val="annotation text"/>
    <w:basedOn w:val="Normal"/>
    <w:semiHidden/>
  </w:style>
  <w:style w:type="paragraph" w:customStyle="1" w:styleId="CommentSubject">
    <w:name w:val="Comment Subject"/>
    <w:basedOn w:val="Tekstkomentara"/>
    <w:next w:val="Tekstkomentara"/>
    <w:semiHidden/>
    <w:rPr>
      <w:b/>
      <w:bCs/>
    </w:rPr>
  </w:style>
  <w:style w:type="paragraph" w:customStyle="1" w:styleId="Tekstbalonia1">
    <w:name w:val="Tekst balončića1"/>
    <w:basedOn w:val="Normal"/>
    <w:semiHidden/>
    <w:rPr>
      <w:rFonts w:ascii="Tahoma" w:hAnsi="Tahoma" w:cs="Tahoma"/>
      <w:sz w:val="16"/>
      <w:szCs w:val="16"/>
    </w:r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emiHidden/>
  </w:style>
  <w:style w:type="paragraph" w:styleId="Tekstfusnote">
    <w:name w:val="footnote text"/>
    <w:basedOn w:val="Normal"/>
    <w:semiHidden/>
  </w:style>
  <w:style w:type="character" w:styleId="Referencafusnote">
    <w:name w:val="footnote reference"/>
    <w:semiHidden/>
    <w:rPr>
      <w:vertAlign w:val="superscript"/>
    </w:rPr>
  </w:style>
  <w:style w:type="paragraph" w:styleId="Tijeloteksta">
    <w:name w:val="Body Text"/>
    <w:basedOn w:val="Normal"/>
    <w:semiHidden/>
    <w:pPr>
      <w:tabs>
        <w:tab w:val="left" w:pos="144"/>
        <w:tab w:val="left" w:pos="432"/>
        <w:tab w:val="left" w:pos="709"/>
      </w:tabs>
      <w:jc w:val="both"/>
      <w:outlineLvl w:val="0"/>
    </w:pPr>
    <w:rPr>
      <w:rFonts w:ascii="Times New Roman" w:hAnsi="Times New Roman"/>
      <w:sz w:val="22"/>
    </w:rPr>
  </w:style>
  <w:style w:type="paragraph" w:styleId="Zaglavlje">
    <w:name w:val="header"/>
    <w:basedOn w:val="Normal"/>
    <w:link w:val="ZaglavljeChar"/>
    <w:uiPriority w:val="99"/>
    <w:unhideWhenUsed/>
    <w:rsid w:val="005627ED"/>
    <w:pPr>
      <w:tabs>
        <w:tab w:val="center" w:pos="4536"/>
        <w:tab w:val="right" w:pos="9072"/>
      </w:tabs>
    </w:pPr>
  </w:style>
  <w:style w:type="character" w:customStyle="1" w:styleId="ZaglavljeChar">
    <w:name w:val="Zaglavlje Char"/>
    <w:link w:val="Zaglavlje"/>
    <w:uiPriority w:val="99"/>
    <w:rsid w:val="005627ED"/>
    <w:rPr>
      <w:lang w:eastAsia="sl-SI"/>
    </w:rPr>
  </w:style>
  <w:style w:type="character" w:customStyle="1" w:styleId="PodnojeChar">
    <w:name w:val="Podnožje Char"/>
    <w:link w:val="Podnoje"/>
    <w:uiPriority w:val="99"/>
    <w:rsid w:val="00E437F3"/>
    <w:rPr>
      <w:lang w:eastAsia="sl-SI"/>
    </w:rPr>
  </w:style>
  <w:style w:type="paragraph" w:styleId="Odlomakpopisa">
    <w:name w:val="List Paragraph"/>
    <w:basedOn w:val="Normal"/>
    <w:uiPriority w:val="34"/>
    <w:qFormat/>
    <w:rsid w:val="007B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4E69-6FFD-4BCE-A183-395FF958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7007</Words>
  <Characters>39945</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P O S L O V N I K</vt:lpstr>
    </vt:vector>
  </TitlesOfParts>
  <Company>Udruga gradova</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S L O V N I K</dc:title>
  <dc:subject/>
  <dc:creator>Marina</dc:creator>
  <cp:keywords/>
  <dc:description/>
  <cp:lastModifiedBy>procelnik@ernestinovo.hr</cp:lastModifiedBy>
  <cp:revision>16</cp:revision>
  <cp:lastPrinted>2021-02-26T07:33:00Z</cp:lastPrinted>
  <dcterms:created xsi:type="dcterms:W3CDTF">2021-02-17T06:30:00Z</dcterms:created>
  <dcterms:modified xsi:type="dcterms:W3CDTF">2021-02-26T07:37:00Z</dcterms:modified>
</cp:coreProperties>
</file>