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9B0B0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3CC4">
        <w:rPr>
          <w:rFonts w:ascii="Times New Roman" w:eastAsia="Times New Roman" w:hAnsi="Times New Roman" w:cs="Times New Roman"/>
          <w:lang w:eastAsia="hr-HR"/>
        </w:rPr>
        <w:t xml:space="preserve">Temeljem članka 14. Zakona o proračunu («Narodne novine» broj 87/08, 136/12 i 15/15) i </w:t>
      </w:r>
      <w:r w:rsidRPr="00ED3CC4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članka 28. Statuta Općine Ernestinovo (Službeni glasnik broj 1/13, 4/13, 3/18, 4/18, 4/19 – pročišćeni tekst, 4/20), </w:t>
      </w:r>
      <w:r w:rsidRPr="00ED3CC4">
        <w:rPr>
          <w:rFonts w:ascii="Times New Roman" w:eastAsia="Calibri" w:hAnsi="Times New Roman" w:cs="Times New Roman"/>
        </w:rPr>
        <w:t xml:space="preserve"> Općinsko vijeće Općine Ernestinovo na svojoj 33. sjednici održanoj dana 6. kolovoza 2020. godine, donosi</w:t>
      </w:r>
    </w:p>
    <w:p w14:paraId="6D4C3191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F167B98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9029B2" w14:textId="77777777" w:rsidR="00FA3DAB" w:rsidRPr="00ED3CC4" w:rsidRDefault="00FA3DAB" w:rsidP="00FA3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ED3CC4">
        <w:rPr>
          <w:rFonts w:ascii="Times New Roman" w:eastAsia="Times New Roman" w:hAnsi="Times New Roman" w:cs="Times New Roman"/>
          <w:b/>
          <w:bCs/>
          <w:lang w:eastAsia="hr-HR"/>
        </w:rPr>
        <w:t>ODLUKU O DOPUNI ODLUKE</w:t>
      </w:r>
    </w:p>
    <w:p w14:paraId="019C6357" w14:textId="77777777" w:rsidR="00FA3DAB" w:rsidRPr="00ED3CC4" w:rsidRDefault="00FA3DAB" w:rsidP="00FA3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ED3CC4">
        <w:rPr>
          <w:rFonts w:ascii="Times New Roman" w:eastAsia="Times New Roman" w:hAnsi="Times New Roman" w:cs="Times New Roman"/>
          <w:b/>
          <w:bCs/>
          <w:lang w:eastAsia="hr-HR"/>
        </w:rPr>
        <w:t>o izvr</w:t>
      </w:r>
      <w:r>
        <w:rPr>
          <w:rFonts w:ascii="Times New Roman" w:eastAsia="Times New Roman" w:hAnsi="Times New Roman" w:cs="Times New Roman"/>
          <w:b/>
          <w:bCs/>
          <w:lang w:eastAsia="hr-HR"/>
        </w:rPr>
        <w:t>šenju</w:t>
      </w:r>
      <w:r w:rsidRPr="00ED3CC4">
        <w:rPr>
          <w:rFonts w:ascii="Times New Roman" w:eastAsia="Times New Roman" w:hAnsi="Times New Roman" w:cs="Times New Roman"/>
          <w:b/>
          <w:bCs/>
          <w:lang w:eastAsia="hr-HR"/>
        </w:rPr>
        <w:t xml:space="preserve"> Proračuna Općine Ernestinovo za 2020. godinu</w:t>
      </w:r>
    </w:p>
    <w:p w14:paraId="679BB3A1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B471C14" w14:textId="77777777" w:rsidR="00FA3DAB" w:rsidRPr="00ED3CC4" w:rsidRDefault="00FA3DAB" w:rsidP="00FA3DAB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</w:p>
    <w:p w14:paraId="520D027B" w14:textId="77777777" w:rsidR="00FA3DAB" w:rsidRPr="00ED3CC4" w:rsidRDefault="00FA3DAB" w:rsidP="00FA3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D3CC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1</w:t>
      </w:r>
      <w:r w:rsidRPr="00ED3CC4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8251301" w14:textId="77777777" w:rsidR="00FA3DAB" w:rsidRPr="00ED3CC4" w:rsidRDefault="00FA3DAB" w:rsidP="00FA3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15703E7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D3CC4">
        <w:rPr>
          <w:rFonts w:ascii="Times New Roman" w:eastAsia="Times New Roman" w:hAnsi="Times New Roman" w:cs="Times New Roman"/>
          <w:color w:val="000000"/>
          <w:lang w:eastAsia="hr-HR"/>
        </w:rPr>
        <w:t>Odluka o izvr</w:t>
      </w:r>
      <w:r>
        <w:rPr>
          <w:rFonts w:ascii="Times New Roman" w:eastAsia="Times New Roman" w:hAnsi="Times New Roman" w:cs="Times New Roman"/>
          <w:color w:val="000000"/>
          <w:lang w:eastAsia="hr-HR"/>
        </w:rPr>
        <w:t>šenju</w:t>
      </w:r>
      <w:r w:rsidRPr="00ED3CC4">
        <w:rPr>
          <w:rFonts w:ascii="Times New Roman" w:eastAsia="Times New Roman" w:hAnsi="Times New Roman" w:cs="Times New Roman"/>
          <w:color w:val="000000"/>
          <w:lang w:eastAsia="hr-HR"/>
        </w:rPr>
        <w:t xml:space="preserve"> Proračuna Općine Ernestinovo za 2020. godinu («Službeni glasnik Općine Ernestinovo» broj 14/19) dopunjuje se prema odredbama ove Odluke.</w:t>
      </w:r>
    </w:p>
    <w:p w14:paraId="223D7608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AE5E4D4" w14:textId="77777777" w:rsidR="00FA3DAB" w:rsidRPr="00ED3CC4" w:rsidRDefault="00FA3DAB" w:rsidP="00FA3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D3CC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2.</w:t>
      </w:r>
    </w:p>
    <w:p w14:paraId="50885D46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A6F327B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D3CC4">
        <w:rPr>
          <w:rFonts w:ascii="Times New Roman" w:eastAsia="Times New Roman" w:hAnsi="Times New Roman" w:cs="Times New Roman"/>
          <w:color w:val="000000"/>
          <w:lang w:eastAsia="hr-HR"/>
        </w:rPr>
        <w:t>Glava VII. mijenja se i glasi:</w:t>
      </w:r>
    </w:p>
    <w:p w14:paraId="36F04950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B39577B" w14:textId="77777777" w:rsidR="00FA3DAB" w:rsidRPr="00ED3CC4" w:rsidRDefault="00FA3DAB" w:rsidP="00FA3D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D3CC4">
        <w:rPr>
          <w:rFonts w:ascii="Times New Roman" w:eastAsia="Times New Roman" w:hAnsi="Times New Roman" w:cs="Times New Roman"/>
          <w:b/>
          <w:lang w:eastAsia="hr-HR"/>
        </w:rPr>
        <w:t>ZADUŽIVANJE I JAMSTVA</w:t>
      </w:r>
    </w:p>
    <w:p w14:paraId="21DDE639" w14:textId="77777777" w:rsidR="00FA3DAB" w:rsidRPr="00ED3CC4" w:rsidRDefault="00FA3DAB" w:rsidP="00FA3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8D5D8B2" w14:textId="77777777" w:rsidR="00FA3DAB" w:rsidRPr="00ED3CC4" w:rsidRDefault="00FA3DAB" w:rsidP="00FA3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D3CC4">
        <w:rPr>
          <w:rFonts w:ascii="Times New Roman" w:eastAsia="Times New Roman" w:hAnsi="Times New Roman" w:cs="Times New Roman"/>
          <w:b/>
          <w:lang w:eastAsia="hr-HR"/>
        </w:rPr>
        <w:t>Članak 3.</w:t>
      </w:r>
    </w:p>
    <w:p w14:paraId="1EE70327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D3CC4">
        <w:rPr>
          <w:rFonts w:ascii="Times New Roman" w:eastAsia="Times New Roman" w:hAnsi="Times New Roman" w:cs="Times New Roman"/>
          <w:bCs/>
          <w:lang w:eastAsia="hr-HR"/>
        </w:rPr>
        <w:t xml:space="preserve">Članak </w:t>
      </w:r>
      <w:r w:rsidRPr="00ED3CC4">
        <w:rPr>
          <w:rFonts w:ascii="Times New Roman" w:eastAsia="Times New Roman" w:hAnsi="Times New Roman" w:cs="Times New Roman"/>
          <w:bCs/>
          <w:color w:val="000000"/>
          <w:lang w:eastAsia="hr-HR"/>
        </w:rPr>
        <w:t>1</w:t>
      </w:r>
      <w:r w:rsidRPr="00ED3CC4">
        <w:rPr>
          <w:rFonts w:ascii="Times New Roman" w:eastAsia="Times New Roman" w:hAnsi="Times New Roman" w:cs="Times New Roman"/>
          <w:color w:val="000000"/>
          <w:lang w:eastAsia="hr-HR"/>
        </w:rPr>
        <w:t>7.  mijenja se i glasi:</w:t>
      </w:r>
    </w:p>
    <w:p w14:paraId="1F70A485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F644261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D3CC4">
        <w:rPr>
          <w:rFonts w:ascii="Times New Roman" w:eastAsia="Times New Roman" w:hAnsi="Times New Roman" w:cs="Times New Roman"/>
          <w:color w:val="000000"/>
          <w:lang w:eastAsia="hr-HR"/>
        </w:rPr>
        <w:t>„.</w:t>
      </w:r>
      <w:r w:rsidRPr="00ED3CC4">
        <w:rPr>
          <w:rFonts w:ascii="Times New Roman" w:eastAsia="Times New Roman" w:hAnsi="Times New Roman" w:cs="Times New Roman"/>
          <w:lang w:eastAsia="hr-HR"/>
        </w:rPr>
        <w:t>Općina Ernestinovo se može zadužiti dugoročno za investicije uzimanjem kredita, a koje potvrdi Općinsko vijeće, uz prethodnu suglasnost Vlade Republike Hrvatske/Ministarstva financija Republike Hrvatske.</w:t>
      </w:r>
    </w:p>
    <w:p w14:paraId="045368B2" w14:textId="77777777" w:rsidR="00FA3DAB" w:rsidRPr="00ED3CC4" w:rsidRDefault="00FA3DAB" w:rsidP="00FA3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D3CC4">
        <w:rPr>
          <w:rFonts w:ascii="Times New Roman" w:eastAsia="Times New Roman" w:hAnsi="Times New Roman" w:cs="Times New Roman"/>
          <w:lang w:eastAsia="hr-HR"/>
        </w:rPr>
        <w:t>U 2020. godini planira se zaduženje za europske projekte do 5.000.000,00 kuna.</w:t>
      </w:r>
    </w:p>
    <w:p w14:paraId="0EE425E5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D3CC4">
        <w:rPr>
          <w:rFonts w:ascii="Times New Roman" w:eastAsia="Times New Roman" w:hAnsi="Times New Roman" w:cs="Times New Roman"/>
          <w:color w:val="000000"/>
          <w:lang w:eastAsia="hr-HR"/>
        </w:rPr>
        <w:t>Očekivani iznos ukupnog duga na kraju proračunske godine je 2.000.000,00 kuna.“</w:t>
      </w:r>
    </w:p>
    <w:p w14:paraId="618E82A1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3363C6C" w14:textId="77777777" w:rsidR="00FA3DAB" w:rsidRPr="00ED3CC4" w:rsidRDefault="00FA3DAB" w:rsidP="00FA3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D3CC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4.</w:t>
      </w:r>
    </w:p>
    <w:p w14:paraId="42B8BE38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4665305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D3CC4">
        <w:rPr>
          <w:rFonts w:ascii="Times New Roman" w:eastAsia="Times New Roman" w:hAnsi="Times New Roman" w:cs="Times New Roman"/>
          <w:color w:val="000000"/>
          <w:lang w:eastAsia="hr-HR"/>
        </w:rPr>
        <w:t>Dosadašnja glava VII., postaje glava VIII., a dosadašnji članak 17. postaje članak 18.</w:t>
      </w:r>
    </w:p>
    <w:p w14:paraId="248BB724" w14:textId="77777777" w:rsidR="00FA3DAB" w:rsidRPr="00ED3CC4" w:rsidRDefault="00FA3DAB" w:rsidP="00FA3D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EFDAF21" w14:textId="77777777" w:rsidR="00FA3DAB" w:rsidRPr="00ED3CC4" w:rsidRDefault="00FA3DAB" w:rsidP="00FA3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D3CC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5.</w:t>
      </w:r>
    </w:p>
    <w:p w14:paraId="053450AB" w14:textId="77777777" w:rsidR="00FA3DAB" w:rsidRPr="00ED3CC4" w:rsidRDefault="00FA3DAB" w:rsidP="00FA3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3077521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D3CC4">
        <w:rPr>
          <w:rFonts w:ascii="Times New Roman" w:eastAsia="Times New Roman" w:hAnsi="Times New Roman" w:cs="Times New Roman"/>
          <w:color w:val="000000"/>
          <w:lang w:eastAsia="hr-HR"/>
        </w:rPr>
        <w:t xml:space="preserve">Ova Odluka stupa na snagu prvi dan nakon dana objave u „Službenom glasniku Općine Ernestinovo“.  </w:t>
      </w:r>
    </w:p>
    <w:p w14:paraId="102557FF" w14:textId="77777777" w:rsidR="00FA3DAB" w:rsidRPr="00ED3CC4" w:rsidRDefault="00FA3DAB" w:rsidP="00FA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3AD7F6C" w14:textId="77777777" w:rsidR="00FA3DAB" w:rsidRPr="00ED3CC4" w:rsidRDefault="00FA3DAB" w:rsidP="00FA3DA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noProof/>
          <w:lang w:eastAsia="hr-HR"/>
        </w:rPr>
      </w:pPr>
    </w:p>
    <w:p w14:paraId="31FE0509" w14:textId="77777777" w:rsidR="00FA3DAB" w:rsidRPr="00ED3CC4" w:rsidRDefault="00FA3DAB" w:rsidP="00FA3DAB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ED3CC4">
        <w:rPr>
          <w:rFonts w:ascii="Times New Roman" w:eastAsia="Times New Roman" w:hAnsi="Times New Roman" w:cs="Times New Roman"/>
          <w:noProof/>
          <w:lang w:eastAsia="hr-HR"/>
        </w:rPr>
        <w:t>KLASA: 400-06/20-01/3</w:t>
      </w:r>
    </w:p>
    <w:p w14:paraId="791409F3" w14:textId="77777777" w:rsidR="00FA3DAB" w:rsidRPr="00ED3CC4" w:rsidRDefault="00FA3DAB" w:rsidP="00FA3DAB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ED3CC4">
        <w:rPr>
          <w:rFonts w:ascii="Times New Roman" w:eastAsia="Times New Roman" w:hAnsi="Times New Roman" w:cs="Times New Roman"/>
          <w:noProof/>
          <w:lang w:eastAsia="hr-HR"/>
        </w:rPr>
        <w:t>URBROJ. 2158/02-01-20-1</w:t>
      </w:r>
    </w:p>
    <w:p w14:paraId="10CEADC2" w14:textId="77777777" w:rsidR="00FA3DAB" w:rsidRPr="00ED3CC4" w:rsidRDefault="00FA3DAB" w:rsidP="00FA3DAB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ED3CC4">
        <w:rPr>
          <w:rFonts w:ascii="Times New Roman" w:eastAsia="Times New Roman" w:hAnsi="Times New Roman" w:cs="Times New Roman"/>
          <w:noProof/>
          <w:lang w:eastAsia="hr-HR"/>
        </w:rPr>
        <w:t>Ernestinovo, 6. kolovoza 2020. godine</w:t>
      </w:r>
    </w:p>
    <w:p w14:paraId="63ECB654" w14:textId="77777777" w:rsidR="00FA3DAB" w:rsidRPr="00ED3CC4" w:rsidRDefault="00FA3DAB" w:rsidP="00FA3DAB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</w:p>
    <w:p w14:paraId="0B1B9FF7" w14:textId="77777777" w:rsidR="00FA3DAB" w:rsidRPr="00ED3CC4" w:rsidRDefault="00FA3DAB" w:rsidP="00FA3DA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hr-HR"/>
        </w:rPr>
      </w:pPr>
      <w:r w:rsidRPr="00ED3CC4">
        <w:rPr>
          <w:rFonts w:ascii="Times New Roman" w:eastAsia="Times New Roman" w:hAnsi="Times New Roman" w:cs="Times New Roman"/>
          <w:lang w:eastAsia="hr-HR"/>
        </w:rPr>
        <w:t>Predsjednik</w:t>
      </w:r>
    </w:p>
    <w:p w14:paraId="3DD48C57" w14:textId="77777777" w:rsidR="00FA3DAB" w:rsidRDefault="00FA3DAB" w:rsidP="00FA3DA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hr-HR"/>
        </w:rPr>
      </w:pPr>
      <w:r w:rsidRPr="00ED3CC4">
        <w:rPr>
          <w:rFonts w:ascii="Times New Roman" w:eastAsia="Times New Roman" w:hAnsi="Times New Roman" w:cs="Times New Roman"/>
          <w:lang w:eastAsia="hr-HR"/>
        </w:rPr>
        <w:t>Općinskog vijeća</w:t>
      </w:r>
    </w:p>
    <w:p w14:paraId="1E18B5A2" w14:textId="77777777" w:rsidR="00FA3DAB" w:rsidRPr="00ED3CC4" w:rsidRDefault="00FA3DAB" w:rsidP="00FA3DA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4FCBB07" w14:textId="77777777" w:rsidR="00FA3DAB" w:rsidRDefault="00FA3DAB" w:rsidP="00FA3DA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hr-HR"/>
        </w:rPr>
      </w:pPr>
      <w:r w:rsidRPr="00ED3CC4">
        <w:rPr>
          <w:rFonts w:ascii="Times New Roman" w:eastAsia="Times New Roman" w:hAnsi="Times New Roman" w:cs="Times New Roman"/>
          <w:lang w:eastAsia="hr-HR"/>
        </w:rPr>
        <w:t>Krunoslav Dragičević</w:t>
      </w:r>
      <w:r>
        <w:rPr>
          <w:rFonts w:ascii="Times New Roman" w:eastAsia="Times New Roman" w:hAnsi="Times New Roman" w:cs="Times New Roman"/>
          <w:lang w:eastAsia="hr-HR"/>
        </w:rPr>
        <w:t>, v.r.</w:t>
      </w:r>
    </w:p>
    <w:p w14:paraId="5E9FD7B4" w14:textId="77777777" w:rsidR="00FA3DAB" w:rsidRDefault="00FA3DAB" w:rsidP="00FA3D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3522FE44" w14:textId="77777777" w:rsidR="00FA3DAB" w:rsidRDefault="00FA3DAB" w:rsidP="00FA3D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A81436F" w14:textId="77777777" w:rsidR="00FA3DAB" w:rsidRDefault="00FA3DAB" w:rsidP="00FA3D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6C04ACCC" w14:textId="77777777" w:rsidR="00FA3DAB" w:rsidRDefault="00FA3DAB" w:rsidP="00FA3D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A660626" w14:textId="77777777" w:rsidR="00FA3DAB" w:rsidRDefault="00FA3DAB" w:rsidP="00FA3D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70692FC" w14:textId="77777777" w:rsidR="00FA3DAB" w:rsidRDefault="00FA3DAB" w:rsidP="00FA3D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69D7AEB" w14:textId="77777777" w:rsidR="00D702E2" w:rsidRDefault="00D702E2"/>
    <w:sectPr w:rsidR="00D7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E6F25"/>
    <w:multiLevelType w:val="hybridMultilevel"/>
    <w:tmpl w:val="BBECF620"/>
    <w:lvl w:ilvl="0" w:tplc="87F0879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AB"/>
    <w:rsid w:val="00D702E2"/>
    <w:rsid w:val="00FA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FA1A"/>
  <w15:chartTrackingRefBased/>
  <w15:docId w15:val="{7463D530-0143-467F-9E83-1FB24180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</cp:revision>
  <dcterms:created xsi:type="dcterms:W3CDTF">2021-03-15T12:30:00Z</dcterms:created>
  <dcterms:modified xsi:type="dcterms:W3CDTF">2021-03-15T12:32:00Z</dcterms:modified>
</cp:coreProperties>
</file>