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E14543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E14543" w:rsidRDefault="00E14543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14543" w:rsidRDefault="00E14543" w:rsidP="007465CA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 w:line="252" w:lineRule="auto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E14543" w:rsidRDefault="00E14543" w:rsidP="007465CA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 w:line="252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E14543" w:rsidRDefault="00E14543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E14543" w:rsidRDefault="00E14543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E14543" w:rsidRDefault="00E14543" w:rsidP="00E14543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E14543">
                        <w:tc>
                          <w:tcPr>
                            <w:tcW w:w="5148" w:type="dxa"/>
                            <w:hideMark/>
                          </w:tcPr>
                          <w:p w:rsidR="00E14543" w:rsidRDefault="00E14543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4543" w:rsidRDefault="00E14543" w:rsidP="007465CA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 w:line="252" w:lineRule="auto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E14543" w:rsidRDefault="00E14543" w:rsidP="007465CA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5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E14543" w:rsidRDefault="00E14543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E14543" w:rsidRDefault="00E14543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E14543" w:rsidRDefault="00E14543" w:rsidP="00E14543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021-05/20-01/14</w:t>
      </w:r>
    </w:p>
    <w:p w:rsidR="00E14543" w:rsidRDefault="00E14543" w:rsidP="00E14543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2158/04-01-20-3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21. prosinca  2020.</w:t>
      </w:r>
    </w:p>
    <w:p w:rsidR="00E14543" w:rsidRDefault="00E14543" w:rsidP="00E14543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4543" w:rsidRDefault="00E14543" w:rsidP="00E1454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E14543" w:rsidRDefault="00E14543" w:rsidP="00E1454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39. sjednice sedmog saziva Općinskog vijeća Općine Ernestinovo</w:t>
      </w:r>
    </w:p>
    <w:p w:rsidR="00E14543" w:rsidRDefault="00E14543" w:rsidP="00E14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 21. prosinca 2020. godine sa početkom u 18:00 sati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prostorijama DVD-a Ernestinovo, V. Nazora 66, 31215 Ernestinovo s početkom u 18:00 sati. Sjednicu otvara predsjednik Općinskog vijeća Krunoslav Dragičević. Na početku sjednice predsjednik Krunoslav Dragičević obavlja prozivku vijećnika. 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E14543" w:rsidRDefault="00E14543" w:rsidP="00E145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E14543" w:rsidRDefault="00E14543" w:rsidP="00E145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Igor Matovac </w:t>
      </w:r>
    </w:p>
    <w:p w:rsidR="00E14543" w:rsidRDefault="00E14543" w:rsidP="00E145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E14543" w:rsidRPr="006C18D2" w:rsidRDefault="00E14543" w:rsidP="006C18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</w:t>
      </w:r>
    </w:p>
    <w:p w:rsidR="00E14543" w:rsidRDefault="00E14543" w:rsidP="00E145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 Bereš</w:t>
      </w:r>
    </w:p>
    <w:p w:rsidR="00E14543" w:rsidRDefault="00E14543" w:rsidP="00E145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Toth      </w:t>
      </w:r>
    </w:p>
    <w:p w:rsidR="00E14543" w:rsidRDefault="00E14543" w:rsidP="00E145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  <w:r w:rsidR="007847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od 18:</w:t>
      </w:r>
      <w:r w:rsidR="006C18D2">
        <w:rPr>
          <w:rFonts w:ascii="Times New Roman" w:eastAsia="Times New Roman" w:hAnsi="Times New Roman" w:cs="Times New Roman"/>
          <w:sz w:val="24"/>
          <w:szCs w:val="24"/>
          <w:lang w:eastAsia="ar-SA"/>
        </w:rPr>
        <w:t>07 min.)</w:t>
      </w:r>
    </w:p>
    <w:p w:rsidR="00E14543" w:rsidRDefault="00E14543" w:rsidP="00E145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Stjepan Deže, </w:t>
      </w:r>
    </w:p>
    <w:p w:rsidR="00E14543" w:rsidRDefault="00E14543" w:rsidP="00E145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4543" w:rsidRDefault="00E14543" w:rsidP="00E145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Siniša Stražanac</w:t>
      </w:r>
    </w:p>
    <w:p w:rsidR="00E14543" w:rsidRDefault="00E14543" w:rsidP="00E1454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9B6A71" w:rsidRDefault="009B6A71" w:rsidP="00E1454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Švast Mikolčević, dipl. iur.</w:t>
      </w:r>
    </w:p>
    <w:p w:rsidR="00E14543" w:rsidRDefault="00E14543" w:rsidP="00E1454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E14543" w:rsidRDefault="00E14543" w:rsidP="00E1454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E14543" w:rsidRDefault="00E14543" w:rsidP="00E1454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Zorica Šuica, računovodstveni referent</w:t>
      </w:r>
    </w:p>
    <w:p w:rsidR="00E14543" w:rsidRDefault="00E14543" w:rsidP="00E1454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E14543" w:rsidRDefault="00E14543" w:rsidP="00E1454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</w:t>
      </w:r>
      <w:r w:rsidR="006C18D2">
        <w:rPr>
          <w:rFonts w:ascii="Times New Roman" w:eastAsia="Times New Roman" w:hAnsi="Times New Roman" w:cs="Times New Roman"/>
          <w:sz w:val="24"/>
          <w:szCs w:val="24"/>
          <w:lang w:eastAsia="ar-SA"/>
        </w:rPr>
        <w:t>tatira da je sjednici nazočno 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vijećnika te se konstatira da Vijeće može donositi pravovaljane odluke.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 predsjednik za zapisničara predlaže Evu Vaci,</w:t>
      </w:r>
      <w:r w:rsidR="009B6A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za ovjerovitelje zapisnika Sinišu Stražanac i Damira Matkovića.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Prijedlozi</w:t>
      </w:r>
      <w:r w:rsidR="006C18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su jednoglasno prihvaćeni, s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Vaci, a za ovjerovitelje zapisnika </w:t>
      </w:r>
      <w:r w:rsidR="009B6A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Siniša Stražanac i Damir Matković.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4543" w:rsidRDefault="00E14543" w:rsidP="00E14543">
      <w:pPr>
        <w:spacing w:after="160" w:line="252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E843AC" w:rsidRPr="00E843AC" w:rsidRDefault="00E843AC" w:rsidP="00E843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843AC">
        <w:rPr>
          <w:rFonts w:ascii="Times New Roman" w:hAnsi="Times New Roman" w:cs="Times New Roman"/>
          <w:sz w:val="24"/>
          <w:szCs w:val="24"/>
        </w:rPr>
        <w:t>Usvajanje zapisnika sa 38. sjednice Općinskog vijeća,</w:t>
      </w:r>
      <w:r w:rsidRPr="00E843AC">
        <w:rPr>
          <w:rFonts w:ascii="Times New Roman" w:hAnsi="Times New Roman" w:cs="Times New Roman"/>
        </w:rPr>
        <w:t xml:space="preserve"> </w:t>
      </w:r>
    </w:p>
    <w:p w:rsidR="00E843AC" w:rsidRPr="00E843AC" w:rsidRDefault="00E843AC" w:rsidP="00E843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3AC">
        <w:rPr>
          <w:rFonts w:ascii="Times New Roman" w:hAnsi="Times New Roman" w:cs="Times New Roman"/>
          <w:sz w:val="24"/>
          <w:szCs w:val="24"/>
        </w:rPr>
        <w:t>Donošenje Odluke o III. Izmjenama i dopunama Proračuna Općine Ernestinovo za 2020. godinu, sa  izmjenama Programa koji se donose uz Proračun</w:t>
      </w:r>
    </w:p>
    <w:p w:rsidR="00E843AC" w:rsidRPr="00E843AC" w:rsidRDefault="00E843AC" w:rsidP="00E843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3AC">
        <w:rPr>
          <w:rFonts w:ascii="Times New Roman" w:hAnsi="Times New Roman" w:cs="Times New Roman"/>
          <w:sz w:val="24"/>
          <w:szCs w:val="24"/>
        </w:rPr>
        <w:t>Donošenje  Pravilnika o stipendijama Općine Ernestinovo</w:t>
      </w:r>
    </w:p>
    <w:p w:rsidR="00E843AC" w:rsidRPr="00E843AC" w:rsidRDefault="00E843AC" w:rsidP="00E843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3AC">
        <w:rPr>
          <w:rFonts w:ascii="Times New Roman" w:hAnsi="Times New Roman" w:cs="Times New Roman"/>
          <w:sz w:val="24"/>
          <w:szCs w:val="24"/>
        </w:rPr>
        <w:t>Donošenje odluke o izmjeni Odluke o plaćama službenika i namještenika</w:t>
      </w:r>
    </w:p>
    <w:p w:rsidR="00E843AC" w:rsidRPr="00E843AC" w:rsidRDefault="00E843AC" w:rsidP="00E843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43AC">
        <w:rPr>
          <w:rFonts w:ascii="Times New Roman" w:hAnsi="Times New Roman" w:cs="Times New Roman"/>
          <w:sz w:val="24"/>
          <w:szCs w:val="24"/>
        </w:rPr>
        <w:t>jedinstvenog upravnog odjela Općine Ernestinovo</w:t>
      </w:r>
    </w:p>
    <w:p w:rsidR="00FE2F8A" w:rsidRDefault="00FE2F8A" w:rsidP="00E14543">
      <w:pPr>
        <w:jc w:val="both"/>
        <w:rPr>
          <w:rFonts w:ascii="Times New Roman" w:hAnsi="Times New Roman" w:cs="Times New Roman"/>
        </w:rPr>
      </w:pPr>
    </w:p>
    <w:p w:rsidR="00E14543" w:rsidRDefault="006C18D2" w:rsidP="00E14543">
      <w:pPr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t xml:space="preserve">Budući da nije bilo prijedloga za dopunu dnevnog reda, </w:t>
      </w:r>
      <w:r w:rsidR="00E14543">
        <w:rPr>
          <w:rFonts w:ascii="Times New Roman" w:hAnsi="Times New Roman" w:cs="Times New Roman"/>
          <w:color w:val="00000A"/>
        </w:rPr>
        <w:t xml:space="preserve"> predsjednik </w:t>
      </w:r>
      <w:r>
        <w:rPr>
          <w:rFonts w:ascii="Times New Roman" w:hAnsi="Times New Roman" w:cs="Times New Roman"/>
          <w:color w:val="00000A"/>
        </w:rPr>
        <w:t xml:space="preserve">daje dnevni red </w:t>
      </w:r>
      <w:r w:rsidR="00E14543">
        <w:rPr>
          <w:rFonts w:ascii="Times New Roman" w:hAnsi="Times New Roman" w:cs="Times New Roman"/>
          <w:color w:val="00000A"/>
        </w:rPr>
        <w:t xml:space="preserve"> na usvajanje. </w:t>
      </w:r>
    </w:p>
    <w:p w:rsidR="00E14543" w:rsidRDefault="00E14543" w:rsidP="00E14543">
      <w:pPr>
        <w:jc w:val="both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Dnevni re</w:t>
      </w:r>
      <w:r w:rsidR="006C18D2">
        <w:rPr>
          <w:rFonts w:ascii="Times New Roman" w:hAnsi="Times New Roman" w:cs="Times New Roman"/>
          <w:b/>
          <w:color w:val="00000A"/>
        </w:rPr>
        <w:t>d je jednoglasno usvojen, sa  11</w:t>
      </w:r>
      <w:r>
        <w:rPr>
          <w:rFonts w:ascii="Times New Roman" w:hAnsi="Times New Roman" w:cs="Times New Roman"/>
          <w:b/>
          <w:color w:val="00000A"/>
        </w:rPr>
        <w:t xml:space="preserve"> glasova za.</w:t>
      </w:r>
    </w:p>
    <w:p w:rsidR="00E14543" w:rsidRDefault="00E14543" w:rsidP="00E14543">
      <w:pPr>
        <w:spacing w:after="0" w:line="240" w:lineRule="auto"/>
        <w:ind w:left="360"/>
        <w:rPr>
          <w:rFonts w:ascii="Times New Roman" w:hAnsi="Times New Roman" w:cs="Times New Roman"/>
          <w:color w:val="00000A"/>
          <w:sz w:val="24"/>
          <w:szCs w:val="24"/>
        </w:rPr>
      </w:pPr>
    </w:p>
    <w:p w:rsidR="007478B9" w:rsidRDefault="007478B9" w:rsidP="00E14543">
      <w:pPr>
        <w:spacing w:after="0" w:line="240" w:lineRule="auto"/>
        <w:ind w:left="360"/>
        <w:rPr>
          <w:rFonts w:ascii="Times New Roman" w:hAnsi="Times New Roman" w:cs="Times New Roman"/>
          <w:color w:val="00000A"/>
          <w:sz w:val="24"/>
          <w:szCs w:val="24"/>
        </w:rPr>
      </w:pPr>
    </w:p>
    <w:p w:rsidR="00E14543" w:rsidRDefault="00E14543" w:rsidP="00E14543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TOČ</w:t>
      </w:r>
      <w:r w:rsidR="00E843AC">
        <w:rPr>
          <w:rFonts w:ascii="Times New Roman" w:hAnsi="Times New Roman" w:cs="Times New Roman"/>
          <w:color w:val="00000A"/>
          <w:sz w:val="24"/>
          <w:szCs w:val="24"/>
        </w:rPr>
        <w:t>KA  1.</w:t>
      </w:r>
      <w:r w:rsidR="00E843AC">
        <w:rPr>
          <w:rFonts w:ascii="Times New Roman" w:hAnsi="Times New Roman" w:cs="Times New Roman"/>
          <w:color w:val="00000A"/>
          <w:sz w:val="24"/>
          <w:szCs w:val="24"/>
        </w:rPr>
        <w:tab/>
        <w:t>USVAJANJE ZAPISNIKA SA 38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 SJEDNICE OPĆINSKOG </w:t>
      </w:r>
    </w:p>
    <w:p w:rsidR="00E14543" w:rsidRDefault="00E14543" w:rsidP="00E1454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VIJEĆA</w:t>
      </w:r>
    </w:p>
    <w:p w:rsidR="00E14543" w:rsidRDefault="00E14543" w:rsidP="00E14543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14543" w:rsidRDefault="00E14543" w:rsidP="00E14543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Vijećnici su u ma</w:t>
      </w:r>
      <w:r w:rsidR="00E843AC">
        <w:rPr>
          <w:rFonts w:ascii="Times New Roman" w:hAnsi="Times New Roman" w:cs="Times New Roman"/>
          <w:color w:val="00000A"/>
          <w:sz w:val="24"/>
          <w:szCs w:val="24"/>
        </w:rPr>
        <w:t>terijalima dobili zapisnik sa 38</w:t>
      </w:r>
      <w:r>
        <w:rPr>
          <w:rFonts w:ascii="Times New Roman" w:hAnsi="Times New Roman" w:cs="Times New Roman"/>
          <w:color w:val="00000A"/>
          <w:sz w:val="24"/>
          <w:szCs w:val="24"/>
        </w:rPr>
        <w:t>. sjednice Općinskog vijeća. Otvorena je rasprava. Budući da nije bilo primjedbi na zapisnik, predsjednik daje zapisnik na usvajanje.</w:t>
      </w:r>
    </w:p>
    <w:p w:rsidR="00E14543" w:rsidRDefault="00E14543" w:rsidP="00E1454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4543" w:rsidRDefault="00E14543" w:rsidP="00E1454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E14543" w:rsidRDefault="00E14543" w:rsidP="00E145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4543" w:rsidRDefault="006C18D2" w:rsidP="00E145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38</w:t>
      </w:r>
      <w:r w:rsidR="00E14543">
        <w:rPr>
          <w:rFonts w:ascii="Times New Roman" w:hAnsi="Times New Roman" w:cs="Times New Roman"/>
          <w:b/>
          <w:sz w:val="24"/>
          <w:szCs w:val="24"/>
        </w:rPr>
        <w:t>. sjednice Vijeća usvaja se</w:t>
      </w:r>
      <w:r w:rsidR="005120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11</w:t>
      </w:r>
      <w:r w:rsidR="00E145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E843AC" w:rsidRDefault="00E843AC" w:rsidP="00E14543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E843AC" w:rsidRDefault="00E843AC" w:rsidP="00E14543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7478B9" w:rsidRDefault="007478B9" w:rsidP="00E14543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E14543" w:rsidRDefault="00E14543" w:rsidP="00E14543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 xml:space="preserve">DONOŠENJE </w:t>
      </w:r>
      <w:r w:rsidR="00E843AC">
        <w:rPr>
          <w:rFonts w:ascii="Times New Roman" w:hAnsi="Times New Roman" w:cs="Times New Roman"/>
          <w:sz w:val="24"/>
          <w:szCs w:val="24"/>
        </w:rPr>
        <w:t xml:space="preserve">ODLUKE O III. IZMJENAMA I DOPUNAMA </w:t>
      </w:r>
      <w:r>
        <w:rPr>
          <w:rFonts w:ascii="Times New Roman" w:hAnsi="Times New Roman" w:cs="Times New Roman"/>
          <w:sz w:val="24"/>
          <w:szCs w:val="24"/>
        </w:rPr>
        <w:t>PRORAČUNA OPĆINE ERNESTINOVO ZA 20</w:t>
      </w:r>
      <w:r w:rsidR="001447EA">
        <w:rPr>
          <w:rFonts w:ascii="Times New Roman" w:hAnsi="Times New Roman" w:cs="Times New Roman"/>
          <w:sz w:val="24"/>
          <w:szCs w:val="24"/>
        </w:rPr>
        <w:t>20</w:t>
      </w:r>
      <w:r w:rsidR="00E843AC">
        <w:rPr>
          <w:rFonts w:ascii="Times New Roman" w:hAnsi="Times New Roman" w:cs="Times New Roman"/>
          <w:sz w:val="24"/>
          <w:szCs w:val="24"/>
        </w:rPr>
        <w:t xml:space="preserve">. GODINU, SA IZMJENAMA  PROGRAMA KOJI IDU UZ PRORAČUN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43" w:rsidRDefault="00E14543" w:rsidP="00E14543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E14543" w:rsidRDefault="00E14543" w:rsidP="00E14543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Vijećnici su u materijalima dobili prijedlog </w:t>
      </w:r>
      <w:r w:rsidR="001447EA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="001447EA" w:rsidRPr="00E843AC">
        <w:rPr>
          <w:rFonts w:ascii="Times New Roman" w:hAnsi="Times New Roman" w:cs="Times New Roman"/>
          <w:sz w:val="24"/>
          <w:szCs w:val="24"/>
        </w:rPr>
        <w:t>Proračuna Općine Ernestinovo za 2020. godinu, sa  izmjenama Progra</w:t>
      </w:r>
      <w:r w:rsidR="0078479F">
        <w:rPr>
          <w:rFonts w:ascii="Times New Roman" w:hAnsi="Times New Roman" w:cs="Times New Roman"/>
          <w:sz w:val="24"/>
          <w:szCs w:val="24"/>
        </w:rPr>
        <w:t>ma koji se donose uz Proračun</w:t>
      </w:r>
      <w:r w:rsidR="001447E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 2020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godinu za koji je načelnica dala kratko obrazloženje te je  otvorena je rasprava. </w:t>
      </w:r>
    </w:p>
    <w:p w:rsidR="00965F4F" w:rsidRDefault="00965F4F" w:rsidP="00E14543">
      <w:pPr>
        <w:pStyle w:val="Tijeloteksta"/>
        <w:rPr>
          <w:iCs/>
        </w:rPr>
      </w:pPr>
    </w:p>
    <w:p w:rsidR="006B5E43" w:rsidRDefault="0078479F" w:rsidP="00E14543">
      <w:pPr>
        <w:pStyle w:val="Tijeloteksta"/>
        <w:rPr>
          <w:iCs/>
        </w:rPr>
      </w:pPr>
      <w:r>
        <w:rPr>
          <w:iCs/>
        </w:rPr>
        <w:t xml:space="preserve">Za riječ se javio vijećnik V. Mrvoš.  </w:t>
      </w:r>
      <w:r w:rsidR="000B0A0A">
        <w:rPr>
          <w:iCs/>
        </w:rPr>
        <w:t>Poh</w:t>
      </w:r>
      <w:r w:rsidR="00FE2F8A">
        <w:rPr>
          <w:iCs/>
        </w:rPr>
        <w:t>valio je dosadašnji rad vijeća, m</w:t>
      </w:r>
      <w:r>
        <w:rPr>
          <w:iCs/>
        </w:rPr>
        <w:t>išljenja je da se</w:t>
      </w:r>
      <w:r w:rsidR="000B0A0A">
        <w:rPr>
          <w:iCs/>
        </w:rPr>
        <w:t xml:space="preserve"> do sada puno toga napravilo, ali je ponovo izrazio svoje ž</w:t>
      </w:r>
      <w:r w:rsidR="00FE2F8A">
        <w:rPr>
          <w:iCs/>
        </w:rPr>
        <w:t>aljenje što se nije izrealizirala izgradnja pothodnika na</w:t>
      </w:r>
      <w:r w:rsidR="00965F4F">
        <w:rPr>
          <w:iCs/>
        </w:rPr>
        <w:t xml:space="preserve"> kolodvora u Laslovu (</w:t>
      </w:r>
      <w:r w:rsidR="000B0A0A">
        <w:rPr>
          <w:iCs/>
        </w:rPr>
        <w:t>što je po njegovom mišljenju bilo izvedivo</w:t>
      </w:r>
      <w:r w:rsidR="00965F4F">
        <w:rPr>
          <w:iCs/>
        </w:rPr>
        <w:t xml:space="preserve">). </w:t>
      </w:r>
    </w:p>
    <w:p w:rsidR="00FE2F8A" w:rsidRDefault="00965F4F" w:rsidP="00E14543">
      <w:pPr>
        <w:pStyle w:val="Tijeloteksta"/>
        <w:rPr>
          <w:iCs/>
        </w:rPr>
      </w:pPr>
      <w:r>
        <w:rPr>
          <w:iCs/>
        </w:rPr>
        <w:t>Isto tako, ape</w:t>
      </w:r>
      <w:r w:rsidR="00FE2F8A">
        <w:rPr>
          <w:iCs/>
        </w:rPr>
        <w:t>lira na vijeće i načelnicu da</w:t>
      </w:r>
      <w:r>
        <w:rPr>
          <w:iCs/>
        </w:rPr>
        <w:t xml:space="preserve"> i u buduće treba voditi računa o  financiranju da ne bi došli u neke velike dugove</w:t>
      </w:r>
      <w:r w:rsidR="009A6AA6">
        <w:rPr>
          <w:iCs/>
        </w:rPr>
        <w:t xml:space="preserve"> koje je kasnije teško popraviti.</w:t>
      </w:r>
      <w:r>
        <w:rPr>
          <w:iCs/>
        </w:rPr>
        <w:t xml:space="preserve"> </w:t>
      </w:r>
    </w:p>
    <w:p w:rsidR="007478B9" w:rsidRDefault="007478B9" w:rsidP="00E14543">
      <w:pPr>
        <w:pStyle w:val="Tijeloteksta"/>
        <w:rPr>
          <w:iCs/>
        </w:rPr>
      </w:pPr>
    </w:p>
    <w:p w:rsidR="00E14543" w:rsidRDefault="00E14543" w:rsidP="00E14543">
      <w:pPr>
        <w:pStyle w:val="Tijeloteksta"/>
        <w:rPr>
          <w:b/>
          <w:bCs/>
          <w:iCs/>
          <w:color w:val="00000A"/>
        </w:rPr>
      </w:pPr>
      <w:r>
        <w:rPr>
          <w:iCs/>
        </w:rPr>
        <w:t xml:space="preserve">Budući da se </w:t>
      </w:r>
      <w:r w:rsidR="009A6AA6">
        <w:rPr>
          <w:iCs/>
        </w:rPr>
        <w:t xml:space="preserve">više </w:t>
      </w:r>
      <w:r>
        <w:rPr>
          <w:iCs/>
        </w:rPr>
        <w:t xml:space="preserve">nitko nije javio za raspravu, predsjednik daje </w:t>
      </w:r>
      <w:r w:rsidR="00FE2F8A">
        <w:rPr>
          <w:iCs/>
        </w:rPr>
        <w:t>Izmjene i dopune Proračuna na usvajanje.</w:t>
      </w:r>
    </w:p>
    <w:p w:rsidR="00E14543" w:rsidRDefault="00E14543" w:rsidP="00E14543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7478B9" w:rsidRDefault="007478B9" w:rsidP="00E14543">
      <w:pPr>
        <w:pStyle w:val="Tijeloteksta"/>
        <w:rPr>
          <w:b/>
          <w:bCs/>
          <w:iCs/>
        </w:rPr>
      </w:pPr>
    </w:p>
    <w:p w:rsidR="00E14543" w:rsidRDefault="00E14543" w:rsidP="00E14543">
      <w:pPr>
        <w:pStyle w:val="Tijeloteksta"/>
        <w:rPr>
          <w:b/>
          <w:bCs/>
          <w:iCs/>
        </w:rPr>
      </w:pPr>
      <w:r>
        <w:rPr>
          <w:b/>
          <w:bCs/>
          <w:iCs/>
        </w:rPr>
        <w:lastRenderedPageBreak/>
        <w:t>ZAKLJUČAK</w:t>
      </w:r>
    </w:p>
    <w:p w:rsidR="00E14543" w:rsidRDefault="00E14543" w:rsidP="00E14543">
      <w:pPr>
        <w:pStyle w:val="Tijeloteksta"/>
        <w:rPr>
          <w:b/>
          <w:bCs/>
          <w:iCs/>
        </w:rPr>
      </w:pPr>
    </w:p>
    <w:p w:rsidR="00F558E4" w:rsidRDefault="006217EB" w:rsidP="006217EB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Usvajaju se </w:t>
      </w:r>
      <w:r w:rsidR="001447EA">
        <w:rPr>
          <w:b/>
          <w:bCs/>
          <w:iCs/>
        </w:rPr>
        <w:t xml:space="preserve">III. </w:t>
      </w:r>
      <w:r>
        <w:rPr>
          <w:b/>
          <w:bCs/>
          <w:iCs/>
        </w:rPr>
        <w:t>Iz</w:t>
      </w:r>
      <w:r w:rsidR="001447EA">
        <w:rPr>
          <w:b/>
          <w:bCs/>
          <w:iCs/>
        </w:rPr>
        <w:t xml:space="preserve">mjene i dopune Proračuna </w:t>
      </w:r>
      <w:r w:rsidR="00F558E4">
        <w:rPr>
          <w:b/>
          <w:bCs/>
          <w:iCs/>
        </w:rPr>
        <w:t xml:space="preserve">Općine Ernestinovo </w:t>
      </w:r>
      <w:r w:rsidR="001447EA">
        <w:rPr>
          <w:b/>
          <w:bCs/>
          <w:iCs/>
        </w:rPr>
        <w:t>za 2020</w:t>
      </w:r>
      <w:r w:rsidR="00F558E4">
        <w:rPr>
          <w:b/>
          <w:bCs/>
          <w:iCs/>
        </w:rPr>
        <w:t>. godinu.</w:t>
      </w:r>
    </w:p>
    <w:p w:rsidR="006217EB" w:rsidRDefault="00F558E4" w:rsidP="006217EB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III. Izmjene i dopune Proračuna Općine Ernestinovo za 2020. godinu </w:t>
      </w:r>
      <w:r w:rsidR="006217EB">
        <w:rPr>
          <w:b/>
          <w:bCs/>
          <w:iCs/>
        </w:rPr>
        <w:t xml:space="preserve">su usvojene jednoglasno, sa 11 glasova za. </w:t>
      </w:r>
    </w:p>
    <w:p w:rsidR="006217EB" w:rsidRPr="00CD7185" w:rsidRDefault="006217EB" w:rsidP="006217EB">
      <w:pPr>
        <w:pStyle w:val="Tijeloteksta"/>
        <w:rPr>
          <w:b/>
          <w:bCs/>
          <w:iCs/>
        </w:rPr>
      </w:pPr>
    </w:p>
    <w:p w:rsidR="00CD7185" w:rsidRDefault="00CD7185" w:rsidP="00CD7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CD7185">
        <w:rPr>
          <w:rFonts w:ascii="Times New Roman" w:hAnsi="Times New Roman" w:cs="Times New Roman"/>
          <w:b/>
          <w:bCs/>
          <w:iCs/>
          <w:sz w:val="24"/>
          <w:szCs w:val="24"/>
        </w:rPr>
        <w:t>Uz Izmjene i dopune Proračuna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Općine Ernestinovo </w:t>
      </w:r>
      <w:r w:rsidRPr="00CD71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 2020. godinu </w:t>
      </w:r>
      <w:r w:rsidRPr="00CD7185">
        <w:rPr>
          <w:rFonts w:ascii="Times New Roman" w:hAnsi="Times New Roman" w:cs="Times New Roman"/>
          <w:b/>
          <w:bCs/>
          <w:iCs/>
          <w:sz w:val="24"/>
          <w:szCs w:val="24"/>
        </w:rPr>
        <w:t>donose se i Izmjene i dopune</w:t>
      </w:r>
      <w:r>
        <w:rPr>
          <w:b/>
          <w:bCs/>
          <w:iCs/>
        </w:rPr>
        <w:t xml:space="preserve"> </w:t>
      </w:r>
      <w:r w:rsidR="00873F7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Program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a građenja </w:t>
      </w:r>
      <w:r w:rsidR="00873F7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komunalne infrastrukture za 2020.godinu, kao i </w:t>
      </w:r>
      <w:r w:rsidRPr="00CD7185">
        <w:rPr>
          <w:rFonts w:ascii="Times New Roman" w:hAnsi="Times New Roman" w:cs="Times New Roman"/>
          <w:b/>
          <w:bCs/>
          <w:iCs/>
          <w:sz w:val="24"/>
          <w:szCs w:val="24"/>
        </w:rPr>
        <w:t>Izmjene i dopune</w:t>
      </w:r>
      <w:r>
        <w:rPr>
          <w:b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Programa održavanja komunalne infrastrukture za 2020. godinu. </w:t>
      </w:r>
    </w:p>
    <w:p w:rsidR="00873F7A" w:rsidRDefault="00873F7A" w:rsidP="006217EB">
      <w:pPr>
        <w:pStyle w:val="Tijeloteksta"/>
        <w:rPr>
          <w:b/>
          <w:bCs/>
          <w:iCs/>
        </w:rPr>
      </w:pPr>
    </w:p>
    <w:p w:rsidR="00873F7A" w:rsidRDefault="00FE2F8A" w:rsidP="00873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Izmjene i dopune P</w:t>
      </w:r>
      <w:r w:rsidR="00873F7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rogram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a </w:t>
      </w:r>
      <w:r w:rsidR="00CD718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su</w:t>
      </w:r>
      <w:r w:rsidR="00873F7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donesen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e </w:t>
      </w:r>
      <w:r w:rsidR="00CD718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jednoglasno, sa 11</w:t>
      </w:r>
      <w:r w:rsidR="00873F7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873F7A" w:rsidRDefault="00873F7A" w:rsidP="00E14543">
      <w:pPr>
        <w:pStyle w:val="Tijeloteksta"/>
        <w:rPr>
          <w:b/>
          <w:bCs/>
          <w:iCs/>
        </w:rPr>
      </w:pPr>
    </w:p>
    <w:p w:rsidR="006217EB" w:rsidRDefault="006217EB" w:rsidP="00E14543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Uz Izmjene i dopune Proračuna </w:t>
      </w:r>
      <w:r w:rsidR="00CD7185">
        <w:rPr>
          <w:b/>
          <w:bCs/>
          <w:iCs/>
        </w:rPr>
        <w:t xml:space="preserve">Općine Ernestinovo za 2020. godinu </w:t>
      </w:r>
      <w:r>
        <w:rPr>
          <w:b/>
          <w:bCs/>
          <w:iCs/>
        </w:rPr>
        <w:t xml:space="preserve">donose se i Izmjene i dopune Programa </w:t>
      </w:r>
      <w:r w:rsidR="00F558E4">
        <w:rPr>
          <w:b/>
          <w:bCs/>
          <w:iCs/>
        </w:rPr>
        <w:t>javnih potreba u kulturi za 2020</w:t>
      </w:r>
      <w:r>
        <w:rPr>
          <w:b/>
          <w:bCs/>
          <w:iCs/>
        </w:rPr>
        <w:t>. godinu, Izmjene i dopune Programa</w:t>
      </w:r>
      <w:r w:rsidR="00F558E4">
        <w:rPr>
          <w:b/>
          <w:bCs/>
          <w:iCs/>
        </w:rPr>
        <w:t xml:space="preserve"> javnih potreba u sportu za 2020</w:t>
      </w:r>
      <w:r>
        <w:rPr>
          <w:b/>
          <w:bCs/>
          <w:iCs/>
        </w:rPr>
        <w:t>. godinu kao i Izmjene i dopune Programa korištenja prihoda od državnog p</w:t>
      </w:r>
      <w:r w:rsidR="00F558E4">
        <w:rPr>
          <w:b/>
          <w:bCs/>
          <w:iCs/>
        </w:rPr>
        <w:t>oljoprivrednog zemljišta za 2020</w:t>
      </w:r>
      <w:r>
        <w:rPr>
          <w:b/>
          <w:bCs/>
          <w:iCs/>
        </w:rPr>
        <w:t xml:space="preserve">. godinu. </w:t>
      </w:r>
    </w:p>
    <w:p w:rsidR="003A73A3" w:rsidRDefault="003A73A3" w:rsidP="00E14543">
      <w:pPr>
        <w:pStyle w:val="Tijeloteksta"/>
        <w:rPr>
          <w:b/>
          <w:bCs/>
          <w:iCs/>
        </w:rPr>
      </w:pPr>
    </w:p>
    <w:p w:rsidR="003A73A3" w:rsidRDefault="00FE2F8A" w:rsidP="003A73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Izmjene i dopune Programa</w:t>
      </w:r>
      <w:r w:rsidR="003A73A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su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donesene</w:t>
      </w:r>
      <w:r w:rsidR="003A73A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jednoglasno, sa 11 glasova za.</w:t>
      </w:r>
    </w:p>
    <w:p w:rsidR="003A73A3" w:rsidRDefault="003A73A3" w:rsidP="00E14543">
      <w:pPr>
        <w:pStyle w:val="Tijeloteksta"/>
        <w:rPr>
          <w:b/>
          <w:bCs/>
          <w:iCs/>
        </w:rPr>
      </w:pPr>
    </w:p>
    <w:p w:rsidR="00FD5BBF" w:rsidRDefault="00FD5BBF" w:rsidP="00E843A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478B9" w:rsidRDefault="007478B9" w:rsidP="00E843A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4543" w:rsidRDefault="001447EA" w:rsidP="00E843A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</w:t>
      </w:r>
      <w:r w:rsidR="00E1454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KA  3.</w:t>
      </w:r>
      <w:r w:rsidR="00E1454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DONOŠENJE </w:t>
      </w:r>
      <w:r w:rsidR="00E843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PRAVILNIKA O STIPENDIJAMA U OPĆINI</w:t>
      </w:r>
    </w:p>
    <w:p w:rsidR="00E843AC" w:rsidRDefault="00E843AC" w:rsidP="001447EA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ERNESTINOVO</w:t>
      </w:r>
    </w:p>
    <w:p w:rsidR="000C54EE" w:rsidRDefault="000C54EE" w:rsidP="001447EA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4543" w:rsidRDefault="001447EA" w:rsidP="0014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 su dobili prijedlog </w:t>
      </w:r>
      <w:r w:rsidRPr="00E843AC">
        <w:rPr>
          <w:rFonts w:ascii="Times New Roman" w:hAnsi="Times New Roman" w:cs="Times New Roman"/>
          <w:sz w:val="24"/>
          <w:szCs w:val="24"/>
        </w:rPr>
        <w:t>Pravilnika o stipendijama Općine Ernestinovo</w:t>
      </w:r>
      <w:r>
        <w:rPr>
          <w:rFonts w:ascii="Times New Roman" w:hAnsi="Times New Roman" w:cs="Times New Roman"/>
          <w:sz w:val="24"/>
          <w:szCs w:val="24"/>
        </w:rPr>
        <w:t>, te je odmah otvorena rasprava.</w:t>
      </w:r>
    </w:p>
    <w:p w:rsidR="00FE2F8A" w:rsidRDefault="003435D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Za riječ se javio vijećnik Siniša </w:t>
      </w:r>
      <w:r w:rsidR="00FE2F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Roguljić.</w:t>
      </w:r>
      <w:r w:rsidR="006B5E4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Mišljenja je da je stipendijama trebalo obuhvatiti i učenike I. razreda srednje škole kao i studente I . godine. Vijećnik Krunoslav Dragičević je mišljenja da je ovakav prijedlog korektan, jer na prvoj godini mnogi padnu ili odustanu, a da poslije bi bio problem povrata novca.</w:t>
      </w:r>
    </w:p>
    <w:p w:rsidR="006B5E43" w:rsidRDefault="006B5E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4543" w:rsidRDefault="00FE2F8A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Budući da </w:t>
      </w:r>
      <w:r w:rsidR="009C2BF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nije bilo više prijava</w:t>
      </w:r>
      <w:r w:rsidR="00E1454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za ra</w:t>
      </w:r>
      <w:r w:rsidR="009C2BF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spravu, predsjednik daje Pravilnik</w:t>
      </w:r>
      <w:r w:rsidR="00E1454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</w:t>
      </w:r>
      <w:r w:rsidR="001447E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donosi Pravilnik o stipendijama u Općini Ernestinovo.</w:t>
      </w:r>
    </w:p>
    <w:p w:rsidR="00E14543" w:rsidRDefault="001447EA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Pravilnik  je donesen jednoglasno, sa 11</w:t>
      </w:r>
      <w:r w:rsidR="00E1454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478B9" w:rsidRDefault="007478B9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4543" w:rsidRDefault="00E14543" w:rsidP="001447EA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DONOŠENJE </w:t>
      </w:r>
      <w:r w:rsidR="00E843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ODLUKE O IZMJENI ODLUKE O PLAĆAMA SLUŽBENIKA I NAMJEŠTENIKA JEDINSTVENOG UPRAVNOG ODJELA OPĆINE ERNESTINOVO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55851" w:rsidRPr="00E843AC" w:rsidRDefault="00E14543" w:rsidP="0085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 prijedlog </w:t>
      </w:r>
      <w:r w:rsidR="00855851" w:rsidRPr="00E843AC">
        <w:rPr>
          <w:rFonts w:ascii="Times New Roman" w:hAnsi="Times New Roman" w:cs="Times New Roman"/>
          <w:sz w:val="24"/>
          <w:szCs w:val="24"/>
        </w:rPr>
        <w:t>odluke o izmjeni Odluke o plaćama službenika i namještenika</w:t>
      </w:r>
    </w:p>
    <w:p w:rsidR="00855851" w:rsidRDefault="00855851" w:rsidP="0085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3AC">
        <w:rPr>
          <w:rFonts w:ascii="Times New Roman" w:hAnsi="Times New Roman" w:cs="Times New Roman"/>
          <w:sz w:val="24"/>
          <w:szCs w:val="24"/>
        </w:rPr>
        <w:t>jedinstvenog upravnog odjela Općine Ernestinovo</w:t>
      </w:r>
      <w:r>
        <w:rPr>
          <w:rFonts w:ascii="Times New Roman" w:hAnsi="Times New Roman" w:cs="Times New Roman"/>
          <w:sz w:val="24"/>
          <w:szCs w:val="24"/>
        </w:rPr>
        <w:t xml:space="preserve"> te je odmah otvorena rasprava.</w:t>
      </w:r>
    </w:p>
    <w:p w:rsidR="007478B9" w:rsidRDefault="007478B9" w:rsidP="0085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851" w:rsidRPr="00E843AC" w:rsidRDefault="00855851" w:rsidP="00855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se nitko nije javio za riječ, prijedlog je dan na usvajanje.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ZAKLJUČAK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855851" w:rsidRPr="00855851" w:rsidRDefault="00E14543" w:rsidP="00855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Općinsko vijeće Općine Ernestinovo je </w:t>
      </w:r>
      <w:r w:rsidRPr="0085585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donijelo </w:t>
      </w:r>
      <w:r w:rsidR="005D2D2B">
        <w:rPr>
          <w:rFonts w:ascii="Times New Roman" w:hAnsi="Times New Roman" w:cs="Times New Roman"/>
          <w:b/>
          <w:sz w:val="24"/>
          <w:szCs w:val="24"/>
        </w:rPr>
        <w:t>O</w:t>
      </w:r>
      <w:r w:rsidR="00855851">
        <w:rPr>
          <w:rFonts w:ascii="Times New Roman" w:hAnsi="Times New Roman" w:cs="Times New Roman"/>
          <w:b/>
          <w:sz w:val="24"/>
          <w:szCs w:val="24"/>
        </w:rPr>
        <w:t>dluku</w:t>
      </w:r>
      <w:r w:rsidR="00855851" w:rsidRPr="00855851">
        <w:rPr>
          <w:rFonts w:ascii="Times New Roman" w:hAnsi="Times New Roman" w:cs="Times New Roman"/>
          <w:b/>
          <w:sz w:val="24"/>
          <w:szCs w:val="24"/>
        </w:rPr>
        <w:t xml:space="preserve"> o izmjeni Odluke o plaćama službenika i namještenika jedinstvenog upravnog odjela Općine Ernestinovo</w:t>
      </w:r>
      <w:r w:rsidR="005D2D2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855851" w:rsidRDefault="00855851" w:rsidP="00E1454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E14543" w:rsidRDefault="00855851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855851">
        <w:rPr>
          <w:rFonts w:ascii="Times New Roman" w:hAnsi="Times New Roman" w:cs="Times New Roman"/>
          <w:b/>
        </w:rPr>
        <w:t>Odluka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je donesen jednoglasno, sa 11</w:t>
      </w:r>
      <w:r w:rsidR="00E1454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glasova za.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4543" w:rsidRDefault="00E14543" w:rsidP="00E14543"/>
    <w:p w:rsidR="00E14543" w:rsidRDefault="00E14543" w:rsidP="00E145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FF60B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18:25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E14543" w:rsidRDefault="00E14543" w:rsidP="00E14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F60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Damir Matković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543" w:rsidRDefault="00E14543" w:rsidP="00E14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F60B9"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6C6693" w:rsidRDefault="00D37B43"/>
    <w:sectPr w:rsidR="006C6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43" w:rsidRDefault="00D37B43" w:rsidP="00823600">
      <w:pPr>
        <w:spacing w:after="0" w:line="240" w:lineRule="auto"/>
      </w:pPr>
      <w:r>
        <w:separator/>
      </w:r>
    </w:p>
  </w:endnote>
  <w:endnote w:type="continuationSeparator" w:id="0">
    <w:p w:rsidR="00D37B43" w:rsidRDefault="00D37B43" w:rsidP="0082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00" w:rsidRDefault="0082360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924826"/>
      <w:docPartObj>
        <w:docPartGallery w:val="Page Numbers (Bottom of Page)"/>
        <w:docPartUnique/>
      </w:docPartObj>
    </w:sdtPr>
    <w:sdtEndPr/>
    <w:sdtContent>
      <w:p w:rsidR="00823600" w:rsidRDefault="008236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D2B">
          <w:rPr>
            <w:noProof/>
          </w:rPr>
          <w:t>3</w:t>
        </w:r>
        <w:r>
          <w:fldChar w:fldCharType="end"/>
        </w:r>
      </w:p>
    </w:sdtContent>
  </w:sdt>
  <w:p w:rsidR="00823600" w:rsidRDefault="0082360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00" w:rsidRDefault="0082360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43" w:rsidRDefault="00D37B43" w:rsidP="00823600">
      <w:pPr>
        <w:spacing w:after="0" w:line="240" w:lineRule="auto"/>
      </w:pPr>
      <w:r>
        <w:separator/>
      </w:r>
    </w:p>
  </w:footnote>
  <w:footnote w:type="continuationSeparator" w:id="0">
    <w:p w:rsidR="00D37B43" w:rsidRDefault="00D37B43" w:rsidP="0082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00" w:rsidRDefault="0082360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00" w:rsidRDefault="0082360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00" w:rsidRDefault="0082360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A8377D5"/>
    <w:multiLevelType w:val="hybridMultilevel"/>
    <w:tmpl w:val="65D652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EF8"/>
    <w:multiLevelType w:val="hybridMultilevel"/>
    <w:tmpl w:val="A6E42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C5655"/>
    <w:multiLevelType w:val="hybridMultilevel"/>
    <w:tmpl w:val="14E4E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7C4C"/>
    <w:multiLevelType w:val="hybridMultilevel"/>
    <w:tmpl w:val="9DB01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43"/>
    <w:rsid w:val="000B0A0A"/>
    <w:rsid w:val="000C54EE"/>
    <w:rsid w:val="001447EA"/>
    <w:rsid w:val="002C5772"/>
    <w:rsid w:val="00331649"/>
    <w:rsid w:val="003435D3"/>
    <w:rsid w:val="003A73A3"/>
    <w:rsid w:val="003D4140"/>
    <w:rsid w:val="004F4E6A"/>
    <w:rsid w:val="005120D2"/>
    <w:rsid w:val="00546052"/>
    <w:rsid w:val="005D2D2B"/>
    <w:rsid w:val="006217EB"/>
    <w:rsid w:val="006813B8"/>
    <w:rsid w:val="006B5E43"/>
    <w:rsid w:val="006C18D2"/>
    <w:rsid w:val="007478B9"/>
    <w:rsid w:val="0078479F"/>
    <w:rsid w:val="00823600"/>
    <w:rsid w:val="00855851"/>
    <w:rsid w:val="00873F7A"/>
    <w:rsid w:val="00965F4F"/>
    <w:rsid w:val="009A6AA6"/>
    <w:rsid w:val="009B6A71"/>
    <w:rsid w:val="009C2BF1"/>
    <w:rsid w:val="00CD7185"/>
    <w:rsid w:val="00D37B43"/>
    <w:rsid w:val="00E03C51"/>
    <w:rsid w:val="00E14543"/>
    <w:rsid w:val="00E843AC"/>
    <w:rsid w:val="00EA78A3"/>
    <w:rsid w:val="00F558E4"/>
    <w:rsid w:val="00FD5BBF"/>
    <w:rsid w:val="00FE2F8A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080DE-C934-4E5F-9BAD-FEAF2042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4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E14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E145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E14543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E14543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E14543"/>
    <w:pPr>
      <w:spacing w:after="160" w:line="252" w:lineRule="auto"/>
    </w:pPr>
    <w:rPr>
      <w:color w:val="00000A"/>
    </w:rPr>
  </w:style>
  <w:style w:type="paragraph" w:styleId="Zaglavlje">
    <w:name w:val="header"/>
    <w:basedOn w:val="Normal"/>
    <w:link w:val="ZaglavljeChar"/>
    <w:uiPriority w:val="99"/>
    <w:unhideWhenUsed/>
    <w:rsid w:val="0082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3600"/>
  </w:style>
  <w:style w:type="paragraph" w:styleId="Podnoje">
    <w:name w:val="footer"/>
    <w:basedOn w:val="Normal"/>
    <w:link w:val="PodnojeChar"/>
    <w:uiPriority w:val="99"/>
    <w:unhideWhenUsed/>
    <w:rsid w:val="0082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E615-81B2-4580-A363-34249517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29</cp:revision>
  <dcterms:created xsi:type="dcterms:W3CDTF">2020-12-21T07:15:00Z</dcterms:created>
  <dcterms:modified xsi:type="dcterms:W3CDTF">2021-01-20T09:22:00Z</dcterms:modified>
</cp:coreProperties>
</file>