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47747" w14:textId="57150CD1" w:rsidR="00A51E32" w:rsidRPr="00A51E32" w:rsidRDefault="00A51E32" w:rsidP="00A51E32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A51E32">
        <w:rPr>
          <w:rFonts w:ascii="Times New Roman" w:hAnsi="Times New Roman"/>
          <w:sz w:val="22"/>
          <w:szCs w:val="22"/>
          <w:lang w:eastAsia="hr-HR"/>
        </w:rPr>
        <w:t>Na temelju članka 35.b Zakona o lokalnoj i područnoj (regionalnoj) samoupravi (Narodne novine br. 33/01, 60/01, 129/05, 109/07, 125/08, 36/09, 150/11, 144/12, 19/13 – pročišćeni tekst, 137/15, 123/17) i članka 43. Statuta Općine Ernestinovo (</w:t>
      </w:r>
      <w:r w:rsidR="009D2C3A" w:rsidRPr="009D2C3A">
        <w:rPr>
          <w:rFonts w:ascii="Times New Roman" w:hAnsi="Times New Roman"/>
          <w:sz w:val="22"/>
          <w:szCs w:val="22"/>
          <w:lang w:eastAsia="hr-HR"/>
        </w:rPr>
        <w:t>(Službeni glasnik broj 1/13, 4/13, 3/18, 4/18, 4/19 – pročišćeni tekst, 4/20)</w:t>
      </w:r>
      <w:r w:rsidRPr="00A51E32">
        <w:rPr>
          <w:rFonts w:ascii="Times New Roman" w:hAnsi="Times New Roman"/>
          <w:sz w:val="22"/>
          <w:szCs w:val="22"/>
          <w:lang w:eastAsia="hr-HR"/>
        </w:rPr>
        <w:t xml:space="preserve">, općinska načelnica Općine Ernestinovo na </w:t>
      </w:r>
      <w:r w:rsidR="001C7013">
        <w:rPr>
          <w:rFonts w:ascii="Times New Roman" w:hAnsi="Times New Roman"/>
          <w:sz w:val="22"/>
          <w:szCs w:val="22"/>
          <w:lang w:eastAsia="hr-HR"/>
        </w:rPr>
        <w:t>40</w:t>
      </w:r>
      <w:r w:rsidRPr="00A51E32">
        <w:rPr>
          <w:rFonts w:ascii="Times New Roman" w:hAnsi="Times New Roman"/>
          <w:sz w:val="22"/>
          <w:szCs w:val="22"/>
          <w:lang w:eastAsia="hr-HR"/>
        </w:rPr>
        <w:t xml:space="preserve">. sjednici održanoj </w:t>
      </w:r>
      <w:r w:rsidR="001C7013">
        <w:rPr>
          <w:rFonts w:ascii="Times New Roman" w:hAnsi="Times New Roman"/>
          <w:sz w:val="22"/>
          <w:szCs w:val="22"/>
          <w:lang w:eastAsia="hr-HR"/>
        </w:rPr>
        <w:t>27.</w:t>
      </w:r>
      <w:r w:rsidR="00F707D0">
        <w:rPr>
          <w:rFonts w:ascii="Times New Roman" w:hAnsi="Times New Roman"/>
          <w:sz w:val="22"/>
          <w:szCs w:val="22"/>
          <w:lang w:eastAsia="hr-HR"/>
        </w:rPr>
        <w:t xml:space="preserve"> siječnja 2021.</w:t>
      </w:r>
      <w:r w:rsidRPr="00A51E32">
        <w:rPr>
          <w:rFonts w:ascii="Times New Roman" w:hAnsi="Times New Roman"/>
          <w:sz w:val="22"/>
          <w:szCs w:val="22"/>
          <w:lang w:eastAsia="hr-HR"/>
        </w:rPr>
        <w:t xml:space="preserve"> podnosi </w:t>
      </w:r>
    </w:p>
    <w:p w14:paraId="6B6EAD59" w14:textId="77777777" w:rsidR="00A51E32" w:rsidRDefault="00A51E32" w:rsidP="00AC72C9">
      <w:pPr>
        <w:jc w:val="center"/>
        <w:rPr>
          <w:rFonts w:ascii="Times New Roman" w:hAnsi="Times New Roman"/>
          <w:lang w:eastAsia="hr-HR"/>
        </w:rPr>
      </w:pPr>
    </w:p>
    <w:p w14:paraId="0D6C34B9" w14:textId="38586E71" w:rsidR="00865899" w:rsidRPr="00196E84" w:rsidRDefault="00A51E32" w:rsidP="00AC72C9">
      <w:pPr>
        <w:jc w:val="center"/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196E84">
        <w:rPr>
          <w:rFonts w:ascii="Times New Roman" w:hAnsi="Times New Roman"/>
          <w:b/>
          <w:bCs/>
          <w:sz w:val="22"/>
          <w:szCs w:val="22"/>
          <w:lang w:eastAsia="hr-HR"/>
        </w:rPr>
        <w:t>IZVJEŠĆE</w:t>
      </w:r>
    </w:p>
    <w:p w14:paraId="3391BFB7" w14:textId="77777777" w:rsidR="00A51E32" w:rsidRPr="00196E84" w:rsidRDefault="00A51E32" w:rsidP="00AC72C9">
      <w:pPr>
        <w:jc w:val="center"/>
        <w:rPr>
          <w:rFonts w:ascii="Times New Roman" w:hAnsi="Times New Roman"/>
          <w:b/>
          <w:bCs/>
          <w:sz w:val="22"/>
          <w:szCs w:val="22"/>
          <w:lang w:eastAsia="hr-HR"/>
        </w:rPr>
      </w:pPr>
    </w:p>
    <w:p w14:paraId="03B0F7B6" w14:textId="4DA11967" w:rsidR="00A51E32" w:rsidRPr="00196E84" w:rsidRDefault="00A51E32" w:rsidP="00AC72C9">
      <w:pPr>
        <w:jc w:val="center"/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196E84">
        <w:rPr>
          <w:rFonts w:ascii="Times New Roman" w:hAnsi="Times New Roman"/>
          <w:b/>
          <w:bCs/>
          <w:sz w:val="22"/>
          <w:szCs w:val="22"/>
          <w:lang w:eastAsia="hr-HR"/>
        </w:rPr>
        <w:t>o radu općinske načelnice za razdoblje od 1. siječnja 2020. do 31. prosinca 2020.</w:t>
      </w:r>
    </w:p>
    <w:p w14:paraId="26CE30CF" w14:textId="77777777" w:rsidR="00AC72C9" w:rsidRPr="00196E84" w:rsidRDefault="00AC72C9" w:rsidP="00A51E32">
      <w:pPr>
        <w:rPr>
          <w:rFonts w:ascii="Times New Roman" w:hAnsi="Times New Roman"/>
          <w:b/>
          <w:bCs/>
          <w:sz w:val="22"/>
          <w:szCs w:val="22"/>
        </w:rPr>
      </w:pPr>
    </w:p>
    <w:p w14:paraId="7B610759" w14:textId="77777777" w:rsidR="00AC72C9" w:rsidRPr="00D94EC7" w:rsidRDefault="00AC72C9" w:rsidP="00AC72C9">
      <w:pPr>
        <w:jc w:val="right"/>
        <w:rPr>
          <w:rFonts w:ascii="Times New Roman" w:hAnsi="Times New Roman"/>
          <w:bCs/>
        </w:rPr>
      </w:pPr>
    </w:p>
    <w:p w14:paraId="3A9A0B26" w14:textId="3C9AD44B" w:rsidR="00CA60F3" w:rsidRPr="00126BA3" w:rsidRDefault="00CA60F3" w:rsidP="00F46648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>UVOD</w:t>
      </w:r>
    </w:p>
    <w:p w14:paraId="58A596C9" w14:textId="77777777" w:rsidR="00CA60F3" w:rsidRPr="00126BA3" w:rsidRDefault="00CA60F3" w:rsidP="00CA60F3">
      <w:pPr>
        <w:pStyle w:val="Odlomakpopisa"/>
        <w:spacing w:after="160" w:line="259" w:lineRule="auto"/>
        <w:ind w:left="1080"/>
        <w:rPr>
          <w:rFonts w:ascii="Times New Roman" w:hAnsi="Times New Roman"/>
          <w:b/>
          <w:sz w:val="22"/>
          <w:szCs w:val="22"/>
          <w:lang w:eastAsia="hr-HR"/>
        </w:rPr>
      </w:pPr>
    </w:p>
    <w:p w14:paraId="1DA94306" w14:textId="73C9415C" w:rsidR="00E24C8A" w:rsidRPr="00126BA3" w:rsidRDefault="00E24C8A" w:rsidP="009A2948">
      <w:pPr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Člankom 44. Zakona o lokalnoj i područnoj (regionalnoj) samoupravi (''Narodne novine'' br. 33/01., 60/01. i 129/05. 109/07., 125/08.,36/09. 150/11, 144/12, 19/13</w:t>
      </w:r>
      <w:r w:rsidR="00A819F9" w:rsidRPr="00126BA3">
        <w:rPr>
          <w:rFonts w:ascii="Times New Roman" w:hAnsi="Times New Roman"/>
          <w:sz w:val="22"/>
          <w:szCs w:val="22"/>
          <w:lang w:eastAsia="hr-HR"/>
        </w:rPr>
        <w:t>, 137/15, 123/17, 98/19 i 144/20</w:t>
      </w:r>
      <w:r w:rsidRPr="00126BA3">
        <w:rPr>
          <w:rFonts w:ascii="Times New Roman" w:hAnsi="Times New Roman"/>
          <w:sz w:val="22"/>
          <w:szCs w:val="22"/>
          <w:lang w:eastAsia="hr-HR"/>
        </w:rPr>
        <w:t>), utvrđeno je da općinski načelnik obavlja izvršne poslove lokalne samouprave. Sukladno članku 48. spomenutog Zakona općinski načelnik:</w:t>
      </w:r>
    </w:p>
    <w:p w14:paraId="017CFD2C" w14:textId="77777777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priprema prijedloge općih akta, </w:t>
      </w:r>
    </w:p>
    <w:p w14:paraId="3309391B" w14:textId="77777777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izvršava ili osigurava izvršavanje općih akata predstavničkog tijela, </w:t>
      </w:r>
    </w:p>
    <w:p w14:paraId="03E09C87" w14:textId="77777777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usmjerava djelovanje upravnih tijela jedinice lokalne, odnosno područne (regionalne) samouprave u obavljanju poslova iz njihovoga samoupravnog djelokruga, te nadzire njihov rad, </w:t>
      </w:r>
    </w:p>
    <w:p w14:paraId="5AE18C3E" w14:textId="77777777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upravlja i raspolaže nekretninama i pokretninama u vlasništvu jedinice lokalne,</w:t>
      </w:r>
    </w:p>
    <w:p w14:paraId="19CE1AA1" w14:textId="77777777" w:rsidR="00E24C8A" w:rsidRPr="00126BA3" w:rsidRDefault="00E24C8A" w:rsidP="00A2521E">
      <w:pPr>
        <w:ind w:left="720"/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kao i njezinim prihodima i rashodima, u skladu sa zakonom i statutom, </w:t>
      </w:r>
    </w:p>
    <w:p w14:paraId="12E04418" w14:textId="78E76F7B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te obavlja i druge poslove utvrđene statutom</w:t>
      </w:r>
    </w:p>
    <w:p w14:paraId="61ACBD2A" w14:textId="19371EB4" w:rsidR="000B5DDE" w:rsidRPr="00126BA3" w:rsidRDefault="000B5DDE" w:rsidP="00A2521E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126BA3">
        <w:rPr>
          <w:rFonts w:ascii="Times New Roman" w:hAnsi="Times New Roman"/>
          <w:color w:val="000000"/>
          <w:sz w:val="22"/>
          <w:szCs w:val="22"/>
        </w:rPr>
        <w:t>odlučuje o stjecanju i otuđivanju nekretnina i pokretnina jedinice lokalne, odnosno područne (regionalne) samouprave i raspolaganju ostalom imovinom u skladu s ovim Zakonom, statutom jedinice i posebnim propisima</w:t>
      </w:r>
    </w:p>
    <w:p w14:paraId="72A197E2" w14:textId="02B32A70" w:rsidR="000B5DDE" w:rsidRPr="00126BA3" w:rsidRDefault="000B5DDE" w:rsidP="00A2521E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126BA3">
        <w:rPr>
          <w:rFonts w:ascii="Times New Roman" w:hAnsi="Times New Roman"/>
          <w:color w:val="000000"/>
          <w:sz w:val="22"/>
          <w:szCs w:val="22"/>
        </w:rPr>
        <w:t>imenuje i razrješuje predstavnike jedinice lokalne, odnosno područne (regionalne) samouprave u tijelima javnih ustanova, trgovačkih društava i drugih pravnih osoba</w:t>
      </w:r>
    </w:p>
    <w:p w14:paraId="0FBC0F12" w14:textId="0753C0BD" w:rsidR="00F46648" w:rsidRPr="00126BA3" w:rsidRDefault="000B5DDE" w:rsidP="00126BA3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126BA3">
        <w:rPr>
          <w:rFonts w:ascii="Times New Roman" w:hAnsi="Times New Roman"/>
          <w:color w:val="000000"/>
          <w:sz w:val="22"/>
          <w:szCs w:val="22"/>
        </w:rPr>
        <w:t>obavlja i druge poslove utvrđene zakonom i statutom.</w:t>
      </w:r>
    </w:p>
    <w:p w14:paraId="0556AEED" w14:textId="77777777" w:rsidR="000B5DDE" w:rsidRPr="00126BA3" w:rsidRDefault="000B5DDE" w:rsidP="00A2521E">
      <w:pPr>
        <w:ind w:left="720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023EC634" w14:textId="79340B47" w:rsidR="00E24C8A" w:rsidRDefault="00E24C8A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U izvještajnom razdoblju općinska načelnica Općine Ernestinovo u okviru svog djelokruga:</w:t>
      </w:r>
    </w:p>
    <w:p w14:paraId="5CA19DD3" w14:textId="77777777" w:rsidR="0057494C" w:rsidRPr="00126BA3" w:rsidRDefault="0057494C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D4675E2" w14:textId="12FCB3A8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obavljala je izvršne poslove iz samoupravnog djelokruga općine koji su mu povjereni zakonom, </w:t>
      </w:r>
    </w:p>
    <w:p w14:paraId="53253366" w14:textId="534CF014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utvrđivala je prijedloge općih akata koje donosi Općinsko  vijeće, </w:t>
      </w:r>
    </w:p>
    <w:p w14:paraId="5531A7CB" w14:textId="213B90B2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davala je mišljenje o prijedlozima odluka i drugih akata koje Općinskom vijeću upute drugi ovlašteni predlagači, </w:t>
      </w:r>
    </w:p>
    <w:p w14:paraId="6CFF0B7B" w14:textId="400A78F3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izvršavala i osiguravala izvršavanje općih akata općinskog vijeća, prostornih i urbanističkih planova te drugih akata Općinskog vijeća, </w:t>
      </w:r>
    </w:p>
    <w:p w14:paraId="0F686DBD" w14:textId="5B4D8EB3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upravljala nekretninama i pokretninama u vlasništvu Općine kao i prihodima i rashodima Općine, </w:t>
      </w:r>
    </w:p>
    <w:p w14:paraId="3446AF79" w14:textId="571D06F9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utvrdila prijedlog godišnjeg proračuna Općine, </w:t>
      </w:r>
    </w:p>
    <w:p w14:paraId="16C67732" w14:textId="37B50A7D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usmjeravala djelovanje Jedinstvenog upravnog odjela Općine u obavljanju poslova iz samoupravnog djelokruga Općine, nadzirao njihov rad, </w:t>
      </w:r>
    </w:p>
    <w:p w14:paraId="56D78285" w14:textId="26FA8EC2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te obavljala i druge poslove u skladu sa zakonom, statutom Općine i aktima Vijeća.</w:t>
      </w:r>
    </w:p>
    <w:p w14:paraId="24B6FB7D" w14:textId="77777777" w:rsidR="00E24C8A" w:rsidRPr="00126BA3" w:rsidRDefault="00E24C8A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1ADAB5B7" w14:textId="5839055D" w:rsidR="00E24C8A" w:rsidRPr="00126BA3" w:rsidRDefault="00E24C8A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</w:r>
    </w:p>
    <w:p w14:paraId="51B3F4D2" w14:textId="01D3D7D9" w:rsidR="00BA5A74" w:rsidRPr="00126BA3" w:rsidRDefault="00E24C8A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</w:r>
      <w:r w:rsidR="00BA5A74" w:rsidRPr="00126BA3">
        <w:rPr>
          <w:rFonts w:ascii="Times New Roman" w:hAnsi="Times New Roman"/>
          <w:b/>
          <w:sz w:val="22"/>
          <w:szCs w:val="22"/>
          <w:lang w:eastAsia="hr-HR"/>
        </w:rPr>
        <w:t>I.</w:t>
      </w:r>
      <w:r w:rsidR="00BA5A74" w:rsidRPr="00126BA3">
        <w:rPr>
          <w:rFonts w:ascii="Times New Roman" w:hAnsi="Times New Roman"/>
          <w:b/>
          <w:sz w:val="22"/>
          <w:szCs w:val="22"/>
          <w:lang w:eastAsia="hr-HR"/>
        </w:rPr>
        <w:tab/>
        <w:t xml:space="preserve"> DJELO</w:t>
      </w:r>
      <w:r w:rsidR="00CA60F3" w:rsidRPr="00126BA3">
        <w:rPr>
          <w:rFonts w:ascii="Times New Roman" w:hAnsi="Times New Roman"/>
          <w:b/>
          <w:sz w:val="22"/>
          <w:szCs w:val="22"/>
          <w:lang w:eastAsia="hr-HR"/>
        </w:rPr>
        <w:t>KRUG</w:t>
      </w:r>
      <w:r w:rsidR="00BA5A74" w:rsidRPr="00126BA3">
        <w:rPr>
          <w:rFonts w:ascii="Times New Roman" w:hAnsi="Times New Roman"/>
          <w:b/>
          <w:sz w:val="22"/>
          <w:szCs w:val="22"/>
          <w:lang w:eastAsia="hr-HR"/>
        </w:rPr>
        <w:t xml:space="preserve"> OPĆINSK</w:t>
      </w:r>
      <w:r w:rsidR="007B5A22" w:rsidRPr="00126BA3">
        <w:rPr>
          <w:rFonts w:ascii="Times New Roman" w:hAnsi="Times New Roman"/>
          <w:b/>
          <w:sz w:val="22"/>
          <w:szCs w:val="22"/>
          <w:lang w:eastAsia="hr-HR"/>
        </w:rPr>
        <w:t>E</w:t>
      </w:r>
      <w:r w:rsidR="00BA5A74" w:rsidRPr="00126BA3">
        <w:rPr>
          <w:rFonts w:ascii="Times New Roman" w:hAnsi="Times New Roman"/>
          <w:b/>
          <w:sz w:val="22"/>
          <w:szCs w:val="22"/>
          <w:lang w:eastAsia="hr-HR"/>
        </w:rPr>
        <w:t xml:space="preserve"> NAČELNI</w:t>
      </w:r>
      <w:r w:rsidR="007B5A22" w:rsidRPr="00126BA3">
        <w:rPr>
          <w:rFonts w:ascii="Times New Roman" w:hAnsi="Times New Roman"/>
          <w:b/>
          <w:sz w:val="22"/>
          <w:szCs w:val="22"/>
          <w:lang w:eastAsia="hr-HR"/>
        </w:rPr>
        <w:t>CE</w:t>
      </w:r>
    </w:p>
    <w:p w14:paraId="7FC3F081" w14:textId="77777777" w:rsidR="00BA5A74" w:rsidRPr="00126BA3" w:rsidRDefault="00BA5A74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1AEE8B5D" w14:textId="65503CB7" w:rsidR="00BA5A74" w:rsidRPr="00126BA3" w:rsidRDefault="00BA5A74" w:rsidP="00126BA3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Djelovanje Općinsk</w:t>
      </w:r>
      <w:r w:rsidR="007B5A22" w:rsidRPr="00126BA3">
        <w:rPr>
          <w:rFonts w:ascii="Times New Roman" w:hAnsi="Times New Roman"/>
          <w:sz w:val="22"/>
          <w:szCs w:val="22"/>
          <w:lang w:eastAsia="hr-HR"/>
        </w:rPr>
        <w:t xml:space="preserve">e </w:t>
      </w:r>
      <w:r w:rsidRPr="00126BA3">
        <w:rPr>
          <w:rFonts w:ascii="Times New Roman" w:hAnsi="Times New Roman"/>
          <w:sz w:val="22"/>
          <w:szCs w:val="22"/>
          <w:lang w:eastAsia="hr-HR"/>
        </w:rPr>
        <w:t>načelni</w:t>
      </w:r>
      <w:r w:rsidR="007B5A22" w:rsidRPr="00126BA3">
        <w:rPr>
          <w:rFonts w:ascii="Times New Roman" w:hAnsi="Times New Roman"/>
          <w:sz w:val="22"/>
          <w:szCs w:val="22"/>
          <w:lang w:eastAsia="hr-HR"/>
        </w:rPr>
        <w:t>ce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odvijalo se je kroz rad Jedinstvenog upravnog odjela</w:t>
      </w:r>
      <w:r w:rsidR="00A2521E" w:rsidRPr="00126BA3">
        <w:rPr>
          <w:rFonts w:ascii="Times New Roman" w:hAnsi="Times New Roman"/>
          <w:sz w:val="22"/>
          <w:szCs w:val="22"/>
          <w:lang w:eastAsia="hr-HR"/>
        </w:rPr>
        <w:t>.</w:t>
      </w:r>
    </w:p>
    <w:p w14:paraId="5F2532E8" w14:textId="77777777" w:rsidR="00BA5A74" w:rsidRPr="00126BA3" w:rsidRDefault="00BA5A74" w:rsidP="00A2521E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11ED7DB" w14:textId="324A74F8" w:rsidR="00BA5A74" w:rsidRPr="00126BA3" w:rsidRDefault="00BA5A74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>1.</w:t>
      </w:r>
      <w:r w:rsidRPr="00126BA3">
        <w:rPr>
          <w:rFonts w:ascii="Times New Roman" w:hAnsi="Times New Roman"/>
          <w:b/>
          <w:sz w:val="22"/>
          <w:szCs w:val="22"/>
          <w:lang w:eastAsia="hr-HR"/>
        </w:rPr>
        <w:tab/>
      </w:r>
      <w:r w:rsidR="00945325" w:rsidRPr="00126BA3">
        <w:rPr>
          <w:rFonts w:ascii="Times New Roman" w:hAnsi="Times New Roman"/>
          <w:b/>
          <w:sz w:val="22"/>
          <w:szCs w:val="22"/>
          <w:lang w:eastAsia="hr-HR"/>
        </w:rPr>
        <w:t xml:space="preserve"> FINANCIJE</w:t>
      </w:r>
    </w:p>
    <w:p w14:paraId="074BC3C7" w14:textId="77777777" w:rsidR="00BA5A74" w:rsidRPr="00126BA3" w:rsidRDefault="00BA5A74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47AE9EDF" w14:textId="77777777" w:rsidR="00003433" w:rsidRPr="00126BA3" w:rsidRDefault="00003433" w:rsidP="00003433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00A26D42" w14:textId="25385073" w:rsidR="00BA5A74" w:rsidRPr="00126BA3" w:rsidRDefault="00003433" w:rsidP="00003433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lastRenderedPageBreak/>
        <w:tab/>
      </w:r>
      <w:r w:rsidR="00BA5A74" w:rsidRPr="00126BA3">
        <w:rPr>
          <w:rFonts w:ascii="Times New Roman" w:hAnsi="Times New Roman"/>
          <w:sz w:val="22"/>
          <w:szCs w:val="22"/>
          <w:lang w:eastAsia="hr-HR"/>
        </w:rPr>
        <w:t>Općinsk</w:t>
      </w:r>
      <w:r w:rsidR="007B5A22" w:rsidRPr="00126BA3">
        <w:rPr>
          <w:rFonts w:ascii="Times New Roman" w:hAnsi="Times New Roman"/>
          <w:sz w:val="22"/>
          <w:szCs w:val="22"/>
          <w:lang w:eastAsia="hr-HR"/>
        </w:rPr>
        <w:t>a</w:t>
      </w:r>
      <w:r w:rsidR="00BA5A74" w:rsidRPr="00126BA3">
        <w:rPr>
          <w:rFonts w:ascii="Times New Roman" w:hAnsi="Times New Roman"/>
          <w:sz w:val="22"/>
          <w:szCs w:val="22"/>
          <w:lang w:eastAsia="hr-HR"/>
        </w:rPr>
        <w:t xml:space="preserve"> načelni</w:t>
      </w:r>
      <w:r w:rsidR="007B5A22" w:rsidRPr="00126BA3">
        <w:rPr>
          <w:rFonts w:ascii="Times New Roman" w:hAnsi="Times New Roman"/>
          <w:sz w:val="22"/>
          <w:szCs w:val="22"/>
          <w:lang w:eastAsia="hr-HR"/>
        </w:rPr>
        <w:t>ca</w:t>
      </w:r>
      <w:r w:rsidR="00BA5A74" w:rsidRPr="00126BA3">
        <w:rPr>
          <w:rFonts w:ascii="Times New Roman" w:hAnsi="Times New Roman"/>
          <w:sz w:val="22"/>
          <w:szCs w:val="22"/>
          <w:lang w:eastAsia="hr-HR"/>
        </w:rPr>
        <w:t xml:space="preserve"> je u izvještajnom razdoblju inicira</w:t>
      </w:r>
      <w:r w:rsidR="007B5A22" w:rsidRPr="00126BA3">
        <w:rPr>
          <w:rFonts w:ascii="Times New Roman" w:hAnsi="Times New Roman"/>
          <w:sz w:val="22"/>
          <w:szCs w:val="22"/>
          <w:lang w:eastAsia="hr-HR"/>
        </w:rPr>
        <w:t>la</w:t>
      </w:r>
      <w:r w:rsidR="00BA5A74" w:rsidRPr="00126BA3">
        <w:rPr>
          <w:rFonts w:ascii="Times New Roman" w:hAnsi="Times New Roman"/>
          <w:sz w:val="22"/>
          <w:szCs w:val="22"/>
          <w:lang w:eastAsia="hr-HR"/>
        </w:rPr>
        <w:t xml:space="preserve"> i nadzira</w:t>
      </w:r>
      <w:r w:rsidR="007B5A22" w:rsidRPr="00126BA3">
        <w:rPr>
          <w:rFonts w:ascii="Times New Roman" w:hAnsi="Times New Roman"/>
          <w:sz w:val="22"/>
          <w:szCs w:val="22"/>
          <w:lang w:eastAsia="hr-HR"/>
        </w:rPr>
        <w:t>la</w:t>
      </w:r>
      <w:r w:rsidR="00BA5A74" w:rsidRPr="00126BA3">
        <w:rPr>
          <w:rFonts w:ascii="Times New Roman" w:hAnsi="Times New Roman"/>
          <w:sz w:val="22"/>
          <w:szCs w:val="22"/>
          <w:lang w:eastAsia="hr-HR"/>
        </w:rPr>
        <w:t xml:space="preserve"> poslove vezane uz izradu i izvršavanje proračuna, izradu propisanih i ostalih izvješća u svezi s izvršenjem proračuna, vođenje računovodstva proračuna, vođenje propisanih poslovnih knjiga, prikupljanje prihoda koji pripadaju Općini te druge poslove i aktivnosti vezane za financijsko poslovanje Općine, a koji proizlaze iz ovlaštenja utvrđenih Zakonom o lokalnoj i područnoj (regionalnoj) samoupravi, Zakonom o financiranju jedinica lokalne i područne (regionalne) samouprave, Zakonom o proračunu i Statutom Općine </w:t>
      </w:r>
      <w:r w:rsidR="00A2521E" w:rsidRPr="00126BA3">
        <w:rPr>
          <w:rFonts w:ascii="Times New Roman" w:hAnsi="Times New Roman"/>
          <w:sz w:val="22"/>
          <w:szCs w:val="22"/>
          <w:lang w:eastAsia="hr-HR"/>
        </w:rPr>
        <w:t>Ernestinovo</w:t>
      </w:r>
      <w:r w:rsidR="003A6D86" w:rsidRPr="00126BA3">
        <w:rPr>
          <w:rFonts w:ascii="Times New Roman" w:hAnsi="Times New Roman"/>
          <w:sz w:val="22"/>
          <w:szCs w:val="22"/>
          <w:lang w:eastAsia="hr-HR"/>
        </w:rPr>
        <w:t>.</w:t>
      </w:r>
    </w:p>
    <w:p w14:paraId="66A38E89" w14:textId="77777777" w:rsidR="00F611B6" w:rsidRPr="00126BA3" w:rsidRDefault="00F611B6" w:rsidP="00B60DC7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D10D377" w14:textId="5AD6E729" w:rsidR="002C005D" w:rsidRPr="00126BA3" w:rsidRDefault="00F611B6" w:rsidP="00003433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  <w:t>Sve pristigle obveze Općina Ernestinovo podmiruje pravovremeno,</w:t>
      </w:r>
      <w:r w:rsidR="002A6A74" w:rsidRPr="00126BA3">
        <w:rPr>
          <w:rFonts w:ascii="Times New Roman" w:hAnsi="Times New Roman"/>
          <w:sz w:val="22"/>
          <w:szCs w:val="22"/>
          <w:lang w:eastAsia="hr-HR"/>
        </w:rPr>
        <w:t xml:space="preserve"> nema nepodmirenih obveza,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B73323" w:rsidRPr="00126BA3">
        <w:rPr>
          <w:rFonts w:ascii="Times New Roman" w:hAnsi="Times New Roman"/>
          <w:sz w:val="22"/>
          <w:szCs w:val="22"/>
          <w:lang w:eastAsia="hr-HR"/>
        </w:rPr>
        <w:t>te posluje pozitivno uz stalni višak prihoda poslovanja.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2A6A74" w:rsidRPr="00126BA3">
        <w:rPr>
          <w:rFonts w:ascii="Times New Roman" w:hAnsi="Times New Roman"/>
          <w:sz w:val="22"/>
          <w:szCs w:val="22"/>
          <w:lang w:eastAsia="hr-HR"/>
        </w:rPr>
        <w:t xml:space="preserve">U izvještajnom razdoblju </w:t>
      </w:r>
      <w:r w:rsidR="00A819F9" w:rsidRPr="00126BA3">
        <w:rPr>
          <w:rFonts w:ascii="Times New Roman" w:hAnsi="Times New Roman"/>
          <w:sz w:val="22"/>
          <w:szCs w:val="22"/>
          <w:lang w:eastAsia="hr-HR"/>
        </w:rPr>
        <w:t>O</w:t>
      </w:r>
      <w:r w:rsidR="002A6A74" w:rsidRPr="00126BA3">
        <w:rPr>
          <w:rFonts w:ascii="Times New Roman" w:hAnsi="Times New Roman"/>
          <w:sz w:val="22"/>
          <w:szCs w:val="22"/>
          <w:lang w:eastAsia="hr-HR"/>
        </w:rPr>
        <w:t xml:space="preserve">pćina </w:t>
      </w:r>
      <w:r w:rsidR="00003433" w:rsidRPr="00126BA3">
        <w:rPr>
          <w:rFonts w:ascii="Times New Roman" w:hAnsi="Times New Roman"/>
          <w:sz w:val="22"/>
          <w:szCs w:val="22"/>
          <w:lang w:eastAsia="hr-HR"/>
        </w:rPr>
        <w:t>je potpisala ugovor s poslovnom bankom PBZ o zaduženju</w:t>
      </w:r>
      <w:r w:rsidR="002C005D" w:rsidRPr="00126BA3">
        <w:rPr>
          <w:rFonts w:ascii="Times New Roman" w:hAnsi="Times New Roman"/>
          <w:sz w:val="22"/>
          <w:szCs w:val="22"/>
        </w:rPr>
        <w:t xml:space="preserve"> -</w:t>
      </w:r>
      <w:r w:rsidR="009626C1" w:rsidRPr="00126BA3">
        <w:rPr>
          <w:rFonts w:ascii="Times New Roman" w:hAnsi="Times New Roman"/>
          <w:sz w:val="22"/>
          <w:szCs w:val="22"/>
        </w:rPr>
        <w:t xml:space="preserve"> </w:t>
      </w:r>
      <w:r w:rsidR="002C005D" w:rsidRPr="00126BA3">
        <w:rPr>
          <w:rFonts w:ascii="Times New Roman" w:hAnsi="Times New Roman"/>
          <w:sz w:val="22"/>
          <w:szCs w:val="22"/>
        </w:rPr>
        <w:t>dugoročni kredit u iznosu od 5.000.000,00 kn za</w:t>
      </w:r>
      <w:r w:rsidR="002C005D" w:rsidRPr="00126BA3">
        <w:rPr>
          <w:rFonts w:ascii="Times New Roman" w:hAnsi="Times New Roman"/>
          <w:color w:val="FF6600"/>
          <w:sz w:val="22"/>
          <w:szCs w:val="22"/>
        </w:rPr>
        <w:t xml:space="preserve"> </w:t>
      </w:r>
      <w:r w:rsidR="002C005D" w:rsidRPr="00126BA3">
        <w:rPr>
          <w:rFonts w:ascii="Times New Roman" w:hAnsi="Times New Roman"/>
          <w:sz w:val="22"/>
          <w:szCs w:val="22"/>
        </w:rPr>
        <w:t>financiranje projekta "Izgradnja biciklističke infrastrukture u Općini Ernestinovo“ KK.07.4.2.16.0007</w:t>
      </w:r>
      <w:r w:rsidR="00003433" w:rsidRPr="00126BA3">
        <w:rPr>
          <w:rFonts w:ascii="Times New Roman" w:hAnsi="Times New Roman"/>
          <w:sz w:val="22"/>
          <w:szCs w:val="22"/>
          <w:lang w:eastAsia="hr-HR"/>
        </w:rPr>
        <w:t xml:space="preserve">. </w:t>
      </w:r>
    </w:p>
    <w:p w14:paraId="0660C7C0" w14:textId="48EF7E34" w:rsidR="00003433" w:rsidRPr="00126BA3" w:rsidRDefault="009626C1" w:rsidP="00003433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Iako je ugovor potpisan, k</w:t>
      </w:r>
      <w:r w:rsidR="00003433" w:rsidRPr="00126BA3">
        <w:rPr>
          <w:rFonts w:ascii="Times New Roman" w:hAnsi="Times New Roman"/>
          <w:sz w:val="22"/>
          <w:szCs w:val="22"/>
          <w:lang w:eastAsia="hr-HR"/>
        </w:rPr>
        <w:t>redit nismo realizirali, jer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nije bilo potrebe za podizanjem novčanih sredstava. </w:t>
      </w:r>
      <w:r w:rsidR="00003433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</w:p>
    <w:p w14:paraId="62CF5EC2" w14:textId="48733262" w:rsidR="00003433" w:rsidRPr="00126BA3" w:rsidRDefault="00003433" w:rsidP="00003433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  </w:t>
      </w:r>
    </w:p>
    <w:p w14:paraId="33AA5257" w14:textId="016EEE9C" w:rsidR="00BA5A74" w:rsidRPr="00126BA3" w:rsidRDefault="001D0BFD" w:rsidP="00003433">
      <w:pPr>
        <w:ind w:firstLine="360"/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U </w:t>
      </w:r>
      <w:r w:rsidR="002F225D" w:rsidRPr="00126BA3">
        <w:rPr>
          <w:rFonts w:ascii="Times New Roman" w:hAnsi="Times New Roman"/>
          <w:sz w:val="22"/>
          <w:szCs w:val="22"/>
          <w:lang w:eastAsia="hr-HR"/>
        </w:rPr>
        <w:t>ožujku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A32AE6" w:rsidRPr="00126BA3">
        <w:rPr>
          <w:rFonts w:ascii="Times New Roman" w:hAnsi="Times New Roman"/>
          <w:sz w:val="22"/>
          <w:szCs w:val="22"/>
          <w:lang w:eastAsia="hr-HR"/>
        </w:rPr>
        <w:t>2020</w:t>
      </w:r>
      <w:r w:rsidR="007C6832" w:rsidRPr="00126BA3">
        <w:rPr>
          <w:rFonts w:ascii="Times New Roman" w:hAnsi="Times New Roman"/>
          <w:sz w:val="22"/>
          <w:szCs w:val="22"/>
          <w:lang w:eastAsia="hr-HR"/>
        </w:rPr>
        <w:t xml:space="preserve">. </w:t>
      </w:r>
      <w:r w:rsidR="00BA5A74" w:rsidRPr="00126BA3">
        <w:rPr>
          <w:rFonts w:ascii="Times New Roman" w:hAnsi="Times New Roman"/>
          <w:sz w:val="22"/>
          <w:szCs w:val="22"/>
          <w:lang w:eastAsia="hr-HR"/>
        </w:rPr>
        <w:t>godine proveden</w:t>
      </w:r>
      <w:r w:rsidR="00B60DC7" w:rsidRPr="00126BA3">
        <w:rPr>
          <w:rFonts w:ascii="Times New Roman" w:hAnsi="Times New Roman"/>
          <w:sz w:val="22"/>
          <w:szCs w:val="22"/>
          <w:lang w:eastAsia="hr-HR"/>
        </w:rPr>
        <w:t xml:space="preserve"> je</w:t>
      </w:r>
      <w:r w:rsidR="00BA5A74" w:rsidRPr="00126BA3">
        <w:rPr>
          <w:rFonts w:ascii="Times New Roman" w:hAnsi="Times New Roman"/>
          <w:sz w:val="22"/>
          <w:szCs w:val="22"/>
          <w:lang w:eastAsia="hr-HR"/>
        </w:rPr>
        <w:t xml:space="preserve"> javni poziva za financiranje udruga koje djeluju na području Općine</w:t>
      </w:r>
      <w:r w:rsidR="00B60DC7" w:rsidRPr="00126BA3">
        <w:rPr>
          <w:rFonts w:ascii="Times New Roman" w:hAnsi="Times New Roman"/>
          <w:sz w:val="22"/>
          <w:szCs w:val="22"/>
          <w:lang w:eastAsia="hr-HR"/>
        </w:rPr>
        <w:t xml:space="preserve"> Ernestinovo</w:t>
      </w:r>
      <w:r w:rsidR="00BA5A74" w:rsidRPr="00126BA3">
        <w:rPr>
          <w:rFonts w:ascii="Times New Roman" w:hAnsi="Times New Roman"/>
          <w:sz w:val="22"/>
          <w:szCs w:val="22"/>
          <w:lang w:eastAsia="hr-HR"/>
        </w:rPr>
        <w:t>, sukladno novim zakonskim propisima. Ukupno je za financiranje udruga i razvoj civilnog društva dodijeljeno i to:</w:t>
      </w:r>
    </w:p>
    <w:p w14:paraId="47E646D0" w14:textId="4325886B" w:rsidR="00BA5A74" w:rsidRPr="00126BA3" w:rsidRDefault="00BA5A74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Sportskim društvima </w:t>
      </w:r>
      <w:r w:rsidR="00EF174B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617D8A" w:rsidRPr="00126BA3">
        <w:rPr>
          <w:rFonts w:ascii="Times New Roman" w:hAnsi="Times New Roman"/>
          <w:sz w:val="22"/>
          <w:szCs w:val="22"/>
          <w:lang w:eastAsia="hr-HR"/>
        </w:rPr>
        <w:t xml:space="preserve"> 1</w:t>
      </w:r>
      <w:r w:rsidR="00247BBB" w:rsidRPr="00126BA3">
        <w:rPr>
          <w:rFonts w:ascii="Times New Roman" w:hAnsi="Times New Roman"/>
          <w:sz w:val="22"/>
          <w:szCs w:val="22"/>
          <w:lang w:eastAsia="hr-HR"/>
        </w:rPr>
        <w:t>10</w:t>
      </w:r>
      <w:r w:rsidR="00617D8A" w:rsidRPr="00126BA3">
        <w:rPr>
          <w:rFonts w:ascii="Times New Roman" w:hAnsi="Times New Roman"/>
          <w:sz w:val="22"/>
          <w:szCs w:val="22"/>
          <w:lang w:eastAsia="hr-HR"/>
        </w:rPr>
        <w:t>.000,00</w:t>
      </w:r>
      <w:r w:rsidR="00EF174B" w:rsidRPr="00126BA3">
        <w:rPr>
          <w:rFonts w:ascii="Times New Roman" w:hAnsi="Times New Roman"/>
          <w:sz w:val="22"/>
          <w:szCs w:val="22"/>
          <w:lang w:eastAsia="hr-HR"/>
        </w:rPr>
        <w:t>kn</w:t>
      </w:r>
    </w:p>
    <w:p w14:paraId="68376311" w14:textId="401A88E1" w:rsidR="00BA5A74" w:rsidRPr="00126BA3" w:rsidRDefault="00BA5A74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Udrugama </w:t>
      </w:r>
      <w:r w:rsidR="00EF174B" w:rsidRPr="00126BA3">
        <w:rPr>
          <w:rFonts w:ascii="Times New Roman" w:hAnsi="Times New Roman"/>
          <w:sz w:val="22"/>
          <w:szCs w:val="22"/>
          <w:lang w:eastAsia="hr-HR"/>
        </w:rPr>
        <w:t>s područja kulture</w:t>
      </w:r>
      <w:r w:rsidR="00617D8A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247BBB" w:rsidRPr="00126BA3">
        <w:rPr>
          <w:rFonts w:ascii="Times New Roman" w:hAnsi="Times New Roman"/>
          <w:sz w:val="22"/>
          <w:szCs w:val="22"/>
          <w:lang w:eastAsia="hr-HR"/>
        </w:rPr>
        <w:t>30</w:t>
      </w:r>
      <w:r w:rsidR="00617D8A" w:rsidRPr="00126BA3">
        <w:rPr>
          <w:rFonts w:ascii="Times New Roman" w:hAnsi="Times New Roman"/>
          <w:sz w:val="22"/>
          <w:szCs w:val="22"/>
          <w:lang w:eastAsia="hr-HR"/>
        </w:rPr>
        <w:t>.000,00</w:t>
      </w:r>
      <w:r w:rsidR="00EF174B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1D0BFD" w:rsidRPr="00126BA3">
        <w:rPr>
          <w:rFonts w:ascii="Times New Roman" w:hAnsi="Times New Roman"/>
          <w:sz w:val="22"/>
          <w:szCs w:val="22"/>
          <w:lang w:eastAsia="hr-HR"/>
        </w:rPr>
        <w:t>kn</w:t>
      </w:r>
    </w:p>
    <w:p w14:paraId="2FE06449" w14:textId="79C98056" w:rsidR="00BA5A74" w:rsidRPr="00126BA3" w:rsidRDefault="00BA5A74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Ostalim civilnim udrugama</w:t>
      </w:r>
      <w:r w:rsidR="00617D8A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247BBB" w:rsidRPr="00126BA3">
        <w:rPr>
          <w:rFonts w:ascii="Times New Roman" w:hAnsi="Times New Roman"/>
          <w:sz w:val="22"/>
          <w:szCs w:val="22"/>
          <w:lang w:eastAsia="hr-HR"/>
        </w:rPr>
        <w:t>36</w:t>
      </w:r>
      <w:r w:rsidR="00617D8A" w:rsidRPr="00126BA3">
        <w:rPr>
          <w:rFonts w:ascii="Times New Roman" w:hAnsi="Times New Roman"/>
          <w:sz w:val="22"/>
          <w:szCs w:val="22"/>
          <w:lang w:eastAsia="hr-HR"/>
        </w:rPr>
        <w:t>.000,00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1D0BFD" w:rsidRPr="00126BA3">
        <w:rPr>
          <w:rFonts w:ascii="Times New Roman" w:hAnsi="Times New Roman"/>
          <w:sz w:val="22"/>
          <w:szCs w:val="22"/>
          <w:lang w:eastAsia="hr-HR"/>
        </w:rPr>
        <w:t>kn</w:t>
      </w:r>
    </w:p>
    <w:p w14:paraId="45663FFE" w14:textId="536F3E12" w:rsidR="008C28A5" w:rsidRPr="00126BA3" w:rsidRDefault="00BA5A74" w:rsidP="008C28A5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DVD</w:t>
      </w:r>
      <w:r w:rsidR="00581474" w:rsidRPr="00126BA3">
        <w:rPr>
          <w:rFonts w:ascii="Times New Roman" w:hAnsi="Times New Roman"/>
          <w:sz w:val="22"/>
          <w:szCs w:val="22"/>
          <w:lang w:eastAsia="hr-HR"/>
        </w:rPr>
        <w:t>-ima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247BBB" w:rsidRPr="00126BA3">
        <w:rPr>
          <w:rFonts w:ascii="Times New Roman" w:hAnsi="Times New Roman"/>
          <w:sz w:val="22"/>
          <w:szCs w:val="22"/>
          <w:lang w:eastAsia="hr-HR"/>
        </w:rPr>
        <w:t>236</w:t>
      </w:r>
      <w:r w:rsidR="001D0BFD" w:rsidRPr="00126BA3">
        <w:rPr>
          <w:rFonts w:ascii="Times New Roman" w:hAnsi="Times New Roman"/>
          <w:sz w:val="22"/>
          <w:szCs w:val="22"/>
          <w:lang w:eastAsia="hr-HR"/>
        </w:rPr>
        <w:t>.000,00</w:t>
      </w:r>
    </w:p>
    <w:p w14:paraId="1E1E499C" w14:textId="77777777" w:rsidR="00BA5A74" w:rsidRPr="00126BA3" w:rsidRDefault="00BA5A74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64684767" w14:textId="77777777" w:rsidR="00126BA3" w:rsidRDefault="00BA5A74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  <w:t>U  20</w:t>
      </w:r>
      <w:r w:rsidR="00D33549" w:rsidRPr="00126BA3">
        <w:rPr>
          <w:rFonts w:ascii="Times New Roman" w:hAnsi="Times New Roman"/>
          <w:sz w:val="22"/>
          <w:szCs w:val="22"/>
          <w:lang w:eastAsia="hr-HR"/>
        </w:rPr>
        <w:t>20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. godine </w:t>
      </w:r>
      <w:r w:rsidR="00D95913" w:rsidRPr="00126BA3">
        <w:rPr>
          <w:rFonts w:ascii="Times New Roman" w:hAnsi="Times New Roman"/>
          <w:sz w:val="22"/>
          <w:szCs w:val="22"/>
          <w:lang w:eastAsia="hr-HR"/>
        </w:rPr>
        <w:t xml:space="preserve"> Općina Ernestinovo </w:t>
      </w:r>
      <w:r w:rsidRPr="00126BA3">
        <w:rPr>
          <w:rFonts w:ascii="Times New Roman" w:hAnsi="Times New Roman"/>
          <w:sz w:val="22"/>
          <w:szCs w:val="22"/>
          <w:lang w:eastAsia="hr-HR"/>
        </w:rPr>
        <w:t>bila je podnositelj</w:t>
      </w:r>
      <w:r w:rsidR="00C23C3B" w:rsidRPr="00126BA3">
        <w:rPr>
          <w:rFonts w:ascii="Times New Roman" w:hAnsi="Times New Roman"/>
          <w:sz w:val="22"/>
          <w:szCs w:val="22"/>
          <w:lang w:eastAsia="hr-HR"/>
        </w:rPr>
        <w:t>/</w:t>
      </w:r>
      <w:r w:rsidRPr="00126BA3">
        <w:rPr>
          <w:rFonts w:ascii="Times New Roman" w:hAnsi="Times New Roman"/>
          <w:sz w:val="22"/>
          <w:szCs w:val="22"/>
          <w:lang w:eastAsia="hr-HR"/>
        </w:rPr>
        <w:t>partner</w:t>
      </w:r>
      <w:r w:rsidR="004C7852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u </w:t>
      </w:r>
      <w:r w:rsidR="00B270AD" w:rsidRPr="00126BA3">
        <w:rPr>
          <w:rFonts w:ascii="Times New Roman" w:hAnsi="Times New Roman"/>
          <w:sz w:val="22"/>
          <w:szCs w:val="22"/>
          <w:lang w:eastAsia="hr-HR"/>
        </w:rPr>
        <w:t>14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p</w:t>
      </w:r>
      <w:r w:rsidR="002041C1" w:rsidRPr="00126BA3">
        <w:rPr>
          <w:rFonts w:ascii="Times New Roman" w:hAnsi="Times New Roman"/>
          <w:sz w:val="22"/>
          <w:szCs w:val="22"/>
          <w:lang w:eastAsia="hr-HR"/>
        </w:rPr>
        <w:t>rijavlje</w:t>
      </w:r>
      <w:r w:rsidR="00C204F7" w:rsidRPr="00126BA3">
        <w:rPr>
          <w:rFonts w:ascii="Times New Roman" w:hAnsi="Times New Roman"/>
          <w:sz w:val="22"/>
          <w:szCs w:val="22"/>
          <w:lang w:eastAsia="hr-HR"/>
        </w:rPr>
        <w:t>nih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projekata. </w:t>
      </w:r>
    </w:p>
    <w:p w14:paraId="77ED3B0D" w14:textId="77777777" w:rsidR="00126BA3" w:rsidRDefault="00126BA3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2E4DE660" w14:textId="0F883887" w:rsidR="0027156C" w:rsidRPr="00126BA3" w:rsidRDefault="00BA5A74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Popis p</w:t>
      </w:r>
      <w:r w:rsidR="002041C1" w:rsidRPr="00126BA3">
        <w:rPr>
          <w:rFonts w:ascii="Times New Roman" w:hAnsi="Times New Roman"/>
          <w:sz w:val="22"/>
          <w:szCs w:val="22"/>
          <w:lang w:eastAsia="hr-HR"/>
        </w:rPr>
        <w:t>rijavljenih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projekata dostavljamo u nastavku:</w:t>
      </w:r>
    </w:p>
    <w:p w14:paraId="5F14FFB3" w14:textId="77777777" w:rsidR="0027156C" w:rsidRPr="00126BA3" w:rsidRDefault="0027156C">
      <w:pPr>
        <w:spacing w:after="160" w:line="259" w:lineRule="auto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-1439"/>
        <w:tblW w:w="11335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134"/>
        <w:gridCol w:w="1276"/>
        <w:gridCol w:w="2126"/>
        <w:gridCol w:w="1276"/>
        <w:gridCol w:w="1418"/>
        <w:gridCol w:w="1134"/>
        <w:gridCol w:w="1275"/>
      </w:tblGrid>
      <w:tr w:rsidR="00196E84" w:rsidRPr="00DB25EC" w14:paraId="143E347D" w14:textId="77777777" w:rsidTr="000F11A1">
        <w:trPr>
          <w:trHeight w:val="720"/>
        </w:trPr>
        <w:tc>
          <w:tcPr>
            <w:tcW w:w="421" w:type="dxa"/>
            <w:shd w:val="clear" w:color="auto" w:fill="8EAADB" w:themeFill="accent1" w:themeFillTint="99"/>
            <w:hideMark/>
          </w:tcPr>
          <w:p w14:paraId="119593D8" w14:textId="77777777" w:rsidR="00007007" w:rsidRDefault="00007007" w:rsidP="00007007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lang w:eastAsia="hr-HR"/>
              </w:rPr>
              <w:lastRenderedPageBreak/>
              <w:t> </w:t>
            </w:r>
          </w:p>
          <w:p w14:paraId="12C5FC55" w14:textId="77777777" w:rsidR="00196E84" w:rsidRDefault="00196E84" w:rsidP="00196E84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27CFF137" w14:textId="77777777" w:rsidR="00196E84" w:rsidRDefault="00196E84" w:rsidP="00196E84">
            <w:pPr>
              <w:ind w:left="-120" w:hanging="142"/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349B713E" w14:textId="506E0558" w:rsidR="00196E84" w:rsidRPr="00196E84" w:rsidRDefault="00196E84" w:rsidP="00196E84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275" w:type="dxa"/>
            <w:shd w:val="clear" w:color="auto" w:fill="8EAADB" w:themeFill="accent1" w:themeFillTint="99"/>
            <w:hideMark/>
          </w:tcPr>
          <w:p w14:paraId="6BF21F71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1B2B3F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9A9F78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5424B3" w14:textId="00903053" w:rsidR="00007007" w:rsidRPr="000F11A1" w:rsidRDefault="00007007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11A1">
              <w:rPr>
                <w:rFonts w:ascii="Times New Roman" w:hAnsi="Times New Roman"/>
                <w:b/>
                <w:sz w:val="20"/>
                <w:szCs w:val="20"/>
              </w:rPr>
              <w:t>Naziv projekta</w:t>
            </w:r>
          </w:p>
        </w:tc>
        <w:tc>
          <w:tcPr>
            <w:tcW w:w="1134" w:type="dxa"/>
            <w:shd w:val="clear" w:color="auto" w:fill="8EAADB" w:themeFill="accent1" w:themeFillTint="99"/>
            <w:hideMark/>
          </w:tcPr>
          <w:p w14:paraId="0984B854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094B07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10C451" w14:textId="7B1BD00C" w:rsidR="00007007" w:rsidRPr="000F11A1" w:rsidRDefault="00007007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11A1">
              <w:rPr>
                <w:rFonts w:ascii="Times New Roman" w:hAnsi="Times New Roman"/>
                <w:b/>
                <w:sz w:val="20"/>
                <w:szCs w:val="20"/>
              </w:rPr>
              <w:t>Nositelj projekta</w:t>
            </w:r>
          </w:p>
        </w:tc>
        <w:tc>
          <w:tcPr>
            <w:tcW w:w="1276" w:type="dxa"/>
            <w:shd w:val="clear" w:color="auto" w:fill="8EAADB" w:themeFill="accent1" w:themeFillTint="99"/>
            <w:hideMark/>
          </w:tcPr>
          <w:p w14:paraId="730DEA61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D99AFE" w14:textId="77777777" w:rsidR="002F225D" w:rsidRPr="000F11A1" w:rsidRDefault="002F225D" w:rsidP="00A819F9">
            <w:pPr>
              <w:ind w:left="1044" w:right="-915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48105F" w14:textId="177594C9" w:rsidR="00007007" w:rsidRPr="000F11A1" w:rsidRDefault="00007007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11A1">
              <w:rPr>
                <w:rFonts w:ascii="Times New Roman" w:hAnsi="Times New Roman"/>
                <w:b/>
                <w:sz w:val="20"/>
                <w:szCs w:val="20"/>
              </w:rPr>
              <w:t xml:space="preserve">Sektor projekta </w:t>
            </w:r>
          </w:p>
        </w:tc>
        <w:tc>
          <w:tcPr>
            <w:tcW w:w="2126" w:type="dxa"/>
            <w:shd w:val="clear" w:color="auto" w:fill="8EAADB" w:themeFill="accent1" w:themeFillTint="99"/>
            <w:hideMark/>
          </w:tcPr>
          <w:p w14:paraId="3B9C25CD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947D29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1E0369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A8E826" w14:textId="19926AF5" w:rsidR="00007007" w:rsidRPr="000F11A1" w:rsidRDefault="00007007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11A1">
              <w:rPr>
                <w:rFonts w:ascii="Times New Roman" w:hAnsi="Times New Roman"/>
                <w:b/>
                <w:sz w:val="20"/>
                <w:szCs w:val="20"/>
              </w:rPr>
              <w:t xml:space="preserve">Kratki opis projekta </w:t>
            </w:r>
          </w:p>
        </w:tc>
        <w:tc>
          <w:tcPr>
            <w:tcW w:w="1276" w:type="dxa"/>
            <w:shd w:val="clear" w:color="auto" w:fill="8EAADB" w:themeFill="accent1" w:themeFillTint="99"/>
            <w:hideMark/>
          </w:tcPr>
          <w:p w14:paraId="1F9ECFF6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D1B4BD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A547F3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DED943" w14:textId="0C0FA7CE" w:rsidR="00007007" w:rsidRPr="000F11A1" w:rsidRDefault="00007007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11A1">
              <w:rPr>
                <w:rFonts w:ascii="Times New Roman" w:hAnsi="Times New Roman"/>
                <w:b/>
                <w:sz w:val="20"/>
                <w:szCs w:val="20"/>
              </w:rPr>
              <w:t>Vrijednost (HRK)</w:t>
            </w:r>
          </w:p>
        </w:tc>
        <w:tc>
          <w:tcPr>
            <w:tcW w:w="1418" w:type="dxa"/>
            <w:shd w:val="clear" w:color="auto" w:fill="8EAADB" w:themeFill="accent1" w:themeFillTint="99"/>
            <w:hideMark/>
          </w:tcPr>
          <w:p w14:paraId="7FE723BF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41C910" w14:textId="434EE6C5" w:rsidR="00007007" w:rsidRPr="000F11A1" w:rsidRDefault="00007007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11A1">
              <w:rPr>
                <w:rFonts w:ascii="Times New Roman" w:hAnsi="Times New Roman"/>
                <w:b/>
                <w:sz w:val="20"/>
                <w:szCs w:val="20"/>
              </w:rPr>
              <w:t xml:space="preserve">Predviđeni </w:t>
            </w:r>
            <w:r w:rsidR="000F11A1" w:rsidRPr="000F11A1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0F11A1">
              <w:rPr>
                <w:rFonts w:ascii="Times New Roman" w:hAnsi="Times New Roman"/>
                <w:b/>
                <w:sz w:val="20"/>
                <w:szCs w:val="20"/>
              </w:rPr>
              <w:t xml:space="preserve">zvor(i) financiranja </w:t>
            </w:r>
          </w:p>
        </w:tc>
        <w:tc>
          <w:tcPr>
            <w:tcW w:w="1134" w:type="dxa"/>
            <w:shd w:val="clear" w:color="auto" w:fill="8EAADB" w:themeFill="accent1" w:themeFillTint="99"/>
            <w:hideMark/>
          </w:tcPr>
          <w:p w14:paraId="33163AD1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CB4FF7" w14:textId="1A1BAF06" w:rsidR="00007007" w:rsidRPr="000F11A1" w:rsidRDefault="00007007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11A1">
              <w:rPr>
                <w:rFonts w:ascii="Times New Roman" w:hAnsi="Times New Roman"/>
                <w:b/>
                <w:sz w:val="20"/>
                <w:szCs w:val="20"/>
              </w:rPr>
              <w:t xml:space="preserve">Planirano vrijeme provedbe          </w:t>
            </w:r>
          </w:p>
        </w:tc>
        <w:tc>
          <w:tcPr>
            <w:tcW w:w="1275" w:type="dxa"/>
            <w:shd w:val="clear" w:color="auto" w:fill="8EAADB" w:themeFill="accent1" w:themeFillTint="99"/>
            <w:hideMark/>
          </w:tcPr>
          <w:p w14:paraId="5489D21D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786240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74C7AF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C798D0" w14:textId="165E0865" w:rsidR="00007007" w:rsidRPr="000F11A1" w:rsidRDefault="00007007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11A1">
              <w:rPr>
                <w:rFonts w:ascii="Times New Roman" w:hAnsi="Times New Roman"/>
                <w:b/>
                <w:sz w:val="20"/>
                <w:szCs w:val="20"/>
              </w:rPr>
              <w:t>Napomena</w:t>
            </w:r>
          </w:p>
        </w:tc>
      </w:tr>
      <w:tr w:rsidR="00196E84" w:rsidRPr="00DB25EC" w14:paraId="20768E75" w14:textId="77777777" w:rsidTr="000F11A1">
        <w:trPr>
          <w:trHeight w:val="960"/>
        </w:trPr>
        <w:tc>
          <w:tcPr>
            <w:tcW w:w="421" w:type="dxa"/>
            <w:noWrap/>
            <w:hideMark/>
          </w:tcPr>
          <w:p w14:paraId="3B1DABC3" w14:textId="0267E2A4" w:rsidR="00B270AD" w:rsidRPr="00DB25EC" w:rsidRDefault="00B270AD" w:rsidP="00DB25EC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32251" w14:textId="77CEB7D9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Rekonstrukcija i izgradnja vodoopskrbne mreže u Ernestinovu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86C66" w14:textId="50700355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38FC" w14:textId="743CA553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DCA4E" w14:textId="559F4C00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Poboljšanje dostupnost i unapređenje komunalne infrastrukture-vodoopskrbe, poboljšanje    standarda komunalnih usluga i standarda zajednice, zadovoljenje javnih potreba,      ujednačen ruralni razvoj te doprinos zaštiti i unapređenju zaštite okoliša i     očuvanju zdravlja lokalnog stanovništva.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6D301" w14:textId="6AA0D62B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20.000.000,00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9777A" w14:textId="2124231F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MRRFEU, OE, Hrvatske vode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939F1" w14:textId="38F1C45F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F0BC5A" w14:textId="2E07433C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196E84" w:rsidRPr="00DB25EC" w14:paraId="05459803" w14:textId="77777777" w:rsidTr="000F11A1">
        <w:trPr>
          <w:trHeight w:val="1440"/>
        </w:trPr>
        <w:tc>
          <w:tcPr>
            <w:tcW w:w="421" w:type="dxa"/>
            <w:noWrap/>
            <w:hideMark/>
          </w:tcPr>
          <w:p w14:paraId="7F43D619" w14:textId="48868C51" w:rsidR="00B270AD" w:rsidRPr="00DB25EC" w:rsidRDefault="00B270AD" w:rsidP="00DB25EC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7974BE" w14:textId="67AB1CA7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Rekonstrukcija pješačke staze u naselju Ernestinovo- II. faza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807A03" w14:textId="2A7713ED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D58886" w14:textId="35443C19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E368CC" w14:textId="15C24C1F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Poboljšanje dostupnosti komunalne infrastrukture, viša razina sigurnosti u prometu pješaka s osobitim naglaskom na djecu, mlade, žene, starije osobe i invalide, što će izravno utjecati  i na podizanje razine socijalne uključenosti. Poboljšanje razine komunalnih usluga i standarda zajednice, dostupnosti lokalne temeljne usluge za ruralno stanovništvo, te ujednačen ruralni razvoj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385E70" w14:textId="59EF0E36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1.026.876,51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8B99C5" w14:textId="43011C5D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MRRFEU, OE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97056A" w14:textId="1CA9E119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B7A51A" w14:textId="3C2D303C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prijavljen 28.02.2020.</w:t>
            </w:r>
          </w:p>
        </w:tc>
      </w:tr>
      <w:tr w:rsidR="00196E84" w:rsidRPr="00DB25EC" w14:paraId="324F80B2" w14:textId="77777777" w:rsidTr="000F11A1">
        <w:trPr>
          <w:trHeight w:val="1200"/>
        </w:trPr>
        <w:tc>
          <w:tcPr>
            <w:tcW w:w="421" w:type="dxa"/>
            <w:noWrap/>
            <w:hideMark/>
          </w:tcPr>
          <w:p w14:paraId="59E55C17" w14:textId="617151A0" w:rsidR="00B270AD" w:rsidRPr="00DB25EC" w:rsidRDefault="00B270AD" w:rsidP="00DB25EC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0AD69D" w14:textId="5EE903E3" w:rsidR="00B270AD" w:rsidRPr="00DB25EC" w:rsidRDefault="00EA12C2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Izgradnja outdoor fitnessa u naselju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rnestinovo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D83354" w14:textId="1896302B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3605BE" w14:textId="54C2B338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716FA" w14:textId="4C623DC4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podizanje svijesti o potrebi tjelesne aktivnosti, vježbanje i razvijanje psiho motoričkih sposobnosti,  sigurnost u korištenju,  boravak ljudi na otvorenom,  druženje i sl.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893D33" w14:textId="6FE85A8C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262.037,50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FDB934" w14:textId="3FE69E9A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SDUZŠ, OE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B6B40A" w14:textId="0D5F4999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25CDA8" w14:textId="051F8557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prijavljen </w:t>
            </w:r>
            <w:r w:rsidR="00EA12C2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-2020. </w:t>
            </w:r>
          </w:p>
        </w:tc>
      </w:tr>
      <w:tr w:rsidR="00196E84" w:rsidRPr="00DB25EC" w14:paraId="7A3C3D5E" w14:textId="77777777" w:rsidTr="000F11A1">
        <w:trPr>
          <w:trHeight w:val="1440"/>
        </w:trPr>
        <w:tc>
          <w:tcPr>
            <w:tcW w:w="421" w:type="dxa"/>
            <w:noWrap/>
            <w:hideMark/>
          </w:tcPr>
          <w:p w14:paraId="2F08FE43" w14:textId="0D3EE0A4" w:rsidR="00B270AD" w:rsidRPr="00DB25EC" w:rsidRDefault="00B270AD" w:rsidP="00DB25EC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22C4" w14:textId="5473EFE0" w:rsidR="00B270AD" w:rsidRPr="00DB25EC" w:rsidRDefault="00BD47C2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Mjesto za mene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652F" w14:textId="4C9F4AF3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ADD1" w14:textId="160B2A9D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socijalne usluge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3FA6C" w14:textId="31D4D85F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Projektom se osniva centar Mjesto za mene u kojemu se kroz 24 mj.</w:t>
            </w:r>
            <w:r w:rsidR="005749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na radionicama adresiraju problemi Općina Ernestinovo i Šodolovci. Kroz STEM i informatičke radionice za mlade-prate se nove tehnologije i olakšava buduće zapošljavanje, kreativne radionice-potiču osobni razvoj starih i mladih ali i podižu svijest o ekološkoj održivosti i međusobnoj toleranciji, rekreacijske radionice-aktiviranje i uključivanje starijih u društvo,</w:t>
            </w:r>
            <w:r w:rsidR="005749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kreativne radionice međugeneracijske solidarnosti.</w:t>
            </w:r>
            <w:r w:rsidR="005749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Povećava se socijalna uključenost i </w:t>
            </w: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buduća zapošljivost ranjivih skupina, sprečavaju svi oblici diskriminacije.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AF6B9" w14:textId="3E9C71DE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1.266.688,80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7E9DA" w14:textId="12C9365B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ESF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3773" w14:textId="4C36F954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2F5CC" w14:textId="7407F529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prijavljen 24.02.2020.</w:t>
            </w:r>
          </w:p>
        </w:tc>
      </w:tr>
      <w:tr w:rsidR="00196E84" w:rsidRPr="00DB25EC" w14:paraId="2AA87277" w14:textId="77777777" w:rsidTr="000F11A1">
        <w:trPr>
          <w:trHeight w:val="2640"/>
        </w:trPr>
        <w:tc>
          <w:tcPr>
            <w:tcW w:w="421" w:type="dxa"/>
            <w:noWrap/>
            <w:hideMark/>
          </w:tcPr>
          <w:p w14:paraId="740B2A11" w14:textId="72CD4B26" w:rsidR="00B270AD" w:rsidRPr="00DB25EC" w:rsidRDefault="00B270AD" w:rsidP="00DB25EC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59D62B" w14:textId="3C298C2F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Rekonstrukcija i izgradanja pješačkih staza do groblja u Laslovu I KUD L</w:t>
            </w:r>
            <w:r w:rsidR="00DB25EC">
              <w:rPr>
                <w:rFonts w:ascii="Times New Roman" w:hAnsi="Times New Roman"/>
                <w:color w:val="000000"/>
                <w:sz w:val="18"/>
                <w:szCs w:val="18"/>
              </w:rPr>
              <w:t>aslovo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2388" w14:textId="0E4A1755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189C" w14:textId="4B6DC91B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6EA6C" w14:textId="664962C8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Poboljšanje dostupnosti komunalne infrastrukture,  viša razina sigurnosti, poboljšanje     razine komunalnih usluga i standarda zajednice, zadovoljenje javnih potreba,  poboljšanje    i dostupnost lokalne temeljne usluge za ruralno stanovništvo, te  ujednačen ruralni razvoj.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EB3B" w14:textId="31CFFD9B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C0089" w14:textId="1340E64C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MGIPU, OE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D7A42" w14:textId="3BCFB3EC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F824CB" w14:textId="2A36350F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196E84" w:rsidRPr="00DB25EC" w14:paraId="6A63B944" w14:textId="77777777" w:rsidTr="000F11A1">
        <w:trPr>
          <w:trHeight w:val="960"/>
        </w:trPr>
        <w:tc>
          <w:tcPr>
            <w:tcW w:w="421" w:type="dxa"/>
            <w:noWrap/>
            <w:hideMark/>
          </w:tcPr>
          <w:p w14:paraId="1B3BF63B" w14:textId="60DB1F93" w:rsidR="00B270AD" w:rsidRPr="00DB25EC" w:rsidRDefault="00B270AD" w:rsidP="00DB25EC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1F558" w14:textId="7C9E4F7F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Za život u zajednici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2ED9" w14:textId="1309FEB0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Crveni križ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81AAA" w14:textId="5E6C82DE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socijalne usluge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3D1CF" w14:textId="4D7D8DD3" w:rsidR="00B270AD" w:rsidRPr="00DB25EC" w:rsidRDefault="004F03F4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Poboljšanje socijalnih usluga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DB2C" w14:textId="060EC35B" w:rsidR="00B270AD" w:rsidRPr="00EA12C2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A12C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4E2A3A">
              <w:rPr>
                <w:rFonts w:ascii="Times New Roman" w:hAnsi="Times New Roman"/>
                <w:color w:val="000000"/>
                <w:sz w:val="18"/>
                <w:szCs w:val="18"/>
              </w:rPr>
              <w:t>1.999.935,15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9132E" w14:textId="119C59D6" w:rsidR="00B270AD" w:rsidRPr="00DB25EC" w:rsidRDefault="00DB25EC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sz w:val="18"/>
                <w:szCs w:val="18"/>
              </w:rPr>
              <w:t>Europski socijalni fond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1B0A4" w14:textId="16A99AA4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4F03F4"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250D4" w14:textId="575831D4" w:rsidR="00B270AD" w:rsidRPr="00DB25EC" w:rsidRDefault="004F03F4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Prijavljen 8-2020</w:t>
            </w:r>
          </w:p>
        </w:tc>
      </w:tr>
      <w:tr w:rsidR="00196E84" w:rsidRPr="00DB25EC" w14:paraId="4FD48C38" w14:textId="77777777" w:rsidTr="000F11A1">
        <w:trPr>
          <w:trHeight w:val="960"/>
        </w:trPr>
        <w:tc>
          <w:tcPr>
            <w:tcW w:w="421" w:type="dxa"/>
            <w:noWrap/>
            <w:hideMark/>
          </w:tcPr>
          <w:p w14:paraId="0EC76742" w14:textId="18BCBD30" w:rsidR="00B270AD" w:rsidRPr="00DB25EC" w:rsidRDefault="00B270AD" w:rsidP="00DB25EC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104A1" w14:textId="418ECE9E" w:rsidR="00B270AD" w:rsidRPr="00DB25EC" w:rsidRDefault="00117FE1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sz w:val="18"/>
                <w:szCs w:val="18"/>
              </w:rPr>
              <w:t>Razvoj inovativnih socijalnih usluga - Integrativni centar za savjetovanje i podršku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4A0F" w14:textId="787D1A15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Dokkica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1CC9" w14:textId="725E9C19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socijalne usluge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DFDE5" w14:textId="221E9DE1" w:rsidR="00B270AD" w:rsidRPr="00DB25EC" w:rsidRDefault="004F03F4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Poboljšanje socijalnih usluga</w:t>
            </w:r>
            <w:r w:rsidR="00117FE1" w:rsidRPr="00DB25EC">
              <w:rPr>
                <w:rFonts w:ascii="Times New Roman" w:hAnsi="Times New Roman"/>
                <w:sz w:val="18"/>
                <w:szCs w:val="18"/>
              </w:rPr>
              <w:t xml:space="preserve"> -projektom se planira razvijati </w:t>
            </w:r>
            <w:r w:rsidR="004B1E95" w:rsidRPr="00DB25EC">
              <w:rPr>
                <w:rFonts w:ascii="Times New Roman" w:hAnsi="Times New Roman"/>
                <w:sz w:val="18"/>
                <w:szCs w:val="18"/>
              </w:rPr>
              <w:t>izvaninstitucijske</w:t>
            </w:r>
            <w:r w:rsidR="00117FE1" w:rsidRPr="00DB25EC">
              <w:rPr>
                <w:rFonts w:ascii="Times New Roman" w:hAnsi="Times New Roman"/>
                <w:sz w:val="18"/>
                <w:szCs w:val="18"/>
              </w:rPr>
              <w:t xml:space="preserve"> usluge savjetovanja i pomaganja, rane intervencije i pomoć pri uključivanju u programe odgoja i obrazovanja za djecu s poremećajem u ponašanju, ali i djece s teškoćama u razvoju.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220D8" w14:textId="50D50134" w:rsidR="00B270AD" w:rsidRPr="00EA12C2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A12C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025DE3">
              <w:rPr>
                <w:rFonts w:ascii="Times New Roman" w:hAnsi="Times New Roman"/>
                <w:color w:val="000000"/>
                <w:sz w:val="18"/>
                <w:szCs w:val="18"/>
              </w:rPr>
              <w:t>1.999.200,00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2DDED" w14:textId="092D5D9E" w:rsidR="00B270AD" w:rsidRPr="00DB25EC" w:rsidRDefault="004F03F4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sz w:val="18"/>
                <w:szCs w:val="18"/>
              </w:rPr>
              <w:t xml:space="preserve">Europski socijalni fond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B6AD" w14:textId="3C7AC8E9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4F03F4"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BBC7" w14:textId="0BC9CA07" w:rsidR="00B270AD" w:rsidRPr="00DB25EC" w:rsidRDefault="004F03F4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Prijavljen 8-2020</w:t>
            </w:r>
          </w:p>
        </w:tc>
      </w:tr>
      <w:tr w:rsidR="00196E84" w:rsidRPr="00DB25EC" w14:paraId="5B5E018F" w14:textId="77777777" w:rsidTr="000F11A1">
        <w:trPr>
          <w:trHeight w:val="1701"/>
        </w:trPr>
        <w:tc>
          <w:tcPr>
            <w:tcW w:w="421" w:type="dxa"/>
            <w:noWrap/>
            <w:hideMark/>
          </w:tcPr>
          <w:p w14:paraId="281432C3" w14:textId="2D1D6E9F" w:rsidR="00B270AD" w:rsidRPr="00DB25EC" w:rsidRDefault="00B270AD" w:rsidP="00DB25EC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2454" w14:textId="1AE26001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Tu smo za Vas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7AE9" w14:textId="7989C0CE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crveni križ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3906" w14:textId="34B692C0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socijalne usluge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891A" w14:textId="64B6C545" w:rsidR="00B270AD" w:rsidRPr="00DB25EC" w:rsidRDefault="00117FE1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Poboljšanje socijalnih usluga za starije osobe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A6FD4" w14:textId="09F0FD3E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B930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450.000,00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F980" w14:textId="0324A257" w:rsidR="00B270AD" w:rsidRPr="00DB25EC" w:rsidRDefault="00DB25EC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sz w:val="18"/>
                <w:szCs w:val="18"/>
              </w:rPr>
              <w:t>Europski socijalni fond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630B" w14:textId="541A5A3D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117FE1"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451AC" w14:textId="0F2283FA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196E84" w:rsidRPr="00DB25EC" w14:paraId="1421F7FB" w14:textId="77777777" w:rsidTr="000F11A1">
        <w:trPr>
          <w:trHeight w:val="1985"/>
        </w:trPr>
        <w:tc>
          <w:tcPr>
            <w:tcW w:w="421" w:type="dxa"/>
            <w:noWrap/>
            <w:hideMark/>
          </w:tcPr>
          <w:p w14:paraId="406EAF21" w14:textId="7054F759" w:rsidR="00B270AD" w:rsidRPr="00DB25EC" w:rsidRDefault="00B270AD" w:rsidP="00DB25EC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15934" w14:textId="3A2DD9CC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Potpora za izradu projektne dokumentacije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2662" w14:textId="0C0947FF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7F9B" w14:textId="5B1BAFCB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projektna dokumentacija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D167B" w14:textId="5033D463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Izrada projektno-tehničke dokumentacije za rekonstrukciju nerazvrstane ceste i mosta preko rijeke  Vuke u Laslovu u  Školskoj ulici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36DE" w14:textId="6F67CB67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64.350,00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98F62" w14:textId="7BF32EC4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OBŽ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E66F1" w14:textId="02ED2369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B25EC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BD47C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FFD1D6" w14:textId="353418CA" w:rsidR="00B270AD" w:rsidRPr="00DB25EC" w:rsidRDefault="00BD47C2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završen</w:t>
            </w:r>
          </w:p>
        </w:tc>
      </w:tr>
      <w:tr w:rsidR="00196E84" w:rsidRPr="00DB25EC" w14:paraId="60871F06" w14:textId="77777777" w:rsidTr="000F11A1">
        <w:trPr>
          <w:trHeight w:val="416"/>
        </w:trPr>
        <w:tc>
          <w:tcPr>
            <w:tcW w:w="421" w:type="dxa"/>
            <w:noWrap/>
            <w:hideMark/>
          </w:tcPr>
          <w:p w14:paraId="763307C3" w14:textId="11459431" w:rsidR="00B270AD" w:rsidRPr="00DB25EC" w:rsidRDefault="00B270AD" w:rsidP="00DB25EC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AACB" w14:textId="144846E0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Zaželi Faza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F766" w14:textId="33D3C057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F319" w14:textId="5D868F96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zapošljavanje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E76A" w14:textId="69E9B7C0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Projekt Osnaživanje kroz edukaciju teško zapošljivih žena Općine Ernestinovo- OSNAŽENE ERNESTINE Faza II za cilj ima doprinijeti smanjenju stope nezaposlenosti i </w:t>
            </w: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doprinijeti spolnoj jednakosti kroz dodatnu edukaciju za njegovateljicu 15 žena iz ciljne skupine teško zapošljivih žena</w:t>
            </w:r>
            <w:r w:rsidR="00DB25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te ih zaposliti u trajanju od </w:t>
            </w:r>
            <w:r w:rsidR="00DB25EC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mjeseca u danas sve traženijem sektoru njege starijih osoba, povećati njihovu zapošljivost i nakon projekta, smanjiti razinu siromaštva i pružiti im osjećaj samoostvarenja.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A579" w14:textId="30606E5B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1.856.700,00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F63C" w14:textId="7E767717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Europski socijalni fond Operativni program Učinkoviti ljudski potencijali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4F91" w14:textId="21C3ABFD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2021-2022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1323" w14:textId="6AA9BB7C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prijavljen 23.09.2020.</w:t>
            </w:r>
          </w:p>
        </w:tc>
      </w:tr>
      <w:tr w:rsidR="00196E84" w:rsidRPr="00DB25EC" w14:paraId="3FDEC36E" w14:textId="77777777" w:rsidTr="000F11A1">
        <w:trPr>
          <w:trHeight w:val="2640"/>
        </w:trPr>
        <w:tc>
          <w:tcPr>
            <w:tcW w:w="421" w:type="dxa"/>
            <w:noWrap/>
            <w:hideMark/>
          </w:tcPr>
          <w:p w14:paraId="3ABE0604" w14:textId="459040D6" w:rsidR="00B270AD" w:rsidRPr="00DB25EC" w:rsidRDefault="00B270AD" w:rsidP="00DB25EC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9A351" w14:textId="0C8A7531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Energetska obnova NK "Laslovo 91"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286D" w14:textId="36BE96EB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BACF" w14:textId="48B07F1A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energetska ušteda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6F8A" w14:textId="3608D818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Cilj projekta je smanjenje potrošnje energije u zgradama javnog sektora  od najmanje 50% u odnosu na godišnju potrošnju energije za grijanje/hlađenje prije provedbe navedenih mjera i korištenje obnovljivih izvora energije-ugradnja solara i dizalica topline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E0E4" w14:textId="0C56EDC8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1D2129"/>
                <w:sz w:val="18"/>
                <w:szCs w:val="18"/>
              </w:rPr>
              <w:t>119.865,00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6A11" w14:textId="7DECDC0E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Europski fond za regionalni razvoj, Ministarstvo graditeljstva, općina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BC8E" w14:textId="02C31374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7E23" w14:textId="5D9EDF16" w:rsidR="00B270AD" w:rsidRPr="00DB25EC" w:rsidRDefault="001A3EDA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Prijavljen </w:t>
            </w:r>
            <w:r w:rsidR="00B270AD"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21.09.2020.</w:t>
            </w:r>
          </w:p>
        </w:tc>
      </w:tr>
      <w:tr w:rsidR="00196E84" w:rsidRPr="00DB25EC" w14:paraId="540180DB" w14:textId="77777777" w:rsidTr="000F11A1">
        <w:trPr>
          <w:trHeight w:val="1531"/>
        </w:trPr>
        <w:tc>
          <w:tcPr>
            <w:tcW w:w="421" w:type="dxa"/>
            <w:noWrap/>
            <w:hideMark/>
          </w:tcPr>
          <w:p w14:paraId="5FFC2E12" w14:textId="00D63BF4" w:rsidR="00B270AD" w:rsidRPr="00DB25EC" w:rsidRDefault="00B270AD" w:rsidP="00DB25EC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63F2" w14:textId="4A0D8350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izrada monografije o naivnom kiparstvu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71AF9" w14:textId="03737360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970C" w14:textId="7F1DDF25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kultura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AA56" w14:textId="38069444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6C33" w14:textId="6F72B810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BAE4" w14:textId="5AC0447B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Ministars</w:t>
            </w:r>
            <w:r w:rsidR="00EC65AF">
              <w:rPr>
                <w:rFonts w:ascii="Times New Roman" w:hAnsi="Times New Roman"/>
                <w:color w:val="000000"/>
                <w:sz w:val="18"/>
                <w:szCs w:val="18"/>
              </w:rPr>
              <w:t>t</w:t>
            </w: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vo kulture, OBŽ, OE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98EA" w14:textId="2FA63FF6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2BEB" w14:textId="388C70DE" w:rsidR="00B270AD" w:rsidRPr="00DB25EC" w:rsidRDefault="001A3EDA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Prijavljen </w:t>
            </w:r>
            <w:r w:rsidR="00B270AD"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30.09.2020.</w:t>
            </w:r>
          </w:p>
        </w:tc>
      </w:tr>
      <w:tr w:rsidR="00196E84" w:rsidRPr="00DB25EC" w14:paraId="1590C3E7" w14:textId="77777777" w:rsidTr="000F11A1">
        <w:trPr>
          <w:trHeight w:val="1680"/>
        </w:trPr>
        <w:tc>
          <w:tcPr>
            <w:tcW w:w="421" w:type="dxa"/>
            <w:noWrap/>
            <w:hideMark/>
          </w:tcPr>
          <w:p w14:paraId="58B92B06" w14:textId="24116938" w:rsidR="00B270AD" w:rsidRPr="00DB25EC" w:rsidRDefault="00B270AD" w:rsidP="00DB25EC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45A5F" w14:textId="05194C44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pametni gradovi-Poboljšanje sigurnosti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DC81" w14:textId="368F782A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73394" w14:textId="3901A439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sz w:val="18"/>
                <w:szCs w:val="18"/>
              </w:rPr>
              <w:t>povećanje kvalitete i standarda života građana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29234" w14:textId="0F05E4B2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sz w:val="18"/>
                <w:szCs w:val="18"/>
              </w:rPr>
              <w:t>Projektom je planirana nabava opreme za nadzor ulaza u Ernestinovo, nadzor općinske zgrade, nadzor parka i pratećih objekata, te nabava digitalnog video-snimača i prateće periferije. Ugradnja sustava videonadzora je planirana sa svrhom zaštite imovine općine, te nadzora ulaza i izlaza u samu općinu, što će se postići postavljanjem nadzornih kamera na sve relevantne ulaze.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F9BC5" w14:textId="702326CD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sz w:val="18"/>
                <w:szCs w:val="18"/>
              </w:rPr>
              <w:t>302.500,00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CE54" w14:textId="0F9471C6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FZOEU, Općina Ernestinovo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3266F" w14:textId="4CDD709A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59D2" w14:textId="113FC7E7" w:rsidR="00B270AD" w:rsidRPr="00DB25EC" w:rsidRDefault="001A3EDA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Prijavljen </w:t>
            </w:r>
            <w:r w:rsidR="00B270AD"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02.12.2020.</w:t>
            </w:r>
          </w:p>
        </w:tc>
      </w:tr>
      <w:tr w:rsidR="00196E84" w:rsidRPr="00DB25EC" w14:paraId="74A2303B" w14:textId="77777777" w:rsidTr="000F11A1">
        <w:trPr>
          <w:trHeight w:val="841"/>
        </w:trPr>
        <w:tc>
          <w:tcPr>
            <w:tcW w:w="421" w:type="dxa"/>
            <w:noWrap/>
            <w:hideMark/>
          </w:tcPr>
          <w:p w14:paraId="6DB83D12" w14:textId="1886BDE9" w:rsidR="00B270AD" w:rsidRPr="00DB25EC" w:rsidRDefault="00B270AD" w:rsidP="00DB25EC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BD8AB" w14:textId="31B69C69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Energetska obnova zgrade kulturnog dobra u Ernestinovu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FF25" w14:textId="459B24FC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2546" w14:textId="6BE6C444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energetska ušteda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F1EF" w14:textId="0F04540D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Energetskom obnovom zgrade u samom središtu naselja Ernestinovo koja ima svojstvo kulturnog dobra obnoviti će se ovojnica zgrade na vanjskim zidovima, postaviti će se toplinska izolacija na strop prema provjetravanom tavanu, </w:t>
            </w: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zamijeniti će se cjelokupna vanjska stolarija i izgraditi instalacije za grijanje. Ovim projektom dati će se doprinos razvoju promicanja</w:t>
            </w: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energetske učinkovitosti i obnovljivih izvora energije, kao i smanjenju potrošnje energije u zgradama javnog sektora.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08E8" w14:textId="34192734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1.043.055,00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A9722" w14:textId="4401BD5F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FZOEU, Općina Ernestinovo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A795" w14:textId="11CACA4B" w:rsidR="00B270AD" w:rsidRPr="00DB25EC" w:rsidRDefault="00B270AD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A364" w14:textId="6219967F" w:rsidR="00B270AD" w:rsidRPr="00DB25EC" w:rsidRDefault="001A3EDA" w:rsidP="00B270AD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Prijavljen </w:t>
            </w:r>
            <w:r w:rsidR="00B270AD" w:rsidRPr="00DB25EC">
              <w:rPr>
                <w:rFonts w:ascii="Times New Roman" w:hAnsi="Times New Roman"/>
                <w:color w:val="000000"/>
                <w:sz w:val="18"/>
                <w:szCs w:val="18"/>
              </w:rPr>
              <w:t>11.12.2020.</w:t>
            </w:r>
          </w:p>
        </w:tc>
      </w:tr>
    </w:tbl>
    <w:p w14:paraId="5A2847D9" w14:textId="565937FB" w:rsidR="00A819F9" w:rsidRDefault="00A819F9" w:rsidP="00B270AD">
      <w:pPr>
        <w:spacing w:after="160" w:line="259" w:lineRule="auto"/>
        <w:rPr>
          <w:rFonts w:ascii="Times New Roman" w:hAnsi="Times New Roman"/>
          <w:sz w:val="18"/>
          <w:szCs w:val="18"/>
          <w:lang w:eastAsia="hr-HR"/>
        </w:rPr>
      </w:pPr>
    </w:p>
    <w:p w14:paraId="37C58475" w14:textId="156BA0D2" w:rsidR="00A819F9" w:rsidRDefault="00A819F9" w:rsidP="00B270AD">
      <w:pPr>
        <w:spacing w:after="160" w:line="259" w:lineRule="auto"/>
        <w:rPr>
          <w:rFonts w:ascii="Times New Roman" w:hAnsi="Times New Roman"/>
          <w:sz w:val="18"/>
          <w:szCs w:val="18"/>
          <w:lang w:eastAsia="hr-HR"/>
        </w:rPr>
      </w:pPr>
    </w:p>
    <w:p w14:paraId="5D055BB9" w14:textId="319CB454" w:rsidR="0035306A" w:rsidRDefault="0035306A" w:rsidP="00B270AD">
      <w:pPr>
        <w:spacing w:after="160" w:line="259" w:lineRule="auto"/>
        <w:rPr>
          <w:rFonts w:ascii="Times New Roman" w:hAnsi="Times New Roman"/>
          <w:sz w:val="18"/>
          <w:szCs w:val="18"/>
          <w:lang w:eastAsia="hr-HR"/>
        </w:rPr>
      </w:pPr>
    </w:p>
    <w:p w14:paraId="63BED879" w14:textId="2B83919E" w:rsidR="0035306A" w:rsidRDefault="0035306A" w:rsidP="00B270AD">
      <w:pPr>
        <w:spacing w:after="160" w:line="259" w:lineRule="auto"/>
        <w:rPr>
          <w:rFonts w:ascii="Times New Roman" w:hAnsi="Times New Roman"/>
          <w:sz w:val="18"/>
          <w:szCs w:val="18"/>
          <w:lang w:eastAsia="hr-HR"/>
        </w:rPr>
      </w:pPr>
    </w:p>
    <w:p w14:paraId="7176374F" w14:textId="5F34B487" w:rsidR="0035306A" w:rsidRDefault="0035306A" w:rsidP="00B270AD">
      <w:pPr>
        <w:spacing w:after="160" w:line="259" w:lineRule="auto"/>
        <w:rPr>
          <w:rFonts w:ascii="Times New Roman" w:hAnsi="Times New Roman"/>
          <w:sz w:val="18"/>
          <w:szCs w:val="18"/>
          <w:lang w:eastAsia="hr-HR"/>
        </w:rPr>
      </w:pPr>
    </w:p>
    <w:p w14:paraId="03FE8F5D" w14:textId="77777777" w:rsidR="0035306A" w:rsidRDefault="0035306A" w:rsidP="00B270AD">
      <w:pPr>
        <w:spacing w:after="160" w:line="259" w:lineRule="auto"/>
        <w:rPr>
          <w:rFonts w:ascii="Times New Roman" w:hAnsi="Times New Roman"/>
          <w:sz w:val="18"/>
          <w:szCs w:val="18"/>
          <w:lang w:eastAsia="hr-HR"/>
        </w:rPr>
      </w:pPr>
    </w:p>
    <w:p w14:paraId="0D2D42B1" w14:textId="1C64379A" w:rsidR="00A819F9" w:rsidRDefault="00A819F9" w:rsidP="00B270AD">
      <w:pPr>
        <w:spacing w:after="160" w:line="259" w:lineRule="auto"/>
        <w:rPr>
          <w:rFonts w:ascii="Times New Roman" w:hAnsi="Times New Roman"/>
          <w:sz w:val="18"/>
          <w:szCs w:val="18"/>
          <w:lang w:eastAsia="hr-HR"/>
        </w:rPr>
      </w:pPr>
    </w:p>
    <w:p w14:paraId="4BB5C45E" w14:textId="173B378C" w:rsidR="00A819F9" w:rsidRDefault="00A819F9" w:rsidP="00B270AD">
      <w:pPr>
        <w:spacing w:after="160" w:line="259" w:lineRule="auto"/>
        <w:rPr>
          <w:rFonts w:ascii="Times New Roman" w:hAnsi="Times New Roman"/>
          <w:sz w:val="18"/>
          <w:szCs w:val="18"/>
          <w:lang w:eastAsia="hr-HR"/>
        </w:rPr>
      </w:pPr>
    </w:p>
    <w:p w14:paraId="1DC236EA" w14:textId="6071E24E" w:rsidR="004C7852" w:rsidRPr="00126BA3" w:rsidRDefault="004C7852" w:rsidP="00A819F9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Popis odobrenih projekata  i projekata u fazi realizacije </w:t>
      </w:r>
      <w:r w:rsidR="006F0443" w:rsidRPr="00126BA3">
        <w:rPr>
          <w:rFonts w:ascii="Times New Roman" w:hAnsi="Times New Roman"/>
          <w:sz w:val="22"/>
          <w:szCs w:val="22"/>
          <w:lang w:eastAsia="hr-HR"/>
        </w:rPr>
        <w:t xml:space="preserve"> u izvještajnom razdoblju </w:t>
      </w:r>
      <w:r w:rsidRPr="00126BA3">
        <w:rPr>
          <w:rFonts w:ascii="Times New Roman" w:hAnsi="Times New Roman"/>
          <w:sz w:val="22"/>
          <w:szCs w:val="22"/>
          <w:lang w:eastAsia="hr-HR"/>
        </w:rPr>
        <w:t>dostavljamo u nastavk</w:t>
      </w:r>
      <w:r w:rsidR="00126BA3" w:rsidRPr="00126BA3">
        <w:rPr>
          <w:rFonts w:ascii="Times New Roman" w:hAnsi="Times New Roman"/>
          <w:sz w:val="22"/>
          <w:szCs w:val="22"/>
          <w:lang w:eastAsia="hr-HR"/>
        </w:rPr>
        <w:t xml:space="preserve">u: </w:t>
      </w:r>
      <w:r w:rsidRPr="00126BA3">
        <w:rPr>
          <w:rFonts w:ascii="Times New Roman" w:hAnsi="Times New Roman"/>
          <w:sz w:val="22"/>
          <w:szCs w:val="22"/>
          <w:lang w:eastAsia="hr-HR"/>
        </w:rPr>
        <w:br w:type="page"/>
      </w:r>
    </w:p>
    <w:p w14:paraId="1E1E90E7" w14:textId="08137BA9" w:rsidR="00740107" w:rsidRPr="00DB25EC" w:rsidRDefault="00740107" w:rsidP="004E7A54">
      <w:pPr>
        <w:spacing w:after="160" w:line="259" w:lineRule="auto"/>
        <w:rPr>
          <w:rFonts w:ascii="Times New Roman" w:hAnsi="Times New Roman"/>
          <w:lang w:eastAsia="hr-HR"/>
        </w:rPr>
        <w:sectPr w:rsidR="00740107" w:rsidRPr="00DB25EC" w:rsidSect="00CA59FA">
          <w:footerReference w:type="even" r:id="rId8"/>
          <w:footerReference w:type="default" r:id="rId9"/>
          <w:pgSz w:w="11906" w:h="16838" w:code="9"/>
          <w:pgMar w:top="1417" w:right="1417" w:bottom="1417" w:left="1417" w:header="1418" w:footer="567" w:gutter="0"/>
          <w:cols w:space="708"/>
          <w:titlePg/>
          <w:docGrid w:linePitch="360"/>
        </w:sectPr>
      </w:pPr>
    </w:p>
    <w:tbl>
      <w:tblPr>
        <w:tblpPr w:leftFromText="181" w:rightFromText="181" w:vertAnchor="page" w:horzAnchor="margin" w:tblpXSpec="center" w:tblpY="1"/>
        <w:tblW w:w="11619" w:type="dxa"/>
        <w:tblLook w:val="04A0" w:firstRow="1" w:lastRow="0" w:firstColumn="1" w:lastColumn="0" w:noHBand="0" w:noVBand="1"/>
      </w:tblPr>
      <w:tblGrid>
        <w:gridCol w:w="396"/>
        <w:gridCol w:w="1306"/>
        <w:gridCol w:w="1096"/>
        <w:gridCol w:w="1276"/>
        <w:gridCol w:w="2442"/>
        <w:gridCol w:w="1251"/>
        <w:gridCol w:w="1378"/>
        <w:gridCol w:w="1198"/>
        <w:gridCol w:w="1276"/>
      </w:tblGrid>
      <w:tr w:rsidR="00A819F9" w:rsidRPr="00DB25EC" w14:paraId="4719DA27" w14:textId="77777777" w:rsidTr="00CA59FA">
        <w:trPr>
          <w:cantSplit/>
          <w:trHeight w:hRule="exact" w:val="15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0C1E" w14:textId="77777777" w:rsidR="001F0243" w:rsidRPr="00DB25EC" w:rsidRDefault="001F0243" w:rsidP="00CA59FA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503D9F18" w14:textId="77777777" w:rsidR="001F0243" w:rsidRPr="00DB25EC" w:rsidRDefault="001F0243" w:rsidP="00CA59FA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00315313" w14:textId="77777777" w:rsidR="001F0243" w:rsidRPr="00DB25EC" w:rsidRDefault="001F0243" w:rsidP="00CA59FA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3A205DB8" w14:textId="77777777" w:rsidR="001F0243" w:rsidRPr="00DB25EC" w:rsidRDefault="001F0243" w:rsidP="00CA59FA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60D6EFF0" w14:textId="77777777" w:rsidR="001F0243" w:rsidRPr="00DB25EC" w:rsidRDefault="001F0243" w:rsidP="00CA59FA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1B52851E" w14:textId="06B82102" w:rsidR="007C50CF" w:rsidRPr="00DB25EC" w:rsidRDefault="007C50CF" w:rsidP="00CA59FA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7C9979B" w14:textId="500ECD72" w:rsidR="007C50CF" w:rsidRPr="00126BA3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Naziv projekta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BC9E8A2" w14:textId="77777777" w:rsidR="007C50CF" w:rsidRPr="00126BA3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Nositelj projekta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5066899C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50BB6E3D" w14:textId="5D66EB87" w:rsidR="00CA59FA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Sektor projekta (npr. turizam; kultura; </w:t>
            </w:r>
          </w:p>
          <w:p w14:paraId="0C84C582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149528F3" w14:textId="2635D49B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7A2A0C02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66DC844F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2B77A0CC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3948501A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4E808E6C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426105F2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3E2AAAEF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5B509913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671B50A1" w14:textId="05EC74FC" w:rsidR="007C50CF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zaštita okoliša itd.)</w:t>
            </w:r>
          </w:p>
          <w:p w14:paraId="47507A35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76C84A77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5E660B01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083326BC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196AFE8D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707C962E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1947D9FC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4840761B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4F9F765A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27CA9AC9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0DC4409F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479FEAED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0A4EF4F9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55BBBB55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30F2B593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4A36FA47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6E5C6338" w14:textId="6A2C8D56" w:rsidR="00CA59FA" w:rsidRPr="00126BA3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95755B3" w14:textId="77777777" w:rsidR="007C50CF" w:rsidRPr="00126BA3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Kratki opis projekta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6535579C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47CC6F71" w14:textId="08BA1146" w:rsidR="007C50CF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Vrijednost projekta (HRK)</w:t>
            </w:r>
          </w:p>
          <w:p w14:paraId="7F210BC1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1E9746BA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6C0F1B28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567FA5B1" w14:textId="2C8100F9" w:rsidR="000F11A1" w:rsidRPr="000F11A1" w:rsidRDefault="000F11A1" w:rsidP="00CA59FA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7A046631" w14:textId="77777777" w:rsidR="007C50CF" w:rsidRPr="00126BA3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Predviđeni Izvor(i) financiranja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15D15F6A" w14:textId="77777777" w:rsidR="007C50CF" w:rsidRPr="00126BA3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Planirano vrijeme provedbe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1C46117E" w14:textId="77777777" w:rsidR="007C50CF" w:rsidRPr="00126BA3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Napomena </w:t>
            </w:r>
          </w:p>
        </w:tc>
      </w:tr>
      <w:tr w:rsidR="0035306A" w:rsidRPr="005B4929" w14:paraId="046BC980" w14:textId="77777777" w:rsidTr="00CA59FA">
        <w:trPr>
          <w:trHeight w:val="26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77DB" w14:textId="1AB800CA" w:rsidR="007C50CF" w:rsidRPr="005B4929" w:rsidRDefault="004C7852" w:rsidP="00CA59F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F289" w14:textId="5E947B57" w:rsidR="007C50CF" w:rsidRPr="005B4929" w:rsidRDefault="007C50CF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Osnaživanje kroz edukaciju teško zapošljivih žena Općine Ernes</w:t>
            </w:r>
            <w:r w:rsidR="007B4669"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ti</w:t>
            </w: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 xml:space="preserve">novo- OSNAŽENE ERNESTINE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53C7" w14:textId="77777777" w:rsidR="007C50CF" w:rsidRPr="005B4929" w:rsidRDefault="007C50CF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2C72" w14:textId="77777777" w:rsidR="007C50CF" w:rsidRPr="005B4929" w:rsidRDefault="007C50CF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zapošljavanje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BBF" w14:textId="77777777" w:rsidR="007C50CF" w:rsidRPr="005B4929" w:rsidRDefault="007C50CF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Projekt Osnaživanje kroz edukaciju teško zapošljivih žena Općine Ernestinovo- OSNAŽENE ERNESTINE za cilj ima doprinijeti smanjenju stope nezaposlenosti i doprinijeti spolnoj jednakosti kroz dodatnu edukaciju za njegovateljicu 15 žena iz ciljne skupine teško zapošljivih žena (s najviše završenom srednjom školom) te ih zaposliti u trajanju od 23 mjeseca u danas sve traženijem sektoru njege starijih osoba, povećati njihovu zapošljivost i nakon projekta, smanjiti razinu siromaštva i pružiti im osjećaj samoostvarenja.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8047" w14:textId="6C7843AB" w:rsidR="007C50CF" w:rsidRPr="005B4929" w:rsidRDefault="007C50CF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2.667.882,19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013A" w14:textId="3D39B059" w:rsidR="007C50CF" w:rsidRPr="005B4929" w:rsidRDefault="007C50CF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Europski socijalni fond Operativni program Učinkoviti ljudski potencijali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FB52" w14:textId="79998AE1" w:rsidR="007C50CF" w:rsidRPr="005B4929" w:rsidRDefault="007C50CF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2018</w:t>
            </w:r>
            <w:r w:rsidR="000D45FD"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25D2" w14:textId="47311789" w:rsidR="007C50CF" w:rsidRPr="005B4929" w:rsidRDefault="004C7852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35306A" w:rsidRPr="005B4929" w14:paraId="413580A5" w14:textId="77777777" w:rsidTr="00CA59FA">
        <w:trPr>
          <w:trHeight w:val="98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2DA" w14:textId="3FFE2737" w:rsidR="000D45FD" w:rsidRPr="005B4929" w:rsidRDefault="000D45FD" w:rsidP="00CA59F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CB5D" w14:textId="60CDE61E" w:rsidR="000D45FD" w:rsidRPr="005B4929" w:rsidRDefault="000D45FD" w:rsidP="00CA59FA">
            <w:pPr>
              <w:rPr>
                <w:rFonts w:ascii="Times New Roman" w:hAnsi="Times New Roman"/>
                <w:color w:val="1D2129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Nabava spremnika za odvojeno prikupljanje otpada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78446" w14:textId="560205D5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8F4D7" w14:textId="26A69CAA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zaštita okoliša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BAF8" w14:textId="60D4E8E4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Općina Ernestinovo ima za cilj uspostaviti kvalitetan i učinkovit sustav sakupljanja komunalnog otpada kako ne bismo dovodi u opasnost ljudsko zdravlje i štetno utjecali na okoliš, a posebice kako bi se izbjegao rizik onečišćenja voda , tla i zraka na području naše zajednice, pojava neugodnih mirisa, ugrožavanje biljnog i životinjskog svijeta, te štetan utjecaj na područja kulturno povijesnih i prirodnih vrijednosti. Nabavkom spremnika za odvojeno prikupljanje otpada  značajno ćemo pridonijeti ostvarenju navedenog cilja.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6DEC" w14:textId="62F76970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C88E" w14:textId="4894DC22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FZOEU, Općina Ernestinovo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D6EA" w14:textId="11CDD427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2018-2020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510" w14:textId="2050A0CE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odobren- MZO raspisuje ograničeni natječaj na koji će se prijaviti FZOEU</w:t>
            </w:r>
          </w:p>
        </w:tc>
      </w:tr>
      <w:tr w:rsidR="0035306A" w:rsidRPr="005B4929" w14:paraId="46D017E1" w14:textId="77777777" w:rsidTr="00CA59FA">
        <w:trPr>
          <w:trHeight w:val="84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2145" w14:textId="0DF61FB2" w:rsidR="000D45FD" w:rsidRPr="005B4929" w:rsidRDefault="000D45FD" w:rsidP="00CA59F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1A0D" w14:textId="44A42298" w:rsidR="000D45FD" w:rsidRPr="005B4929" w:rsidRDefault="000D45FD" w:rsidP="00CA59FA">
            <w:pPr>
              <w:rPr>
                <w:rFonts w:ascii="Times New Roman" w:hAnsi="Times New Roman"/>
                <w:color w:val="1D2129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Wifi4EU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6313A" w14:textId="67CFF9DB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65B66" w14:textId="30B14231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Besplatni Internet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3066" w14:textId="1B452067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 xml:space="preserve">Izgradnja Wi-Fi infrastrukture na mjestima značajnijeg okupljanja građana i besplatno korištenja interneta na mjestima javnog života.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67273" w14:textId="45F8D7A6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112.500,00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84DC" w14:textId="7675D909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Europska komisija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D905" w14:textId="22143764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2019-2020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5A47" w14:textId="7C9DBA63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završen</w:t>
            </w:r>
          </w:p>
        </w:tc>
      </w:tr>
      <w:tr w:rsidR="00126BA3" w:rsidRPr="005B4929" w14:paraId="68069559" w14:textId="77777777" w:rsidTr="00CA59FA">
        <w:trPr>
          <w:trHeight w:val="6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8293" w14:textId="0C0C1D53" w:rsidR="000D45FD" w:rsidRPr="005B4929" w:rsidRDefault="000D45FD" w:rsidP="00CA59F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00A4" w14:textId="4A04579C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Izgradnja i opremanje dječjeg vrtića u Ernestinovu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D791B" w14:textId="23A1C807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FBD4" w14:textId="10836B8B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DD653" w14:textId="1CC1736A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Izgradnjom vrtića i osnivanjem predškolske ustanove koja će djelovati u novoizgrađenom objektu stvoriti primjerene suvremene uvjete za  predškolski odgoj djece sa područja općine Ernestinovo, te time doprinijeti  poboljšanju uvjeta života stanovnika i smanjenju depopulacije na području Slavonije i Baranje.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049E" w14:textId="3590079D" w:rsidR="000D45FD" w:rsidRPr="005B4929" w:rsidRDefault="000D45FD" w:rsidP="00CA59FA">
            <w:pPr>
              <w:rPr>
                <w:rFonts w:ascii="Times New Roman" w:hAnsi="Times New Roman"/>
                <w:color w:val="1D2129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372FC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64.539,18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12C4" w14:textId="6523E53A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EU, RH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BC4C" w14:textId="2D1DC820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2019-2021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9A4F" w14:textId="6A93363C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35306A" w:rsidRPr="005B4929" w14:paraId="43FDC733" w14:textId="77777777" w:rsidTr="00CA59FA">
        <w:trPr>
          <w:trHeight w:val="12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7090" w14:textId="0BC8C119" w:rsidR="000D45FD" w:rsidRPr="005B4929" w:rsidRDefault="000D45FD" w:rsidP="00CA59F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74079" w14:textId="38DCBCFC" w:rsidR="000D45FD" w:rsidRPr="005B4929" w:rsidRDefault="000D45FD" w:rsidP="00CA59FA">
            <w:pPr>
              <w:rPr>
                <w:rFonts w:ascii="Times New Roman" w:hAnsi="Times New Roman"/>
                <w:color w:val="1D2129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Prostorni plan uređenja Općine Ernestinovo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149C" w14:textId="074AE6FE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C73B" w14:textId="5F8C50C6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urbanizam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EC8B" w14:textId="2503A61B" w:rsidR="000D45FD" w:rsidRPr="005B4929" w:rsidRDefault="000D45FD" w:rsidP="00CA59FA">
            <w:pPr>
              <w:rPr>
                <w:rFonts w:ascii="Times New Roman" w:hAnsi="Times New Roman"/>
                <w:color w:val="222222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3643" w14:textId="18081C0C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70CB" w14:textId="0A28C1B8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Mjere ruralnog razvoja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0E62" w14:textId="589C5CA6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2018-2020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C283" w14:textId="34B8A165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završen</w:t>
            </w:r>
          </w:p>
        </w:tc>
      </w:tr>
      <w:tr w:rsidR="0035306A" w:rsidRPr="005B4929" w14:paraId="04A14F71" w14:textId="77777777" w:rsidTr="00CA59FA">
        <w:trPr>
          <w:trHeight w:val="112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279E" w14:textId="2665822D" w:rsidR="000D45FD" w:rsidRPr="005B4929" w:rsidRDefault="000D45FD" w:rsidP="00CA59F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A128" w14:textId="3BA541FD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Rekonstrukcija pješačke staze u naselju Ernestinovo - I. faza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3D52" w14:textId="4DE15A28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F08F" w14:textId="594C8E44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8D5F" w14:textId="68FAA975" w:rsidR="000D45FD" w:rsidRPr="005B4929" w:rsidRDefault="000D45FD" w:rsidP="00CA59FA">
            <w:pPr>
              <w:rPr>
                <w:rFonts w:ascii="Times New Roman" w:hAnsi="Times New Roman"/>
                <w:color w:val="1D2129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Provođenje projektnih aktivnosti pridonijeti će poboljšanju dostupnosti  i unapređenju komunalne infrastrukture, višoj razini sigurnosti u prometu pješaka,  pridonijeti će se povećanju standarda komunalnih usluga i standarda zajednice, dostupnosti lokalne temeljne usluge za cjelokupno ruralno stanovništvo  (L 0-1390M)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2CE3" w14:textId="7343D6C6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970.000,00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BCDC" w14:textId="0C937201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MGIPU, općina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06D6" w14:textId="0F893E73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FB16" w14:textId="2A148153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završen</w:t>
            </w:r>
          </w:p>
        </w:tc>
      </w:tr>
      <w:tr w:rsidR="0035306A" w:rsidRPr="005B4929" w14:paraId="0292E79B" w14:textId="77777777" w:rsidTr="00CA59FA">
        <w:trPr>
          <w:trHeight w:val="128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4A5D" w14:textId="614A7648" w:rsidR="000D45FD" w:rsidRPr="005B4929" w:rsidRDefault="000D45FD" w:rsidP="00CA59F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0FD" w14:textId="1B338EA2" w:rsidR="000D45FD" w:rsidRPr="005B4929" w:rsidRDefault="000D45FD" w:rsidP="00CA59FA">
            <w:pPr>
              <w:rPr>
                <w:rFonts w:ascii="Times New Roman" w:hAnsi="Times New Roman"/>
                <w:color w:val="1D2129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Revitalizacija i obnova Galerije Petar Smajić Ernestinovo-projektna dokumentacija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BD29" w14:textId="23F38D68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1903" w14:textId="51849D3B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turizam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35DE" w14:textId="6790C117" w:rsidR="000D45FD" w:rsidRPr="005B4929" w:rsidRDefault="000D45FD" w:rsidP="00CA59FA">
            <w:pPr>
              <w:rPr>
                <w:rFonts w:ascii="Times New Roman" w:hAnsi="Times New Roman"/>
                <w:color w:val="1D2129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Svrha projekta je stvaranje preduvjeta za obnovu i revitalizaciju kulturne baštine - izrada projektne dokumentacije- (dvorac Reiner – Galerija Petar Smajić) općine Ernestinovo kojom se osigurava doprinos održivom razvoju lokalne i regionalne zajednice kroz razvoj turističkih potencijala i stvaranje turističke ponude temeljene na kulturnoj baštini koju prati i povećanje broja zaposlenih.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852D" w14:textId="374C7555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327.227,00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0608" w14:textId="0B3E1FE3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EFRR, OE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5651" w14:textId="695A116B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5378" w14:textId="1ECA4CF5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završen</w:t>
            </w:r>
          </w:p>
        </w:tc>
      </w:tr>
      <w:tr w:rsidR="0035306A" w:rsidRPr="005B4929" w14:paraId="3D21A173" w14:textId="77777777" w:rsidTr="00CA59FA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766E" w14:textId="18250CA9" w:rsidR="000D45FD" w:rsidRPr="005B4929" w:rsidRDefault="000D45FD" w:rsidP="00CA59F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433C" w14:textId="2511984C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Izgradnja biciklističke infrastrukture u OE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3682" w14:textId="2F0C6723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F060" w14:textId="09DD8727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6214" w14:textId="1296AA0E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Projekt obuhvaća ulaganje u infrastrukturu namijenjenu biciklistima u okviru područja Urbane aglomeracije Osijek. Svrha projekta je poboljšanje povezanosti na linijama koje služe za dnevne migracije, povećanje korištenja javnih sredstava prijevoza, smanjenje emisija CO2 te povećanje sigurnosti biciklista i ostalih sudionika u prometu kroz izgradnju biciklističkih i biciklističko-pješačkih staza na području Općine Ernestinovo, kao dijela mreže biciklističke infrastrukture  Urbane aglomeracije Osijek.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4C85" w14:textId="3906881E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7.490.848,23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4715" w14:textId="4AA0C71B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KF(OPKK), OE, FZPPEU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D662" w14:textId="15033958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3ADB" w14:textId="37BB92FA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35306A" w:rsidRPr="005B4929" w14:paraId="79A66D32" w14:textId="77777777" w:rsidTr="00CA59FA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2A8A" w14:textId="4A040C4B" w:rsidR="00ED01CD" w:rsidRPr="005B4929" w:rsidRDefault="00ED01CD" w:rsidP="00CA59F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A749" w14:textId="6BE30275" w:rsidR="00ED01CD" w:rsidRPr="005B4929" w:rsidRDefault="00ED01C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Opremanje dječjeg igrališta u Ernestinovu k.č.br. 264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4301" w14:textId="7EE22BA0" w:rsidR="00ED01CD" w:rsidRPr="005B4929" w:rsidRDefault="00ED01C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72FF" w14:textId="45B09355" w:rsidR="00ED01CD" w:rsidRPr="005B4929" w:rsidRDefault="00ED01C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A794" w14:textId="2211079C" w:rsidR="00ED01CD" w:rsidRPr="005B4929" w:rsidRDefault="00ED01C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Doprinijeti poboljšanju životnih uvjeta u ruralnim sredinama Osječko-baranjske županije unaprjeđenjem javno dostupne infrastrukture namijenjene provođenju slobodnog vremena djece i mladih.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DE36" w14:textId="025DBC73" w:rsidR="00ED01CD" w:rsidRPr="005B4929" w:rsidRDefault="00ED01C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130.187,50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AAC9" w14:textId="611333E9" w:rsidR="00ED01CD" w:rsidRPr="005B4929" w:rsidRDefault="00ED01C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APPRRR, OE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7D3D0" w14:textId="38BB4AF6" w:rsidR="00ED01CD" w:rsidRPr="005B4929" w:rsidRDefault="00ED01C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9087" w14:textId="30071918" w:rsidR="00ED01CD" w:rsidRPr="005B4929" w:rsidRDefault="008A0874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završen</w:t>
            </w:r>
          </w:p>
        </w:tc>
      </w:tr>
      <w:tr w:rsidR="00A819F9" w:rsidRPr="005B4929" w14:paraId="2C156AE6" w14:textId="77777777" w:rsidTr="00CA59FA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1BCF" w14:textId="2E72F049" w:rsidR="00ED01CD" w:rsidRPr="005B4929" w:rsidRDefault="00ED01CD" w:rsidP="00CA59F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FC50B" w14:textId="64A6F04B" w:rsidR="00ED01CD" w:rsidRPr="005B4929" w:rsidRDefault="00ED01CD" w:rsidP="00CA59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Izgradnja kolodvora s kolosijekom u Laslovu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6FF9A" w14:textId="735D6009" w:rsidR="00ED01CD" w:rsidRPr="005B4929" w:rsidRDefault="00ED01C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HŽ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912A" w14:textId="603A1D99" w:rsidR="00ED01CD" w:rsidRPr="005B4929" w:rsidRDefault="00ED01C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5A00C" w14:textId="308E58D0" w:rsidR="00ED01CD" w:rsidRPr="005B4929" w:rsidRDefault="00ED01C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Izgradnjom kolodvora u Laslovu omogućiti će se bolja prometna povezanost sa većim središtima i mimoilaženje vlakova čime će se omogućiti uvođenje većeg broja linija za putnike.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9B125" w14:textId="5FF2026C" w:rsidR="00ED01CD" w:rsidRPr="005B4929" w:rsidRDefault="00ED01CD" w:rsidP="00CA59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20.250.000,00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DBF8A" w14:textId="6253C16C" w:rsidR="00ED01CD" w:rsidRPr="005B4929" w:rsidRDefault="00ED01C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HŽ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0EF1" w14:textId="4230446B" w:rsidR="00ED01CD" w:rsidRPr="005B4929" w:rsidRDefault="00ED01C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E60D" w14:textId="50BDA432" w:rsidR="00ED01CD" w:rsidRPr="005B4929" w:rsidRDefault="00ED01C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35306A" w:rsidRPr="005B4929" w14:paraId="6B80CEB8" w14:textId="77777777" w:rsidTr="00CA59FA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16F7" w14:textId="21736A10" w:rsidR="00BD47C2" w:rsidRPr="005B4929" w:rsidRDefault="00BD47C2" w:rsidP="00CA59F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0216" w14:textId="512BC446" w:rsidR="00BD47C2" w:rsidRPr="005B4929" w:rsidRDefault="00BD47C2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In-lore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AD63D" w14:textId="1715990F" w:rsidR="00BD47C2" w:rsidRPr="005B4929" w:rsidRDefault="00BD47C2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MINGPO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D09B" w14:textId="329D8FF2" w:rsidR="00BD47C2" w:rsidRPr="005B4929" w:rsidRDefault="00BD47C2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e-račun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9A1C" w14:textId="61A7F2EE" w:rsidR="00BD47C2" w:rsidRPr="005B4929" w:rsidRDefault="00BD47C2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Uvođenjem elektroničkog fakturiranja u poslovanje, ubrzavaju se i automatiziraju poslovni procesi, smanjuju troškovi poslovanja, ostvaruju značajne uštede te se potencijalno stvara veća dodana vrijednost u poslovanju, kako u gospodarskom sektoru tako i u javnoj i državnoj upravi.Poticanje širenja i </w:t>
            </w: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ubrzanje korištenja strukturiranog elektroničkog računa od strane javne uprave, nacionalno i prekogranično, kroz osiguravanje tehničkih i operativnih preduvjeta tijela javne uprave za integraciju sa središnjom platformom „eRačun za državu“. 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E8CE" w14:textId="031F8143" w:rsidR="00BD47C2" w:rsidRPr="005B4929" w:rsidRDefault="00BD47C2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110.000,00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0F5D" w14:textId="6AAE90EC" w:rsidR="00BD47C2" w:rsidRPr="005B4929" w:rsidRDefault="00BD47C2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EK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252C" w14:textId="45FAA6AC" w:rsidR="00BD47C2" w:rsidRPr="005B4929" w:rsidRDefault="00BD47C2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2018-2020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E046" w14:textId="2C4C58F6" w:rsidR="00BD47C2" w:rsidRPr="005B4929" w:rsidRDefault="00BD47C2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završen</w:t>
            </w:r>
          </w:p>
        </w:tc>
      </w:tr>
      <w:tr w:rsidR="0035306A" w:rsidRPr="005B4929" w14:paraId="1561ECB9" w14:textId="77777777" w:rsidTr="00CA59FA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3560" w14:textId="21FF731E" w:rsidR="00BD47C2" w:rsidRPr="005B4929" w:rsidRDefault="00BD47C2" w:rsidP="00CA59F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82E2" w14:textId="172B5759" w:rsidR="00BD47C2" w:rsidRPr="005B4929" w:rsidRDefault="00BD47C2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Rekonstrukcija i izgradnja vodoopskrbne mreže u Ernestinovu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FE3B" w14:textId="74C29D3D" w:rsidR="00BD47C2" w:rsidRPr="005B4929" w:rsidRDefault="00BD47C2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2E717" w14:textId="691717EE" w:rsidR="00BD47C2" w:rsidRPr="005B4929" w:rsidRDefault="00BD47C2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82609" w14:textId="35FDFF85" w:rsidR="00BD47C2" w:rsidRPr="005B4929" w:rsidRDefault="00BD47C2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Poboljšanje dostupnost i unapređenje komunalne infrastrukture-vodoopskrbe, poboljšanje    standarda komunalnih usluga i standarda zajednice, zadovoljenje javnih potreba,      ujednačen ruralni razvoj te doprinos zaštiti i unapređenju zaštite okoliša i     očuvanju zdravlja lokalnog stanovništva.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0873" w14:textId="6C406708" w:rsidR="00BD47C2" w:rsidRPr="005B4929" w:rsidRDefault="00BD47C2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20.000.000,00 kn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142C" w14:textId="7DBD9650" w:rsidR="00BD47C2" w:rsidRPr="005B4929" w:rsidRDefault="00BD47C2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MRRFEU, OE, Hrvatske vode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A124" w14:textId="6D3C775E" w:rsidR="00BD47C2" w:rsidRPr="005B4929" w:rsidRDefault="00BD47C2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D505" w14:textId="43BC382D" w:rsidR="00BD47C2" w:rsidRPr="005B4929" w:rsidRDefault="00BD47C2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A819F9" w:rsidRPr="005B4929" w14:paraId="1A00CCC1" w14:textId="77777777" w:rsidTr="00CA59FA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1A49" w14:textId="025ABCA3" w:rsidR="00AC667C" w:rsidRPr="005B4929" w:rsidRDefault="00AC667C" w:rsidP="00CA59F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A38FD" w14:textId="7E566622" w:rsidR="00AC667C" w:rsidRPr="005B4929" w:rsidRDefault="00AC667C" w:rsidP="00CA59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Sustav navodnjavanja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90CEA" w14:textId="539930BE" w:rsidR="00AC667C" w:rsidRPr="005B4929" w:rsidRDefault="00AC667C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OBŽ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4007" w14:textId="36EFD5BF" w:rsidR="00AC667C" w:rsidRPr="005B4929" w:rsidRDefault="00AC667C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23046" w14:textId="29E7C95E" w:rsidR="00AC667C" w:rsidRPr="005B4929" w:rsidRDefault="00AC667C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unaprjeđenje poljoprivredne proizvodnje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2BE47" w14:textId="3C24F1D7" w:rsidR="00AC667C" w:rsidRPr="005B4929" w:rsidRDefault="00AC667C" w:rsidP="00CA59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9.500.000,00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A8341" w14:textId="705EA503" w:rsidR="00AC667C" w:rsidRPr="005B4929" w:rsidRDefault="00AC667C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EU, APPRRR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A502B" w14:textId="79ED511B" w:rsidR="00AC667C" w:rsidRPr="005B4929" w:rsidRDefault="00AC667C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6F9E" w14:textId="204D841A" w:rsidR="00AC667C" w:rsidRPr="005B4929" w:rsidRDefault="00AC667C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126BA3" w:rsidRPr="005B4929" w14:paraId="5A62A296" w14:textId="77777777" w:rsidTr="00CA59FA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0310" w14:textId="1287E0D5" w:rsidR="001316A3" w:rsidRPr="005B4929" w:rsidRDefault="001316A3" w:rsidP="00CA59F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F56F4" w14:textId="0ECE67FF" w:rsidR="001316A3" w:rsidRPr="005B4929" w:rsidRDefault="001316A3" w:rsidP="00CA59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Rekonstrukcija i izgradanja pješačkih staza do groblja u Laslovu I KUD LASLOVO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95D4" w14:textId="1F78538B" w:rsidR="001316A3" w:rsidRPr="005B4929" w:rsidRDefault="001316A3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888E" w14:textId="6629ADEC" w:rsidR="001316A3" w:rsidRPr="005B4929" w:rsidRDefault="001316A3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A5AC" w14:textId="680219F0" w:rsidR="001316A3" w:rsidRPr="005B4929" w:rsidRDefault="001316A3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Poboljšanje dostupnosti komunalne infrastrukture,  viša razina sigurnosti, poboljšanje     razine komunalnih usluga i standarda zajednice, zadovoljenje javnih potreba,  poboljšanje    i dostupnost lokalne temeljne usluge za ruralno stanovništvo, te  ujednačen ruralni razvoj.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9B83" w14:textId="33A9F8E9" w:rsidR="001316A3" w:rsidRPr="005B4929" w:rsidRDefault="001316A3" w:rsidP="00CA59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DD3C" w14:textId="1ABECBA1" w:rsidR="001316A3" w:rsidRPr="005B4929" w:rsidRDefault="001316A3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MGIPU, OE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02F2B" w14:textId="24968FD2" w:rsidR="001316A3" w:rsidRPr="005B4929" w:rsidRDefault="001316A3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85DF" w14:textId="3F1824D6" w:rsidR="001316A3" w:rsidRPr="005B4929" w:rsidRDefault="001316A3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A819F9" w:rsidRPr="005B4929" w14:paraId="1C6D4437" w14:textId="77777777" w:rsidTr="00CA59FA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44B8" w14:textId="48F3CEDA" w:rsidR="001316A3" w:rsidRPr="005B4929" w:rsidRDefault="001316A3" w:rsidP="00CA59F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40795" w14:textId="6AA73BD9" w:rsidR="001316A3" w:rsidRPr="005B4929" w:rsidRDefault="00752FEC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Izrada projektne dokumentacije za sekundarnu kanalizacijsku mrežu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3B692" w14:textId="5AFEE9E8" w:rsidR="001316A3" w:rsidRPr="005B4929" w:rsidRDefault="001316A3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Vodovod Osijek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D7E7" w14:textId="006055DB" w:rsidR="001316A3" w:rsidRPr="005B4929" w:rsidRDefault="001316A3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AA317" w14:textId="0ACA6D9B" w:rsidR="001316A3" w:rsidRPr="005B4929" w:rsidRDefault="001316A3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Cilje je korisnicima osigurati kontinuiranu, sigurnu, kvalitetnu odvodnju otpadnih voda uz stalni cilj očuvanja okoliša i zdravlja korisnika uz potporu šire društvene zajednice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F91F5" w14:textId="12DB8BE2" w:rsidR="001316A3" w:rsidRPr="005B4929" w:rsidRDefault="001316A3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F2D5C" w14:textId="48837BCF" w:rsidR="001316A3" w:rsidRPr="005B4929" w:rsidRDefault="001316A3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Hr</w:t>
            </w:r>
            <w:r w:rsidR="00FC2DD3">
              <w:rPr>
                <w:rFonts w:ascii="Times New Roman" w:hAnsi="Times New Roman"/>
                <w:color w:val="000000"/>
                <w:sz w:val="18"/>
                <w:szCs w:val="18"/>
              </w:rPr>
              <w:t>va</w:t>
            </w: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tske vode, OE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BF599" w14:textId="00867174" w:rsidR="001316A3" w:rsidRPr="005B4929" w:rsidRDefault="001316A3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2020-2022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9386" w14:textId="40BB2D12" w:rsidR="001316A3" w:rsidRPr="005B4929" w:rsidRDefault="001316A3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35306A" w:rsidRPr="005B4929" w14:paraId="48348308" w14:textId="77777777" w:rsidTr="00CA59FA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D6EE" w14:textId="2FAC0B6F" w:rsidR="005B4929" w:rsidRPr="005B4929" w:rsidRDefault="005B4929" w:rsidP="00CA59F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42F9" w14:textId="0D6ED53A" w:rsidR="005B4929" w:rsidRPr="005B4929" w:rsidRDefault="005B4929" w:rsidP="00CA59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Izgradnja katoličke crkve u Laslovu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347B" w14:textId="6FF6D9ED" w:rsidR="005B4929" w:rsidRPr="005B4929" w:rsidRDefault="005B4929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Župa sv.Rozalije Ivanovac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2D59" w14:textId="6C133A5A" w:rsidR="005B4929" w:rsidRPr="005B4929" w:rsidRDefault="005B4929" w:rsidP="00CA59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80EF" w14:textId="38B28635" w:rsidR="005B4929" w:rsidRPr="005B4929" w:rsidRDefault="005B4929" w:rsidP="00CA59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Cilj projekta Izgradnja katoličke crkve u Laslovu je omogućiti i izgraditi mjesto za okupljanje i molitvu vjernicima.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FCE2" w14:textId="703CD4B1" w:rsidR="005B4929" w:rsidRPr="005B4929" w:rsidRDefault="00FC2DD3" w:rsidP="00CA59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2DD3"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FC2DD3">
              <w:rPr>
                <w:rFonts w:ascii="Times New Roman" w:hAnsi="Times New Roman"/>
                <w:color w:val="000000"/>
                <w:sz w:val="18"/>
                <w:szCs w:val="18"/>
              </w:rPr>
              <w:t>510,67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3C72" w14:textId="4F6AA684" w:rsidR="005B4929" w:rsidRPr="005B4929" w:rsidRDefault="00752FEC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="005B4929"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pćina,</w:t>
            </w:r>
            <w:r w:rsidR="00FC2D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B4929"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MRRFEU, udruga</w:t>
            </w:r>
            <w:r w:rsidR="00FC2DD3">
              <w:rPr>
                <w:rFonts w:ascii="Times New Roman" w:hAnsi="Times New Roman"/>
                <w:color w:val="000000"/>
                <w:sz w:val="18"/>
                <w:szCs w:val="18"/>
              </w:rPr>
              <w:t>, župa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D328" w14:textId="7091C876" w:rsidR="005B4929" w:rsidRPr="005B4929" w:rsidRDefault="005B4929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2020-2023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7507" w14:textId="53B580AB" w:rsidR="005B4929" w:rsidRPr="005B4929" w:rsidRDefault="00752FEC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Završen</w:t>
            </w:r>
          </w:p>
        </w:tc>
      </w:tr>
      <w:tr w:rsidR="0035306A" w:rsidRPr="005B4929" w14:paraId="7CED8A5C" w14:textId="77777777" w:rsidTr="00CA59FA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0360" w14:textId="4F541F7D" w:rsidR="005B4929" w:rsidRPr="005B4929" w:rsidRDefault="005B4929" w:rsidP="00CA59F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4075" w14:textId="3A39AE28" w:rsidR="005B4929" w:rsidRPr="005B4929" w:rsidRDefault="005B4929" w:rsidP="00CA59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Izgradnja ner.ceste između Ul. V.Nazora i Kolodvorske u Laslovu- 1.faza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AA664" w14:textId="51DB0DB2" w:rsidR="005B4929" w:rsidRPr="005B4929" w:rsidRDefault="005B4929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14A9" w14:textId="5BA94559" w:rsidR="005B4929" w:rsidRPr="005B4929" w:rsidRDefault="005B4929" w:rsidP="00CA59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5211" w14:textId="07D63F74" w:rsidR="005B4929" w:rsidRPr="005B4929" w:rsidRDefault="005B4929" w:rsidP="00CA59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Izgradnjom navedene nerazvrstane ceste znatno će se unaprijediti sustav prometne infrastrukture, podići  razina  sigurnosti i udobnosti u prometu, razina komunalnih usluga  i pružiti  zadovoljavajući  standard lokalnom stanovništvu. Obnovom nerazvrstane ceste postići će se i ujednačen ruralni razvoj te omogućiti  međusobna komunikacija ljudi i neometan protok roba, te njeno korištenje  u javne i gospodarske namjene.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1244" w14:textId="414CE9A2" w:rsidR="005B4929" w:rsidRPr="005B4929" w:rsidRDefault="005B4929" w:rsidP="00CA59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440.000,00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AE77" w14:textId="3EABB0F0" w:rsidR="005B4929" w:rsidRPr="005B4929" w:rsidRDefault="005B4929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MRRFEU-manjine, OE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FD7F" w14:textId="5BAFACCB" w:rsidR="005B4929" w:rsidRPr="005B4929" w:rsidRDefault="005B4929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CB0D" w14:textId="7D84DE21" w:rsidR="005B4929" w:rsidRPr="005B4929" w:rsidRDefault="005B4929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126BA3" w:rsidRPr="005B4929" w14:paraId="088A7CC0" w14:textId="77777777" w:rsidTr="00CA59FA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C2131" w14:textId="3B19A416" w:rsidR="005B4929" w:rsidRPr="005B4929" w:rsidRDefault="005B4929" w:rsidP="00CA59F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4365" w14:textId="6D4A97E3" w:rsidR="005B4929" w:rsidRPr="005B4929" w:rsidRDefault="005B4929" w:rsidP="00CA59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Potpora za izradu projektne dokumentacije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0576C" w14:textId="02857FD2" w:rsidR="005B4929" w:rsidRPr="005B4929" w:rsidRDefault="005B4929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752FEC"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Općina Ernestinovo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D35A" w14:textId="003A70BC" w:rsidR="005B4929" w:rsidRPr="005B4929" w:rsidRDefault="005B4929" w:rsidP="00CA59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projektna dokumentacija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70D1E" w14:textId="5D038582" w:rsidR="005B4929" w:rsidRPr="005B4929" w:rsidRDefault="005B4929" w:rsidP="00CA59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Izrada projektno-tehničke dokumentacije za rekonstrukciju nerazvrstane ceste i mosta preko rijeke  Vuke u Laslovu u  Školskoj ulici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279E" w14:textId="6B25A251" w:rsidR="005B4929" w:rsidRPr="005B4929" w:rsidRDefault="005B4929" w:rsidP="00CA59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64.350,00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AB91" w14:textId="1DD100B4" w:rsidR="005B4929" w:rsidRPr="005B4929" w:rsidRDefault="005B4929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OBŽ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5CB58" w14:textId="44660CC1" w:rsidR="005B4929" w:rsidRPr="005B4929" w:rsidRDefault="005B4929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752FEC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B780" w14:textId="5157EEB1" w:rsidR="005B4929" w:rsidRPr="005B4929" w:rsidRDefault="005B4929" w:rsidP="00CA59FA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Z</w:t>
            </w:r>
            <w:r w:rsidR="00752FEC">
              <w:rPr>
                <w:rFonts w:ascii="Times New Roman" w:hAnsi="Times New Roman"/>
                <w:color w:val="000000"/>
                <w:sz w:val="18"/>
                <w:szCs w:val="18"/>
              </w:rPr>
              <w:t>avršen</w:t>
            </w:r>
          </w:p>
        </w:tc>
      </w:tr>
    </w:tbl>
    <w:p w14:paraId="497B01A6" w14:textId="17DA6A20" w:rsidR="002041C1" w:rsidRPr="005B4929" w:rsidRDefault="002041C1">
      <w:pPr>
        <w:spacing w:after="160" w:line="259" w:lineRule="auto"/>
        <w:rPr>
          <w:rFonts w:ascii="Times New Roman" w:hAnsi="Times New Roman"/>
          <w:sz w:val="18"/>
          <w:szCs w:val="18"/>
          <w:lang w:eastAsia="hr-HR"/>
        </w:rPr>
      </w:pPr>
    </w:p>
    <w:p w14:paraId="52CF2C2E" w14:textId="49BA8085" w:rsidR="00740107" w:rsidRPr="00DB25EC" w:rsidRDefault="00740107" w:rsidP="000040CE">
      <w:pPr>
        <w:spacing w:after="160" w:line="259" w:lineRule="auto"/>
        <w:rPr>
          <w:rFonts w:ascii="Times New Roman" w:hAnsi="Times New Roman"/>
          <w:lang w:eastAsia="hr-HR"/>
        </w:rPr>
        <w:sectPr w:rsidR="00740107" w:rsidRPr="00DB25EC" w:rsidSect="00196E84">
          <w:pgSz w:w="11906" w:h="16838" w:code="9"/>
          <w:pgMar w:top="720" w:right="720" w:bottom="720" w:left="720" w:header="1134" w:footer="709" w:gutter="0"/>
          <w:cols w:space="708"/>
          <w:docGrid w:linePitch="360"/>
        </w:sectPr>
      </w:pPr>
    </w:p>
    <w:p w14:paraId="2DBE07DA" w14:textId="6DCFAA8F" w:rsidR="000D5AE6" w:rsidRPr="00DB25EC" w:rsidRDefault="000D5AE6" w:rsidP="00A2521E">
      <w:pPr>
        <w:jc w:val="both"/>
        <w:rPr>
          <w:rFonts w:ascii="Times New Roman" w:hAnsi="Times New Roman"/>
        </w:rPr>
      </w:pPr>
    </w:p>
    <w:p w14:paraId="3AD015D5" w14:textId="3C429C14" w:rsidR="000D5AE6" w:rsidRPr="00126BA3" w:rsidRDefault="000D5AE6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 xml:space="preserve">2. </w:t>
      </w:r>
      <w:r w:rsidR="00945325" w:rsidRPr="00126BA3">
        <w:rPr>
          <w:rFonts w:ascii="Times New Roman" w:hAnsi="Times New Roman"/>
          <w:b/>
          <w:sz w:val="22"/>
          <w:szCs w:val="22"/>
          <w:lang w:eastAsia="hr-HR"/>
        </w:rPr>
        <w:t>PODRUČJE URBANIZMA, GRADITELJSTVA, KOMUNALNOG GOSPODARSTVA I ZAŠTITE OKOLIŠA</w:t>
      </w:r>
    </w:p>
    <w:p w14:paraId="5BE267F1" w14:textId="77777777" w:rsidR="000D5AE6" w:rsidRPr="00126BA3" w:rsidRDefault="000D5AE6" w:rsidP="00A2521E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17BA610B" w14:textId="285D1663" w:rsidR="000D5AE6" w:rsidRPr="00126BA3" w:rsidRDefault="000D5AE6" w:rsidP="00A2521E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Općinsk</w:t>
      </w:r>
      <w:r w:rsidR="00EA3167" w:rsidRPr="00126BA3">
        <w:rPr>
          <w:rFonts w:ascii="Times New Roman" w:hAnsi="Times New Roman"/>
          <w:sz w:val="22"/>
          <w:szCs w:val="22"/>
          <w:lang w:eastAsia="hr-HR"/>
        </w:rPr>
        <w:t>a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načelni</w:t>
      </w:r>
      <w:r w:rsidR="00EA3167" w:rsidRPr="00126BA3">
        <w:rPr>
          <w:rFonts w:ascii="Times New Roman" w:hAnsi="Times New Roman"/>
          <w:sz w:val="22"/>
          <w:szCs w:val="22"/>
          <w:lang w:eastAsia="hr-HR"/>
        </w:rPr>
        <w:t>ca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obavlja</w:t>
      </w:r>
      <w:r w:rsidR="00EA3167" w:rsidRPr="00126BA3">
        <w:rPr>
          <w:rFonts w:ascii="Times New Roman" w:hAnsi="Times New Roman"/>
          <w:sz w:val="22"/>
          <w:szCs w:val="22"/>
          <w:lang w:eastAsia="hr-HR"/>
        </w:rPr>
        <w:t>la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je redovne djelatnosti vezane uz osiguranje uvjeta uređenja prostora, gospodarenje prostorom Općine kroz uređenje prostora i zemljišta, kao i poslove koji se odnose na skrb i unapređivanje okoliša.</w:t>
      </w:r>
    </w:p>
    <w:p w14:paraId="2213972F" w14:textId="649BA1F1" w:rsidR="00EB1113" w:rsidRPr="00126BA3" w:rsidRDefault="00EB1113" w:rsidP="00A2521E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41A07969" w14:textId="7600E857" w:rsidR="00EB1113" w:rsidRPr="00126BA3" w:rsidRDefault="00EB1113" w:rsidP="00347152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126BA3">
        <w:rPr>
          <w:rFonts w:ascii="Times New Roman" w:hAnsi="Times New Roman"/>
          <w:sz w:val="22"/>
          <w:szCs w:val="22"/>
        </w:rPr>
        <w:t>U predmetnom izvještajnom razdoblju proveden</w:t>
      </w:r>
      <w:r w:rsidR="00EE38CA" w:rsidRPr="00126BA3">
        <w:rPr>
          <w:rFonts w:ascii="Times New Roman" w:hAnsi="Times New Roman"/>
          <w:sz w:val="22"/>
          <w:szCs w:val="22"/>
        </w:rPr>
        <w:t xml:space="preserve"> je</w:t>
      </w:r>
      <w:r w:rsidRPr="00126BA3">
        <w:rPr>
          <w:rFonts w:ascii="Times New Roman" w:hAnsi="Times New Roman"/>
          <w:sz w:val="22"/>
          <w:szCs w:val="22"/>
        </w:rPr>
        <w:t xml:space="preserve"> postup</w:t>
      </w:r>
      <w:r w:rsidR="00EE38CA" w:rsidRPr="00126BA3">
        <w:rPr>
          <w:rFonts w:ascii="Times New Roman" w:hAnsi="Times New Roman"/>
          <w:sz w:val="22"/>
          <w:szCs w:val="22"/>
        </w:rPr>
        <w:t>ak</w:t>
      </w:r>
      <w:r w:rsidRPr="00126BA3">
        <w:rPr>
          <w:rFonts w:ascii="Times New Roman" w:hAnsi="Times New Roman"/>
          <w:sz w:val="22"/>
          <w:szCs w:val="22"/>
        </w:rPr>
        <w:t xml:space="preserve"> javne nabave za projekte „</w:t>
      </w:r>
      <w:r w:rsidR="00EE38CA" w:rsidRPr="00126BA3">
        <w:rPr>
          <w:rFonts w:ascii="Times New Roman" w:hAnsi="Times New Roman"/>
          <w:sz w:val="22"/>
          <w:szCs w:val="22"/>
        </w:rPr>
        <w:t>Izgradanja biciklističke infrastrukture u Općini Ernestinovo</w:t>
      </w:r>
      <w:r w:rsidRPr="00126BA3">
        <w:rPr>
          <w:rFonts w:ascii="Times New Roman" w:hAnsi="Times New Roman"/>
          <w:sz w:val="22"/>
          <w:szCs w:val="22"/>
        </w:rPr>
        <w:t>“</w:t>
      </w:r>
      <w:r w:rsidR="00EE38CA" w:rsidRPr="00126BA3">
        <w:rPr>
          <w:rFonts w:ascii="Times New Roman" w:hAnsi="Times New Roman"/>
          <w:sz w:val="22"/>
          <w:szCs w:val="22"/>
        </w:rPr>
        <w:t xml:space="preserve">. </w:t>
      </w:r>
      <w:r w:rsidRPr="00126BA3">
        <w:rPr>
          <w:rFonts w:ascii="Times New Roman" w:hAnsi="Times New Roman"/>
          <w:sz w:val="22"/>
          <w:szCs w:val="22"/>
        </w:rPr>
        <w:t>Također, provedeni su i  postupci jednostavne nabave za izgradnju infrastrukture.</w:t>
      </w:r>
    </w:p>
    <w:p w14:paraId="47357AD4" w14:textId="77777777" w:rsidR="00B52E58" w:rsidRPr="00126BA3" w:rsidRDefault="00B52E58" w:rsidP="00A2521E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C4A79C7" w14:textId="6B92FA87" w:rsidR="00347152" w:rsidRPr="00126BA3" w:rsidRDefault="000D5AE6" w:rsidP="00B52E58">
      <w:pPr>
        <w:jc w:val="both"/>
        <w:rPr>
          <w:rFonts w:ascii="Times New Roman" w:hAnsi="Times New Roman"/>
          <w:color w:val="FF0000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  <w:t>Na području Općine nastavljeni</w:t>
      </w:r>
      <w:r w:rsidR="001A2382" w:rsidRPr="00126BA3">
        <w:rPr>
          <w:rFonts w:ascii="Times New Roman" w:hAnsi="Times New Roman"/>
          <w:sz w:val="22"/>
          <w:szCs w:val="22"/>
          <w:lang w:eastAsia="hr-HR"/>
        </w:rPr>
        <w:t xml:space="preserve"> su </w:t>
      </w:r>
      <w:r w:rsidR="00BB2083" w:rsidRPr="00126BA3">
        <w:rPr>
          <w:rFonts w:ascii="Times New Roman" w:hAnsi="Times New Roman"/>
          <w:sz w:val="22"/>
          <w:szCs w:val="22"/>
          <w:lang w:eastAsia="hr-HR"/>
        </w:rPr>
        <w:t>infrastrukturni radovi na</w:t>
      </w:r>
      <w:r w:rsidR="00EE38CA" w:rsidRPr="00126BA3">
        <w:rPr>
          <w:rFonts w:ascii="Times New Roman" w:hAnsi="Times New Roman"/>
          <w:sz w:val="22"/>
          <w:szCs w:val="22"/>
          <w:lang w:eastAsia="hr-HR"/>
        </w:rPr>
        <w:t xml:space="preserve"> rekonstrukciji vodoopskrbne mreže u Ernestinovu</w:t>
      </w:r>
      <w:r w:rsidRPr="00126BA3">
        <w:rPr>
          <w:rFonts w:ascii="Times New Roman" w:hAnsi="Times New Roman"/>
          <w:sz w:val="22"/>
          <w:szCs w:val="22"/>
          <w:lang w:eastAsia="hr-HR"/>
        </w:rPr>
        <w:t>,</w:t>
      </w:r>
      <w:r w:rsidR="00EE38CA" w:rsidRPr="00126BA3">
        <w:rPr>
          <w:rFonts w:ascii="Times New Roman" w:hAnsi="Times New Roman"/>
          <w:sz w:val="22"/>
          <w:szCs w:val="22"/>
          <w:lang w:eastAsia="hr-HR"/>
        </w:rPr>
        <w:t xml:space="preserve"> završen je  i otvoren objekt dječjeg vrtića</w:t>
      </w:r>
      <w:r w:rsidR="00347152" w:rsidRPr="00126BA3">
        <w:rPr>
          <w:rFonts w:ascii="Times New Roman" w:hAnsi="Times New Roman"/>
          <w:sz w:val="22"/>
          <w:szCs w:val="22"/>
          <w:lang w:eastAsia="hr-HR"/>
        </w:rPr>
        <w:t xml:space="preserve">, započeli su radovi na izgradnji biciklističko-pješačke staze, izgradnji kolodvora i katoličke crkve u Laslovu, izgrađena je ceste između ul. V. Nazora i Kolodvorske ulice u Laslovu, izgrađeni su nogostupi prema mjesnom groblju i uz Dom kulture P. Šandor u Laslovu, završena je pješačka staza- I.faza u Ul. V. Nazora Ernestinovo, izgrađeno dječje igralište u Ernestinovu i postavljen </w:t>
      </w:r>
      <w:r w:rsidR="00547B93" w:rsidRPr="00126BA3">
        <w:rPr>
          <w:rFonts w:ascii="Times New Roman" w:hAnsi="Times New Roman"/>
          <w:sz w:val="22"/>
          <w:szCs w:val="22"/>
          <w:lang w:eastAsia="hr-HR"/>
        </w:rPr>
        <w:t>besplatni i</w:t>
      </w:r>
      <w:r w:rsidR="00347152" w:rsidRPr="00126BA3">
        <w:rPr>
          <w:rFonts w:ascii="Times New Roman" w:hAnsi="Times New Roman"/>
          <w:sz w:val="22"/>
          <w:szCs w:val="22"/>
          <w:lang w:eastAsia="hr-HR"/>
        </w:rPr>
        <w:t>nternet na mjestima javnih okupljanja.</w:t>
      </w:r>
    </w:p>
    <w:p w14:paraId="7A62E5A0" w14:textId="77777777" w:rsidR="00EA3167" w:rsidRPr="00126BA3" w:rsidRDefault="00EA3167" w:rsidP="00EA3167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009D3418" w14:textId="094BDE11" w:rsidR="00EA3167" w:rsidRPr="00126BA3" w:rsidRDefault="00BB56E3" w:rsidP="00EE38CA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126BA3">
        <w:rPr>
          <w:rFonts w:ascii="Times New Roman" w:hAnsi="Times New Roman"/>
          <w:sz w:val="22"/>
          <w:szCs w:val="22"/>
        </w:rPr>
        <w:t>Redovito su održavane i uređivane javne površine</w:t>
      </w:r>
      <w:r w:rsidR="00975E6A" w:rsidRPr="00126BA3">
        <w:rPr>
          <w:rFonts w:ascii="Times New Roman" w:hAnsi="Times New Roman"/>
          <w:sz w:val="22"/>
          <w:szCs w:val="22"/>
        </w:rPr>
        <w:t>, p</w:t>
      </w:r>
      <w:r w:rsidR="00EA3167" w:rsidRPr="00126BA3">
        <w:rPr>
          <w:rFonts w:ascii="Times New Roman" w:hAnsi="Times New Roman"/>
          <w:sz w:val="22"/>
          <w:szCs w:val="22"/>
        </w:rPr>
        <w:t>o potrebi su redovito košene zelene plohe na području cijele općine</w:t>
      </w:r>
      <w:r w:rsidR="00975E6A" w:rsidRPr="00126BA3">
        <w:rPr>
          <w:rFonts w:ascii="Times New Roman" w:hAnsi="Times New Roman"/>
          <w:sz w:val="22"/>
          <w:szCs w:val="22"/>
        </w:rPr>
        <w:t>, r</w:t>
      </w:r>
      <w:r w:rsidR="00EA3167" w:rsidRPr="00126BA3">
        <w:rPr>
          <w:rFonts w:ascii="Times New Roman" w:hAnsi="Times New Roman"/>
          <w:sz w:val="22"/>
          <w:szCs w:val="22"/>
        </w:rPr>
        <w:t>edovito su kontrolirana igrala</w:t>
      </w:r>
      <w:r w:rsidR="0030581C" w:rsidRPr="00126BA3">
        <w:rPr>
          <w:rFonts w:ascii="Times New Roman" w:hAnsi="Times New Roman"/>
          <w:sz w:val="22"/>
          <w:szCs w:val="22"/>
        </w:rPr>
        <w:t xml:space="preserve">, </w:t>
      </w:r>
      <w:r w:rsidR="00975E6A" w:rsidRPr="00126BA3">
        <w:rPr>
          <w:rFonts w:ascii="Times New Roman" w:hAnsi="Times New Roman"/>
          <w:sz w:val="22"/>
          <w:szCs w:val="22"/>
        </w:rPr>
        <w:t>r</w:t>
      </w:r>
      <w:r w:rsidR="00EA3167" w:rsidRPr="00126BA3">
        <w:rPr>
          <w:rFonts w:ascii="Times New Roman" w:hAnsi="Times New Roman"/>
          <w:sz w:val="22"/>
          <w:szCs w:val="22"/>
        </w:rPr>
        <w:t xml:space="preserve">edovno </w:t>
      </w:r>
      <w:r w:rsidR="00975E6A" w:rsidRPr="00126BA3">
        <w:rPr>
          <w:rFonts w:ascii="Times New Roman" w:hAnsi="Times New Roman"/>
          <w:sz w:val="22"/>
          <w:szCs w:val="22"/>
        </w:rPr>
        <w:t xml:space="preserve">su </w:t>
      </w:r>
      <w:r w:rsidR="00EA3167" w:rsidRPr="00126BA3">
        <w:rPr>
          <w:rFonts w:ascii="Times New Roman" w:hAnsi="Times New Roman"/>
          <w:sz w:val="22"/>
          <w:szCs w:val="22"/>
        </w:rPr>
        <w:t>čišćen</w:t>
      </w:r>
      <w:r w:rsidR="00975E6A" w:rsidRPr="00126BA3">
        <w:rPr>
          <w:rFonts w:ascii="Times New Roman" w:hAnsi="Times New Roman"/>
          <w:sz w:val="22"/>
          <w:szCs w:val="22"/>
        </w:rPr>
        <w:t>a</w:t>
      </w:r>
      <w:r w:rsidR="00EA3167" w:rsidRPr="00126BA3">
        <w:rPr>
          <w:rFonts w:ascii="Times New Roman" w:hAnsi="Times New Roman"/>
          <w:sz w:val="22"/>
          <w:szCs w:val="22"/>
        </w:rPr>
        <w:t xml:space="preserve"> i održavan</w:t>
      </w:r>
      <w:r w:rsidR="00975E6A" w:rsidRPr="00126BA3">
        <w:rPr>
          <w:rFonts w:ascii="Times New Roman" w:hAnsi="Times New Roman"/>
          <w:sz w:val="22"/>
          <w:szCs w:val="22"/>
        </w:rPr>
        <w:t>a</w:t>
      </w:r>
      <w:r w:rsidR="00EA3167" w:rsidRPr="00126BA3">
        <w:rPr>
          <w:rFonts w:ascii="Times New Roman" w:hAnsi="Times New Roman"/>
          <w:sz w:val="22"/>
          <w:szCs w:val="22"/>
        </w:rPr>
        <w:t xml:space="preserve"> groblja</w:t>
      </w:r>
      <w:r w:rsidR="0030581C" w:rsidRPr="00126BA3">
        <w:rPr>
          <w:rFonts w:ascii="Times New Roman" w:hAnsi="Times New Roman"/>
          <w:sz w:val="22"/>
          <w:szCs w:val="22"/>
        </w:rPr>
        <w:t>.</w:t>
      </w:r>
    </w:p>
    <w:p w14:paraId="4C1D189C" w14:textId="311E2AC6" w:rsidR="00FC727F" w:rsidRPr="00126BA3" w:rsidRDefault="00FC727F" w:rsidP="00975E6A">
      <w:pPr>
        <w:jc w:val="both"/>
        <w:rPr>
          <w:rFonts w:ascii="Times New Roman" w:hAnsi="Times New Roman"/>
          <w:sz w:val="22"/>
          <w:szCs w:val="22"/>
        </w:rPr>
      </w:pPr>
    </w:p>
    <w:p w14:paraId="38CE17EA" w14:textId="52E153BC" w:rsidR="000D5AE6" w:rsidRDefault="00FC727F" w:rsidP="00126BA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126BA3">
        <w:rPr>
          <w:rFonts w:ascii="Times New Roman" w:hAnsi="Times New Roman"/>
          <w:sz w:val="22"/>
          <w:szCs w:val="22"/>
        </w:rPr>
        <w:t xml:space="preserve">U sklopu javnih radova </w:t>
      </w:r>
      <w:r w:rsidR="00DC7631" w:rsidRPr="00126BA3">
        <w:rPr>
          <w:rFonts w:ascii="Times New Roman" w:hAnsi="Times New Roman"/>
          <w:sz w:val="22"/>
          <w:szCs w:val="22"/>
        </w:rPr>
        <w:t xml:space="preserve">kao pomoć komunalnom pogonu </w:t>
      </w:r>
      <w:r w:rsidRPr="00126BA3">
        <w:rPr>
          <w:rFonts w:ascii="Times New Roman" w:hAnsi="Times New Roman"/>
          <w:sz w:val="22"/>
          <w:szCs w:val="22"/>
        </w:rPr>
        <w:t xml:space="preserve">zaposleno je </w:t>
      </w:r>
      <w:r w:rsidR="009C14DE" w:rsidRPr="00126BA3">
        <w:rPr>
          <w:rFonts w:ascii="Times New Roman" w:hAnsi="Times New Roman"/>
          <w:sz w:val="22"/>
          <w:szCs w:val="22"/>
        </w:rPr>
        <w:t>4</w:t>
      </w:r>
      <w:r w:rsidRPr="00126BA3">
        <w:rPr>
          <w:rFonts w:ascii="Times New Roman" w:hAnsi="Times New Roman"/>
          <w:sz w:val="22"/>
          <w:szCs w:val="22"/>
        </w:rPr>
        <w:t xml:space="preserve"> dugotrajno nezaposlen</w:t>
      </w:r>
      <w:r w:rsidR="009C14DE" w:rsidRPr="00126BA3">
        <w:rPr>
          <w:rFonts w:ascii="Times New Roman" w:hAnsi="Times New Roman"/>
          <w:sz w:val="22"/>
          <w:szCs w:val="22"/>
        </w:rPr>
        <w:t>e</w:t>
      </w:r>
      <w:r w:rsidRPr="00126BA3">
        <w:rPr>
          <w:rFonts w:ascii="Times New Roman" w:hAnsi="Times New Roman"/>
          <w:sz w:val="22"/>
          <w:szCs w:val="22"/>
        </w:rPr>
        <w:t xml:space="preserve"> osob</w:t>
      </w:r>
      <w:r w:rsidR="009C14DE" w:rsidRPr="00126BA3">
        <w:rPr>
          <w:rFonts w:ascii="Times New Roman" w:hAnsi="Times New Roman"/>
          <w:sz w:val="22"/>
          <w:szCs w:val="22"/>
        </w:rPr>
        <w:t>e</w:t>
      </w:r>
      <w:r w:rsidRPr="00126BA3">
        <w:rPr>
          <w:rFonts w:ascii="Times New Roman" w:hAnsi="Times New Roman"/>
          <w:sz w:val="22"/>
          <w:szCs w:val="22"/>
        </w:rPr>
        <w:t xml:space="preserve"> s podru</w:t>
      </w:r>
      <w:r w:rsidR="00100AA3" w:rsidRPr="00126BA3">
        <w:rPr>
          <w:rFonts w:ascii="Times New Roman" w:hAnsi="Times New Roman"/>
          <w:sz w:val="22"/>
          <w:szCs w:val="22"/>
        </w:rPr>
        <w:t>č</w:t>
      </w:r>
      <w:r w:rsidRPr="00126BA3">
        <w:rPr>
          <w:rFonts w:ascii="Times New Roman" w:hAnsi="Times New Roman"/>
          <w:sz w:val="22"/>
          <w:szCs w:val="22"/>
        </w:rPr>
        <w:t>ja općine u trajanju od 6 mjeseci.</w:t>
      </w:r>
      <w:r w:rsidR="0083714D" w:rsidRPr="00126BA3">
        <w:rPr>
          <w:rFonts w:ascii="Times New Roman" w:hAnsi="Times New Roman"/>
          <w:sz w:val="22"/>
          <w:szCs w:val="22"/>
        </w:rPr>
        <w:t xml:space="preserve"> Ukupna vrijednost programa</w:t>
      </w:r>
      <w:r w:rsidR="001C4FAA" w:rsidRPr="00126BA3">
        <w:rPr>
          <w:rFonts w:ascii="Times New Roman" w:hAnsi="Times New Roman"/>
          <w:sz w:val="22"/>
          <w:szCs w:val="22"/>
        </w:rPr>
        <w:t xml:space="preserve"> zapošljavanja</w:t>
      </w:r>
      <w:r w:rsidR="0083714D" w:rsidRPr="00126BA3">
        <w:rPr>
          <w:rFonts w:ascii="Times New Roman" w:hAnsi="Times New Roman"/>
          <w:sz w:val="22"/>
          <w:szCs w:val="22"/>
        </w:rPr>
        <w:t xml:space="preserve"> je  </w:t>
      </w:r>
      <w:r w:rsidR="002A6A74" w:rsidRPr="00126BA3">
        <w:rPr>
          <w:rFonts w:ascii="Times New Roman" w:hAnsi="Times New Roman"/>
          <w:sz w:val="22"/>
          <w:szCs w:val="22"/>
        </w:rPr>
        <w:t>108.305,08</w:t>
      </w:r>
      <w:r w:rsidR="001C4FAA" w:rsidRPr="00126BA3">
        <w:rPr>
          <w:rFonts w:ascii="Times New Roman" w:hAnsi="Times New Roman"/>
          <w:sz w:val="22"/>
          <w:szCs w:val="22"/>
        </w:rPr>
        <w:t xml:space="preserve"> kn.</w:t>
      </w:r>
    </w:p>
    <w:p w14:paraId="29563F6C" w14:textId="77777777" w:rsidR="00126BA3" w:rsidRPr="00126BA3" w:rsidRDefault="00126BA3" w:rsidP="00126BA3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0EB68633" w14:textId="77777777" w:rsidR="000D5AE6" w:rsidRPr="00126BA3" w:rsidRDefault="000D5AE6" w:rsidP="00A2521E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0B471BD0" w14:textId="55E56376" w:rsidR="000D5AE6" w:rsidRPr="00126BA3" w:rsidRDefault="007D796F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>3.  PODRUČJE ODGOJA I OBRAZOVANJA, PREDŠKOLSKOG ODGOJA I OSNOVNOG ŠKOLSTVA</w:t>
      </w:r>
    </w:p>
    <w:p w14:paraId="4202A067" w14:textId="77777777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</w:r>
    </w:p>
    <w:p w14:paraId="4A2F6CF7" w14:textId="49E96031" w:rsidR="000D5AE6" w:rsidRPr="00126BA3" w:rsidRDefault="00581236" w:rsidP="00EE38CA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Na području općine </w:t>
      </w:r>
      <w:r w:rsidR="003307DB" w:rsidRPr="00126BA3">
        <w:rPr>
          <w:rFonts w:ascii="Times New Roman" w:hAnsi="Times New Roman"/>
          <w:sz w:val="22"/>
          <w:szCs w:val="22"/>
          <w:lang w:eastAsia="hr-HR"/>
        </w:rPr>
        <w:t xml:space="preserve">tokom 2020. g. uslugu predškolskog odgoja i obrazovanja pružao je 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0D5AE6" w:rsidRPr="00126BA3">
        <w:rPr>
          <w:rFonts w:ascii="Times New Roman" w:hAnsi="Times New Roman"/>
          <w:sz w:val="22"/>
          <w:szCs w:val="22"/>
          <w:lang w:eastAsia="hr-HR"/>
        </w:rPr>
        <w:t>Dječji vrtić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Mali princ</w:t>
      </w:r>
      <w:r w:rsidR="003307DB" w:rsidRPr="00126BA3">
        <w:rPr>
          <w:rFonts w:ascii="Times New Roman" w:hAnsi="Times New Roman"/>
          <w:sz w:val="22"/>
          <w:szCs w:val="22"/>
          <w:lang w:eastAsia="hr-HR"/>
        </w:rPr>
        <w:t xml:space="preserve"> za razdoblje od 01.01.2020.-30.09.2020., a od 01.10.2020. Dječji vrtić „Ogledalce“ Ernestinovo, ustanova za predškolski odgoj i obrazovanje koju je osnovala Općina Ernestinovo 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. </w:t>
      </w:r>
      <w:r w:rsidR="00B038AB" w:rsidRPr="00126BA3">
        <w:rPr>
          <w:rFonts w:ascii="Times New Roman" w:hAnsi="Times New Roman"/>
          <w:sz w:val="22"/>
          <w:szCs w:val="22"/>
          <w:lang w:eastAsia="hr-HR"/>
        </w:rPr>
        <w:t>Dje</w:t>
      </w:r>
      <w:r w:rsidR="001A5AC1" w:rsidRPr="00126BA3">
        <w:rPr>
          <w:rFonts w:ascii="Times New Roman" w:hAnsi="Times New Roman"/>
          <w:sz w:val="22"/>
          <w:szCs w:val="22"/>
          <w:lang w:eastAsia="hr-HR"/>
        </w:rPr>
        <w:t>č</w:t>
      </w:r>
      <w:r w:rsidR="00B038AB" w:rsidRPr="00126BA3">
        <w:rPr>
          <w:rFonts w:ascii="Times New Roman" w:hAnsi="Times New Roman"/>
          <w:sz w:val="22"/>
          <w:szCs w:val="22"/>
          <w:lang w:eastAsia="hr-HR"/>
        </w:rPr>
        <w:t xml:space="preserve">ji vrtić u Laslovu </w:t>
      </w:r>
      <w:r w:rsidR="000D5AE6" w:rsidRPr="00126BA3">
        <w:rPr>
          <w:rFonts w:ascii="Times New Roman" w:hAnsi="Times New Roman"/>
          <w:sz w:val="22"/>
          <w:szCs w:val="22"/>
          <w:lang w:eastAsia="hr-HR"/>
        </w:rPr>
        <w:t>rad</w:t>
      </w:r>
      <w:r w:rsidR="00B038AB" w:rsidRPr="00126BA3">
        <w:rPr>
          <w:rFonts w:ascii="Times New Roman" w:hAnsi="Times New Roman"/>
          <w:sz w:val="22"/>
          <w:szCs w:val="22"/>
          <w:lang w:eastAsia="hr-HR"/>
        </w:rPr>
        <w:t>i</w:t>
      </w:r>
      <w:r w:rsidR="000D5AE6" w:rsidRPr="00126BA3">
        <w:rPr>
          <w:rFonts w:ascii="Times New Roman" w:hAnsi="Times New Roman"/>
          <w:sz w:val="22"/>
          <w:szCs w:val="22"/>
          <w:lang w:eastAsia="hr-HR"/>
        </w:rPr>
        <w:t xml:space="preserve"> kao poludnevni, </w:t>
      </w:r>
      <w:r w:rsidR="00B038AB" w:rsidRPr="00126BA3">
        <w:rPr>
          <w:rFonts w:ascii="Times New Roman" w:hAnsi="Times New Roman"/>
          <w:sz w:val="22"/>
          <w:szCs w:val="22"/>
          <w:lang w:eastAsia="hr-HR"/>
        </w:rPr>
        <w:t>a u Ernestinovu</w:t>
      </w:r>
      <w:r w:rsidR="000D5AE6" w:rsidRPr="00126BA3">
        <w:rPr>
          <w:rFonts w:ascii="Times New Roman" w:hAnsi="Times New Roman"/>
          <w:sz w:val="22"/>
          <w:szCs w:val="22"/>
          <w:lang w:eastAsia="hr-HR"/>
        </w:rPr>
        <w:t xml:space="preserve"> kao cjelodnevni.</w:t>
      </w:r>
      <w:r w:rsidR="00B038AB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9C14DE" w:rsidRPr="00126BA3">
        <w:rPr>
          <w:rFonts w:ascii="Times New Roman" w:hAnsi="Times New Roman"/>
          <w:sz w:val="22"/>
          <w:szCs w:val="22"/>
          <w:lang w:eastAsia="hr-HR"/>
        </w:rPr>
        <w:t xml:space="preserve">Vrtić je u navedenom periodu pohađalo </w:t>
      </w:r>
      <w:r w:rsidR="00B038AB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986DA9" w:rsidRPr="00126BA3">
        <w:rPr>
          <w:rFonts w:ascii="Times New Roman" w:hAnsi="Times New Roman"/>
          <w:sz w:val="22"/>
          <w:szCs w:val="22"/>
          <w:lang w:eastAsia="hr-HR"/>
        </w:rPr>
        <w:t>6</w:t>
      </w:r>
      <w:r w:rsidR="003307DB" w:rsidRPr="00126BA3">
        <w:rPr>
          <w:rFonts w:ascii="Times New Roman" w:hAnsi="Times New Roman"/>
          <w:sz w:val="22"/>
          <w:szCs w:val="22"/>
          <w:lang w:eastAsia="hr-HR"/>
        </w:rPr>
        <w:t>4</w:t>
      </w:r>
      <w:r w:rsidR="00B038AB" w:rsidRPr="00126BA3">
        <w:rPr>
          <w:rFonts w:ascii="Times New Roman" w:hAnsi="Times New Roman"/>
          <w:sz w:val="22"/>
          <w:szCs w:val="22"/>
          <w:lang w:eastAsia="hr-HR"/>
        </w:rPr>
        <w:t xml:space="preserve"> djece. </w:t>
      </w:r>
      <w:r w:rsidR="001A5AC1" w:rsidRPr="00126BA3">
        <w:rPr>
          <w:rFonts w:ascii="Times New Roman" w:hAnsi="Times New Roman"/>
          <w:sz w:val="22"/>
          <w:szCs w:val="22"/>
          <w:lang w:eastAsia="hr-HR"/>
        </w:rPr>
        <w:t xml:space="preserve">Za rad vrtića izdvajaju se značajna sredstva, te su </w:t>
      </w:r>
      <w:bookmarkStart w:id="0" w:name="_Hlk509219535"/>
      <w:r w:rsidR="001A5AC1" w:rsidRPr="00126BA3">
        <w:rPr>
          <w:rFonts w:ascii="Times New Roman" w:hAnsi="Times New Roman"/>
          <w:sz w:val="22"/>
          <w:szCs w:val="22"/>
          <w:lang w:eastAsia="hr-HR"/>
        </w:rPr>
        <w:t>u</w:t>
      </w:r>
      <w:r w:rsidR="00537538" w:rsidRPr="00126BA3">
        <w:rPr>
          <w:rFonts w:ascii="Times New Roman" w:hAnsi="Times New Roman"/>
          <w:sz w:val="22"/>
          <w:szCs w:val="22"/>
          <w:lang w:eastAsia="hr-HR"/>
        </w:rPr>
        <w:t xml:space="preserve"> 20</w:t>
      </w:r>
      <w:r w:rsidR="003307DB" w:rsidRPr="00126BA3">
        <w:rPr>
          <w:rFonts w:ascii="Times New Roman" w:hAnsi="Times New Roman"/>
          <w:sz w:val="22"/>
          <w:szCs w:val="22"/>
          <w:lang w:eastAsia="hr-HR"/>
        </w:rPr>
        <w:t>20</w:t>
      </w:r>
      <w:r w:rsidR="00537538" w:rsidRPr="00126BA3">
        <w:rPr>
          <w:rFonts w:ascii="Times New Roman" w:hAnsi="Times New Roman"/>
          <w:sz w:val="22"/>
          <w:szCs w:val="22"/>
          <w:lang w:eastAsia="hr-HR"/>
        </w:rPr>
        <w:t>.g.</w:t>
      </w:r>
      <w:r w:rsidR="001A5AC1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1C4FAA" w:rsidRPr="00126BA3">
        <w:rPr>
          <w:rFonts w:ascii="Times New Roman" w:hAnsi="Times New Roman"/>
          <w:sz w:val="22"/>
          <w:szCs w:val="22"/>
          <w:lang w:eastAsia="hr-HR"/>
        </w:rPr>
        <w:t xml:space="preserve">iznosila </w:t>
      </w:r>
      <w:r w:rsidR="003A7275" w:rsidRPr="00126BA3">
        <w:rPr>
          <w:rFonts w:ascii="Times New Roman" w:hAnsi="Times New Roman"/>
          <w:sz w:val="22"/>
          <w:szCs w:val="22"/>
          <w:lang w:eastAsia="hr-HR"/>
        </w:rPr>
        <w:t>497.395,88</w:t>
      </w:r>
      <w:r w:rsidR="001C4FAA" w:rsidRPr="00126BA3">
        <w:rPr>
          <w:rFonts w:ascii="Times New Roman" w:hAnsi="Times New Roman"/>
          <w:sz w:val="22"/>
          <w:szCs w:val="22"/>
          <w:lang w:eastAsia="hr-HR"/>
        </w:rPr>
        <w:t xml:space="preserve"> kn.</w:t>
      </w:r>
      <w:r w:rsidR="001A5AC1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bookmarkEnd w:id="0"/>
    </w:p>
    <w:p w14:paraId="18742D94" w14:textId="645F17F0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  <w:t>Što se tiče osnovnog školstva, iako isti nije u nadležnosti jedinica lokalne samouprave,  Općin</w:t>
      </w:r>
      <w:r w:rsidR="00B038AB" w:rsidRPr="00126BA3">
        <w:rPr>
          <w:rFonts w:ascii="Times New Roman" w:hAnsi="Times New Roman"/>
          <w:sz w:val="22"/>
          <w:szCs w:val="22"/>
          <w:lang w:eastAsia="hr-HR"/>
        </w:rPr>
        <w:t>a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B038AB" w:rsidRPr="00126BA3">
        <w:rPr>
          <w:rFonts w:ascii="Times New Roman" w:hAnsi="Times New Roman"/>
          <w:sz w:val="22"/>
          <w:szCs w:val="22"/>
          <w:lang w:eastAsia="hr-HR"/>
        </w:rPr>
        <w:t xml:space="preserve">Ernestinovo pomaže u radu osnovnih škola godišnje sa </w:t>
      </w:r>
      <w:r w:rsidR="003A7275" w:rsidRPr="00126BA3">
        <w:rPr>
          <w:rFonts w:ascii="Times New Roman" w:hAnsi="Times New Roman"/>
          <w:sz w:val="22"/>
          <w:szCs w:val="22"/>
          <w:lang w:eastAsia="hr-HR"/>
        </w:rPr>
        <w:t>4</w:t>
      </w:r>
      <w:r w:rsidR="00B038AB" w:rsidRPr="00126BA3">
        <w:rPr>
          <w:rFonts w:ascii="Times New Roman" w:hAnsi="Times New Roman"/>
          <w:sz w:val="22"/>
          <w:szCs w:val="22"/>
          <w:lang w:eastAsia="hr-HR"/>
        </w:rPr>
        <w:t>0.000,00kn.</w:t>
      </w:r>
      <w:r w:rsidR="004100B4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</w:p>
    <w:p w14:paraId="3C05452E" w14:textId="7BBA066B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</w:r>
      <w:r w:rsidR="00B038AB" w:rsidRPr="00126BA3">
        <w:rPr>
          <w:rFonts w:ascii="Times New Roman" w:hAnsi="Times New Roman"/>
          <w:sz w:val="22"/>
          <w:szCs w:val="22"/>
          <w:lang w:eastAsia="hr-HR"/>
        </w:rPr>
        <w:t>Općina</w:t>
      </w:r>
      <w:r w:rsidR="003371B6" w:rsidRPr="00126BA3">
        <w:rPr>
          <w:rFonts w:ascii="Times New Roman" w:hAnsi="Times New Roman"/>
          <w:sz w:val="22"/>
          <w:szCs w:val="22"/>
          <w:lang w:eastAsia="hr-HR"/>
        </w:rPr>
        <w:t xml:space="preserve"> također</w:t>
      </w:r>
      <w:r w:rsidR="00B038AB" w:rsidRPr="00126BA3">
        <w:rPr>
          <w:rFonts w:ascii="Times New Roman" w:hAnsi="Times New Roman"/>
          <w:sz w:val="22"/>
          <w:szCs w:val="22"/>
          <w:lang w:eastAsia="hr-HR"/>
        </w:rPr>
        <w:t xml:space="preserve"> sufinancira učeničke i studentske karte</w:t>
      </w:r>
      <w:r w:rsidR="003371B6" w:rsidRPr="00126BA3">
        <w:rPr>
          <w:rFonts w:ascii="Times New Roman" w:hAnsi="Times New Roman"/>
          <w:sz w:val="22"/>
          <w:szCs w:val="22"/>
          <w:lang w:eastAsia="hr-HR"/>
        </w:rPr>
        <w:t xml:space="preserve">. </w:t>
      </w:r>
      <w:r w:rsidR="00A94938" w:rsidRPr="00126BA3">
        <w:rPr>
          <w:rFonts w:ascii="Times New Roman" w:hAnsi="Times New Roman"/>
          <w:sz w:val="22"/>
          <w:szCs w:val="22"/>
          <w:lang w:eastAsia="hr-HR"/>
        </w:rPr>
        <w:t>U</w:t>
      </w:r>
      <w:r w:rsidR="003371B6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986DA9" w:rsidRPr="00126BA3">
        <w:rPr>
          <w:rFonts w:ascii="Times New Roman" w:hAnsi="Times New Roman"/>
          <w:sz w:val="22"/>
          <w:szCs w:val="22"/>
          <w:lang w:eastAsia="hr-HR"/>
        </w:rPr>
        <w:t>20</w:t>
      </w:r>
      <w:r w:rsidR="003307DB" w:rsidRPr="00126BA3">
        <w:rPr>
          <w:rFonts w:ascii="Times New Roman" w:hAnsi="Times New Roman"/>
          <w:sz w:val="22"/>
          <w:szCs w:val="22"/>
          <w:lang w:eastAsia="hr-HR"/>
        </w:rPr>
        <w:t>20</w:t>
      </w:r>
      <w:r w:rsidR="00986DA9" w:rsidRPr="00126BA3">
        <w:rPr>
          <w:rFonts w:ascii="Times New Roman" w:hAnsi="Times New Roman"/>
          <w:sz w:val="22"/>
          <w:szCs w:val="22"/>
          <w:lang w:eastAsia="hr-HR"/>
        </w:rPr>
        <w:t>.g.</w:t>
      </w:r>
      <w:r w:rsidR="003371B6" w:rsidRPr="00126BA3">
        <w:rPr>
          <w:rFonts w:ascii="Times New Roman" w:hAnsi="Times New Roman"/>
          <w:sz w:val="22"/>
          <w:szCs w:val="22"/>
          <w:lang w:eastAsia="hr-HR"/>
        </w:rPr>
        <w:t xml:space="preserve"> godin</w:t>
      </w:r>
      <w:r w:rsidR="00986DA9" w:rsidRPr="00126BA3">
        <w:rPr>
          <w:rFonts w:ascii="Times New Roman" w:hAnsi="Times New Roman"/>
          <w:sz w:val="22"/>
          <w:szCs w:val="22"/>
          <w:lang w:eastAsia="hr-HR"/>
        </w:rPr>
        <w:t>i</w:t>
      </w:r>
      <w:r w:rsidR="003371B6" w:rsidRPr="00126BA3">
        <w:rPr>
          <w:rFonts w:ascii="Times New Roman" w:hAnsi="Times New Roman"/>
          <w:sz w:val="22"/>
          <w:szCs w:val="22"/>
          <w:lang w:eastAsia="hr-HR"/>
        </w:rPr>
        <w:t xml:space="preserve"> izdvojeno je </w:t>
      </w:r>
      <w:r w:rsidR="00415600" w:rsidRPr="00126BA3">
        <w:rPr>
          <w:rFonts w:ascii="Times New Roman" w:hAnsi="Times New Roman"/>
          <w:sz w:val="22"/>
          <w:szCs w:val="22"/>
          <w:lang w:eastAsia="hr-HR"/>
        </w:rPr>
        <w:t>1</w:t>
      </w:r>
      <w:r w:rsidR="003A7275" w:rsidRPr="00126BA3">
        <w:rPr>
          <w:rFonts w:ascii="Times New Roman" w:hAnsi="Times New Roman"/>
          <w:sz w:val="22"/>
          <w:szCs w:val="22"/>
          <w:lang w:eastAsia="hr-HR"/>
        </w:rPr>
        <w:t>09</w:t>
      </w:r>
      <w:r w:rsidR="00415600" w:rsidRPr="00126BA3">
        <w:rPr>
          <w:rFonts w:ascii="Times New Roman" w:hAnsi="Times New Roman"/>
          <w:sz w:val="22"/>
          <w:szCs w:val="22"/>
          <w:lang w:eastAsia="hr-HR"/>
        </w:rPr>
        <w:t>.</w:t>
      </w:r>
      <w:r w:rsidR="003A7275" w:rsidRPr="00126BA3">
        <w:rPr>
          <w:rFonts w:ascii="Times New Roman" w:hAnsi="Times New Roman"/>
          <w:sz w:val="22"/>
          <w:szCs w:val="22"/>
          <w:lang w:eastAsia="hr-HR"/>
        </w:rPr>
        <w:t>812,41</w:t>
      </w:r>
      <w:r w:rsidR="00102EFA" w:rsidRPr="00126BA3">
        <w:rPr>
          <w:rFonts w:ascii="Times New Roman" w:hAnsi="Times New Roman"/>
          <w:sz w:val="22"/>
          <w:szCs w:val="22"/>
          <w:lang w:eastAsia="hr-HR"/>
        </w:rPr>
        <w:t xml:space="preserve"> kn</w:t>
      </w:r>
      <w:r w:rsidR="003371B6" w:rsidRPr="00126BA3">
        <w:rPr>
          <w:rFonts w:ascii="Times New Roman" w:hAnsi="Times New Roman"/>
          <w:sz w:val="22"/>
          <w:szCs w:val="22"/>
          <w:lang w:eastAsia="hr-HR"/>
        </w:rPr>
        <w:t xml:space="preserve"> za sufinanciranje karata.</w:t>
      </w:r>
    </w:p>
    <w:p w14:paraId="027FFE0D" w14:textId="39AD92B1" w:rsidR="00CD62B7" w:rsidRPr="00126BA3" w:rsidRDefault="00CD62B7" w:rsidP="00126BA3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Za stipendije za darovite učenike i studente u navedenom razdoblju izdvojeno je </w:t>
      </w:r>
      <w:r w:rsidR="003A7275" w:rsidRPr="00126BA3">
        <w:rPr>
          <w:rFonts w:ascii="Times New Roman" w:hAnsi="Times New Roman"/>
          <w:sz w:val="22"/>
          <w:szCs w:val="22"/>
          <w:lang w:eastAsia="hr-HR"/>
        </w:rPr>
        <w:t>8</w:t>
      </w:r>
      <w:r w:rsidR="002A6A74" w:rsidRPr="00126BA3">
        <w:rPr>
          <w:rFonts w:ascii="Times New Roman" w:hAnsi="Times New Roman"/>
          <w:sz w:val="22"/>
          <w:szCs w:val="22"/>
          <w:lang w:eastAsia="hr-HR"/>
        </w:rPr>
        <w:t>.</w:t>
      </w:r>
      <w:r w:rsidR="00415600" w:rsidRPr="00126BA3">
        <w:rPr>
          <w:rFonts w:ascii="Times New Roman" w:hAnsi="Times New Roman"/>
          <w:sz w:val="22"/>
          <w:szCs w:val="22"/>
          <w:lang w:eastAsia="hr-HR"/>
        </w:rPr>
        <w:t>4</w:t>
      </w:r>
      <w:r w:rsidR="002A6A74" w:rsidRPr="00126BA3">
        <w:rPr>
          <w:rFonts w:ascii="Times New Roman" w:hAnsi="Times New Roman"/>
          <w:sz w:val="22"/>
          <w:szCs w:val="22"/>
          <w:lang w:eastAsia="hr-HR"/>
        </w:rPr>
        <w:t>00,00</w:t>
      </w:r>
      <w:r w:rsidR="0096661C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Pr="00126BA3">
        <w:rPr>
          <w:rFonts w:ascii="Times New Roman" w:hAnsi="Times New Roman"/>
          <w:sz w:val="22"/>
          <w:szCs w:val="22"/>
          <w:lang w:eastAsia="hr-HR"/>
        </w:rPr>
        <w:t>kn</w:t>
      </w:r>
      <w:r w:rsidR="00415600" w:rsidRPr="00126BA3">
        <w:rPr>
          <w:rFonts w:ascii="Times New Roman" w:hAnsi="Times New Roman"/>
          <w:sz w:val="22"/>
          <w:szCs w:val="22"/>
          <w:lang w:eastAsia="hr-HR"/>
        </w:rPr>
        <w:t xml:space="preserve">, te za nabavku bilježnice za </w:t>
      </w:r>
      <w:r w:rsidR="003A7275" w:rsidRPr="00126BA3">
        <w:rPr>
          <w:rFonts w:ascii="Times New Roman" w:hAnsi="Times New Roman"/>
          <w:sz w:val="22"/>
          <w:szCs w:val="22"/>
          <w:lang w:eastAsia="hr-HR"/>
        </w:rPr>
        <w:t>osnovno školarce 18,720,00</w:t>
      </w:r>
      <w:r w:rsidR="0096661C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415600" w:rsidRPr="00126BA3">
        <w:rPr>
          <w:rFonts w:ascii="Times New Roman" w:hAnsi="Times New Roman"/>
          <w:sz w:val="22"/>
          <w:szCs w:val="22"/>
          <w:lang w:eastAsia="hr-HR"/>
        </w:rPr>
        <w:t>kn</w:t>
      </w:r>
    </w:p>
    <w:p w14:paraId="250B9B27" w14:textId="77777777" w:rsidR="007D796F" w:rsidRPr="00126BA3" w:rsidRDefault="007D796F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13BDB51" w14:textId="77777777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60597197" w14:textId="7D02E74B" w:rsidR="000D5AE6" w:rsidRPr="00126BA3" w:rsidRDefault="007D796F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>4. PODRUČJE KULTURE, ŠPORTA, VATROGASTVA I CIVILNE ZAŠTITE</w:t>
      </w:r>
    </w:p>
    <w:p w14:paraId="62678C6A" w14:textId="77777777" w:rsidR="000D5AE6" w:rsidRPr="00126BA3" w:rsidRDefault="000D5AE6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3982A130" w14:textId="3B2C76B0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  <w:t>Sukladno Proračunskim sredstvima provode se projekti javnih potreba u športu i kulturi, a najčešće se to odnosi na direktne pomoći iz proračuna, putem natječaja</w:t>
      </w:r>
      <w:r w:rsidR="00574A61" w:rsidRPr="00126BA3">
        <w:rPr>
          <w:rFonts w:ascii="Times New Roman" w:hAnsi="Times New Roman"/>
          <w:sz w:val="22"/>
          <w:szCs w:val="22"/>
          <w:lang w:eastAsia="hr-HR"/>
        </w:rPr>
        <w:t xml:space="preserve"> koji raspisuje općina.</w:t>
      </w:r>
    </w:p>
    <w:p w14:paraId="200BFA0F" w14:textId="0684D8DC" w:rsidR="00CD62B7" w:rsidRPr="00126BA3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  <w:t>Značaj</w:t>
      </w:r>
      <w:r w:rsidR="008C424E" w:rsidRPr="00126BA3">
        <w:rPr>
          <w:rFonts w:ascii="Times New Roman" w:hAnsi="Times New Roman"/>
          <w:sz w:val="22"/>
          <w:szCs w:val="22"/>
          <w:lang w:eastAsia="hr-HR"/>
        </w:rPr>
        <w:t xml:space="preserve">ni 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nositelji kulturnih i društvenih događanja </w:t>
      </w:r>
      <w:r w:rsidR="008C424E" w:rsidRPr="00126BA3">
        <w:rPr>
          <w:rFonts w:ascii="Times New Roman" w:hAnsi="Times New Roman"/>
          <w:sz w:val="22"/>
          <w:szCs w:val="22"/>
          <w:lang w:eastAsia="hr-HR"/>
        </w:rPr>
        <w:t xml:space="preserve">su Likovna udruga Petar Smajić i 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8C424E" w:rsidRPr="00126BA3">
        <w:rPr>
          <w:rFonts w:ascii="Times New Roman" w:hAnsi="Times New Roman"/>
          <w:sz w:val="22"/>
          <w:szCs w:val="22"/>
          <w:lang w:eastAsia="hr-HR"/>
        </w:rPr>
        <w:t>K</w:t>
      </w:r>
      <w:r w:rsidRPr="00126BA3">
        <w:rPr>
          <w:rFonts w:ascii="Times New Roman" w:hAnsi="Times New Roman"/>
          <w:sz w:val="22"/>
          <w:szCs w:val="22"/>
          <w:lang w:eastAsia="hr-HR"/>
        </w:rPr>
        <w:t>ulturn</w:t>
      </w:r>
      <w:r w:rsidR="008C424E" w:rsidRPr="00126BA3">
        <w:rPr>
          <w:rFonts w:ascii="Times New Roman" w:hAnsi="Times New Roman"/>
          <w:sz w:val="22"/>
          <w:szCs w:val="22"/>
          <w:lang w:eastAsia="hr-HR"/>
        </w:rPr>
        <w:t>o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umjetničk</w:t>
      </w:r>
      <w:r w:rsidR="008C424E" w:rsidRPr="00126BA3">
        <w:rPr>
          <w:rFonts w:ascii="Times New Roman" w:hAnsi="Times New Roman"/>
          <w:sz w:val="22"/>
          <w:szCs w:val="22"/>
          <w:lang w:eastAsia="hr-HR"/>
        </w:rPr>
        <w:t>o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društv</w:t>
      </w:r>
      <w:r w:rsidR="008C424E" w:rsidRPr="00126BA3">
        <w:rPr>
          <w:rFonts w:ascii="Times New Roman" w:hAnsi="Times New Roman"/>
          <w:sz w:val="22"/>
          <w:szCs w:val="22"/>
          <w:lang w:eastAsia="hr-HR"/>
        </w:rPr>
        <w:t>o Petefi Šandor iz Laslova</w:t>
      </w:r>
      <w:r w:rsidRPr="00126BA3">
        <w:rPr>
          <w:rFonts w:ascii="Times New Roman" w:hAnsi="Times New Roman"/>
          <w:sz w:val="22"/>
          <w:szCs w:val="22"/>
          <w:lang w:eastAsia="hr-HR"/>
        </w:rPr>
        <w:t>, kao organizatori</w:t>
      </w:r>
      <w:r w:rsidR="008C424E" w:rsidRPr="00126BA3">
        <w:rPr>
          <w:rFonts w:ascii="Times New Roman" w:hAnsi="Times New Roman"/>
          <w:sz w:val="22"/>
          <w:szCs w:val="22"/>
          <w:lang w:eastAsia="hr-HR"/>
        </w:rPr>
        <w:t xml:space="preserve"> manifestacija</w:t>
      </w:r>
      <w:r w:rsidRPr="00126BA3">
        <w:rPr>
          <w:rFonts w:ascii="Times New Roman" w:hAnsi="Times New Roman"/>
          <w:sz w:val="22"/>
          <w:szCs w:val="22"/>
          <w:lang w:eastAsia="hr-HR"/>
        </w:rPr>
        <w:t>, a koje Općina sufinancira u Proračunu (</w:t>
      </w:r>
      <w:r w:rsidR="006A52EA" w:rsidRPr="00126BA3">
        <w:rPr>
          <w:rFonts w:ascii="Times New Roman" w:hAnsi="Times New Roman"/>
          <w:sz w:val="22"/>
          <w:szCs w:val="22"/>
          <w:lang w:eastAsia="hr-HR"/>
        </w:rPr>
        <w:t>Dani sela L</w:t>
      </w:r>
      <w:r w:rsidR="00C855E2" w:rsidRPr="00126BA3">
        <w:rPr>
          <w:rFonts w:ascii="Times New Roman" w:hAnsi="Times New Roman"/>
          <w:sz w:val="22"/>
          <w:szCs w:val="22"/>
          <w:lang w:eastAsia="hr-HR"/>
        </w:rPr>
        <w:t>a</w:t>
      </w:r>
      <w:r w:rsidR="006A52EA" w:rsidRPr="00126BA3">
        <w:rPr>
          <w:rFonts w:ascii="Times New Roman" w:hAnsi="Times New Roman"/>
          <w:sz w:val="22"/>
          <w:szCs w:val="22"/>
          <w:lang w:eastAsia="hr-HR"/>
        </w:rPr>
        <w:t>slova i Kiparska kolonija Ernestinovo)</w:t>
      </w:r>
      <w:r w:rsidR="00CD62B7" w:rsidRPr="00126BA3">
        <w:rPr>
          <w:rFonts w:ascii="Times New Roman" w:hAnsi="Times New Roman"/>
          <w:sz w:val="22"/>
          <w:szCs w:val="22"/>
          <w:lang w:eastAsia="hr-HR"/>
        </w:rPr>
        <w:t>.</w:t>
      </w:r>
    </w:p>
    <w:p w14:paraId="3F47B544" w14:textId="77777777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D01C3E6" w14:textId="78679E47" w:rsidR="000D5AE6" w:rsidRPr="00126BA3" w:rsidRDefault="003A458A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</w:r>
      <w:r w:rsidR="006A52EA" w:rsidRPr="00126BA3">
        <w:rPr>
          <w:rFonts w:ascii="Times New Roman" w:hAnsi="Times New Roman"/>
          <w:sz w:val="22"/>
          <w:szCs w:val="22"/>
          <w:lang w:eastAsia="hr-HR"/>
        </w:rPr>
        <w:t xml:space="preserve">Na </w:t>
      </w:r>
      <w:r w:rsidR="000D5AE6" w:rsidRPr="00126BA3">
        <w:rPr>
          <w:rFonts w:ascii="Times New Roman" w:hAnsi="Times New Roman"/>
          <w:sz w:val="22"/>
          <w:szCs w:val="22"/>
          <w:lang w:eastAsia="hr-HR"/>
        </w:rPr>
        <w:t xml:space="preserve">području Općine </w:t>
      </w:r>
      <w:r w:rsidR="006A52EA" w:rsidRPr="00126BA3">
        <w:rPr>
          <w:rFonts w:ascii="Times New Roman" w:hAnsi="Times New Roman"/>
          <w:sz w:val="22"/>
          <w:szCs w:val="22"/>
          <w:lang w:eastAsia="hr-HR"/>
        </w:rPr>
        <w:t xml:space="preserve">djeluju dva DVD-a, Dvd Ernestinovo i </w:t>
      </w:r>
      <w:r w:rsidR="0086554D" w:rsidRPr="00126BA3">
        <w:rPr>
          <w:rFonts w:ascii="Times New Roman" w:hAnsi="Times New Roman"/>
          <w:sz w:val="22"/>
          <w:szCs w:val="22"/>
          <w:lang w:eastAsia="hr-HR"/>
        </w:rPr>
        <w:t xml:space="preserve">DVD </w:t>
      </w:r>
      <w:r w:rsidR="006A52EA" w:rsidRPr="00126BA3">
        <w:rPr>
          <w:rFonts w:ascii="Times New Roman" w:hAnsi="Times New Roman"/>
          <w:sz w:val="22"/>
          <w:szCs w:val="22"/>
          <w:lang w:eastAsia="hr-HR"/>
        </w:rPr>
        <w:t>Laslovo. O</w:t>
      </w:r>
      <w:r w:rsidR="000D5AE6" w:rsidRPr="00126BA3">
        <w:rPr>
          <w:rFonts w:ascii="Times New Roman" w:hAnsi="Times New Roman"/>
          <w:sz w:val="22"/>
          <w:szCs w:val="22"/>
          <w:lang w:eastAsia="hr-HR"/>
        </w:rPr>
        <w:t>rganizirana su i pokrivaju cijelo područje Općine</w:t>
      </w:r>
      <w:r w:rsidR="006A52EA" w:rsidRPr="00126BA3">
        <w:rPr>
          <w:rFonts w:ascii="Times New Roman" w:hAnsi="Times New Roman"/>
          <w:sz w:val="22"/>
          <w:szCs w:val="22"/>
          <w:lang w:eastAsia="hr-HR"/>
        </w:rPr>
        <w:t>.</w:t>
      </w:r>
    </w:p>
    <w:p w14:paraId="07C5325D" w14:textId="202BDFD1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099CACB7" w14:textId="61DAA60F" w:rsidR="00C855E2" w:rsidRPr="00126BA3" w:rsidRDefault="00C855E2" w:rsidP="00C855E2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lastRenderedPageBreak/>
        <w:t>20</w:t>
      </w:r>
      <w:r w:rsidR="00C52885" w:rsidRPr="00126BA3">
        <w:rPr>
          <w:rFonts w:ascii="Times New Roman" w:hAnsi="Times New Roman"/>
          <w:sz w:val="22"/>
          <w:szCs w:val="22"/>
          <w:lang w:eastAsia="hr-HR"/>
        </w:rPr>
        <w:t>20</w:t>
      </w:r>
      <w:r w:rsidRPr="00126BA3">
        <w:rPr>
          <w:rFonts w:ascii="Times New Roman" w:hAnsi="Times New Roman"/>
          <w:sz w:val="22"/>
          <w:szCs w:val="22"/>
          <w:lang w:eastAsia="hr-HR"/>
        </w:rPr>
        <w:t>. godine proveden je javni poziva za financiranje udruga koje djeluju na području Općine Ernestinovo, sukladno novim zakonskim propisima. Ukupno je za financiranje udruga i razvoj civilnog društva dodijeljeno i to:</w:t>
      </w:r>
    </w:p>
    <w:p w14:paraId="0940922B" w14:textId="02C04638" w:rsidR="00CD62B7" w:rsidRPr="00126BA3" w:rsidRDefault="00CD62B7" w:rsidP="00CD62B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Sportskim društvima   1</w:t>
      </w:r>
      <w:r w:rsidR="003A7275" w:rsidRPr="00126BA3">
        <w:rPr>
          <w:rFonts w:ascii="Times New Roman" w:hAnsi="Times New Roman"/>
          <w:sz w:val="22"/>
          <w:szCs w:val="22"/>
          <w:lang w:eastAsia="hr-HR"/>
        </w:rPr>
        <w:t>10</w:t>
      </w:r>
      <w:r w:rsidR="00B974D7" w:rsidRPr="00126BA3">
        <w:rPr>
          <w:rFonts w:ascii="Times New Roman" w:hAnsi="Times New Roman"/>
          <w:sz w:val="22"/>
          <w:szCs w:val="22"/>
          <w:lang w:eastAsia="hr-HR"/>
        </w:rPr>
        <w:t>.</w:t>
      </w:r>
      <w:r w:rsidRPr="00126BA3">
        <w:rPr>
          <w:rFonts w:ascii="Times New Roman" w:hAnsi="Times New Roman"/>
          <w:sz w:val="22"/>
          <w:szCs w:val="22"/>
          <w:lang w:eastAsia="hr-HR"/>
        </w:rPr>
        <w:t>000,00kn</w:t>
      </w:r>
    </w:p>
    <w:p w14:paraId="0D343758" w14:textId="75ABF602" w:rsidR="00CD62B7" w:rsidRPr="00126BA3" w:rsidRDefault="00CD62B7" w:rsidP="00CD62B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Udrugama s područja kulture </w:t>
      </w:r>
      <w:r w:rsidR="003A7275" w:rsidRPr="00126BA3">
        <w:rPr>
          <w:rFonts w:ascii="Times New Roman" w:hAnsi="Times New Roman"/>
          <w:sz w:val="22"/>
          <w:szCs w:val="22"/>
          <w:lang w:eastAsia="hr-HR"/>
        </w:rPr>
        <w:t>30</w:t>
      </w:r>
      <w:r w:rsidRPr="00126BA3">
        <w:rPr>
          <w:rFonts w:ascii="Times New Roman" w:hAnsi="Times New Roman"/>
          <w:sz w:val="22"/>
          <w:szCs w:val="22"/>
          <w:lang w:eastAsia="hr-HR"/>
        </w:rPr>
        <w:t>.000,00 kn</w:t>
      </w:r>
    </w:p>
    <w:p w14:paraId="273BD588" w14:textId="7234D1FE" w:rsidR="00CD62B7" w:rsidRPr="00126BA3" w:rsidRDefault="00CD62B7" w:rsidP="00CD62B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Ostalim civilnim udrugama </w:t>
      </w:r>
      <w:r w:rsidR="003A7275" w:rsidRPr="00126BA3">
        <w:rPr>
          <w:rFonts w:ascii="Times New Roman" w:hAnsi="Times New Roman"/>
          <w:sz w:val="22"/>
          <w:szCs w:val="22"/>
          <w:lang w:eastAsia="hr-HR"/>
        </w:rPr>
        <w:t>36</w:t>
      </w:r>
      <w:r w:rsidRPr="00126BA3">
        <w:rPr>
          <w:rFonts w:ascii="Times New Roman" w:hAnsi="Times New Roman"/>
          <w:sz w:val="22"/>
          <w:szCs w:val="22"/>
          <w:lang w:eastAsia="hr-HR"/>
        </w:rPr>
        <w:t>.000,00 kn</w:t>
      </w:r>
    </w:p>
    <w:p w14:paraId="3D7B7C7A" w14:textId="4DBC56BC" w:rsidR="00CD62B7" w:rsidRPr="00126BA3" w:rsidRDefault="00CD62B7" w:rsidP="00CD62B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DVD-ima </w:t>
      </w:r>
      <w:r w:rsidR="003A7275" w:rsidRPr="00126BA3">
        <w:rPr>
          <w:rFonts w:ascii="Times New Roman" w:hAnsi="Times New Roman"/>
          <w:sz w:val="22"/>
          <w:szCs w:val="22"/>
          <w:lang w:eastAsia="hr-HR"/>
        </w:rPr>
        <w:t>236</w:t>
      </w:r>
      <w:r w:rsidRPr="00126BA3">
        <w:rPr>
          <w:rFonts w:ascii="Times New Roman" w:hAnsi="Times New Roman"/>
          <w:sz w:val="22"/>
          <w:szCs w:val="22"/>
          <w:lang w:eastAsia="hr-HR"/>
        </w:rPr>
        <w:t>.000,00</w:t>
      </w:r>
      <w:r w:rsidR="00744A60" w:rsidRPr="00126BA3">
        <w:rPr>
          <w:rFonts w:ascii="Times New Roman" w:hAnsi="Times New Roman"/>
          <w:sz w:val="22"/>
          <w:szCs w:val="22"/>
          <w:lang w:eastAsia="hr-HR"/>
        </w:rPr>
        <w:t xml:space="preserve"> kn</w:t>
      </w:r>
    </w:p>
    <w:p w14:paraId="6DB4754C" w14:textId="77777777" w:rsidR="00C855E2" w:rsidRPr="00126BA3" w:rsidRDefault="00C855E2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329CB2A" w14:textId="77777777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</w:r>
    </w:p>
    <w:p w14:paraId="6563D8A1" w14:textId="7B7F0F50" w:rsidR="000D5AE6" w:rsidRPr="00126BA3" w:rsidRDefault="00D028DA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>5.  PODRUČJE SOCIJALNE SKRBI I PRONATALITETNE MJERE</w:t>
      </w:r>
    </w:p>
    <w:p w14:paraId="427A988A" w14:textId="77777777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7FD44D3F" w14:textId="745F4562" w:rsidR="00756C95" w:rsidRPr="00126BA3" w:rsidRDefault="000D5AE6" w:rsidP="00DB1057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  <w:t>Sagledavajući teško gospodarsko stanje i sve teže socijalne prilike, Općina nastoji temeljem socijalnog programa osigurati barem minimalna sredstva za podmirenje troškova.</w:t>
      </w:r>
      <w:r w:rsidR="00756C95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</w:p>
    <w:p w14:paraId="05F5B0A0" w14:textId="77777777" w:rsidR="00DB1057" w:rsidRPr="00126BA3" w:rsidRDefault="00DB1057" w:rsidP="00DB1057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730955A5" w14:textId="468261DC" w:rsidR="00756C95" w:rsidRPr="00126BA3" w:rsidRDefault="00756C95" w:rsidP="0057494C">
      <w:pPr>
        <w:ind w:firstLine="705"/>
        <w:jc w:val="both"/>
        <w:rPr>
          <w:rFonts w:ascii="Times New Roman" w:hAnsi="Times New Roman"/>
          <w:sz w:val="22"/>
          <w:szCs w:val="22"/>
        </w:rPr>
      </w:pPr>
      <w:r w:rsidRPr="00126BA3">
        <w:rPr>
          <w:rFonts w:ascii="Times New Roman" w:hAnsi="Times New Roman"/>
          <w:sz w:val="22"/>
          <w:szCs w:val="22"/>
        </w:rPr>
        <w:t>Općinsko vijeće Općine Ernestinovo na 3. sjednici održanoj 13. rujna 2017. donijelo je Odluku o socijalnoj skrbi Općine Ernestinovo  kojom se utvrđuju uvjeti za dodjelu novčanih naknada socijalno ugroženim stanovnicima na području Općine Ernestinovo iz sredstava proračuna Općine Ernestinovo i način ostvarivanja tih novčanih pomoći.</w:t>
      </w:r>
      <w:r w:rsidR="0057494C">
        <w:rPr>
          <w:rFonts w:ascii="Times New Roman" w:hAnsi="Times New Roman"/>
          <w:sz w:val="22"/>
          <w:szCs w:val="22"/>
        </w:rPr>
        <w:t xml:space="preserve"> Na 30. sjednici održanoj 12. svibnja 2020. Općinsko vijeće Općine Ernestinovo donijelo je izmjenu Odluke o socijalnoj skrbi kojom je revidiran kriterij prihodovnog cenzusa te je time izravno povećan krug mogućih podnositelja.  </w:t>
      </w:r>
      <w:r w:rsidR="0057494C" w:rsidRPr="0057494C">
        <w:rPr>
          <w:rFonts w:ascii="Times New Roman" w:hAnsi="Times New Roman"/>
          <w:sz w:val="22"/>
          <w:szCs w:val="22"/>
        </w:rPr>
        <w:tab/>
      </w:r>
    </w:p>
    <w:p w14:paraId="1632BD13" w14:textId="77777777" w:rsidR="00D53CB1" w:rsidRPr="00126BA3" w:rsidRDefault="00D53CB1" w:rsidP="00DB1057">
      <w:pPr>
        <w:ind w:firstLine="705"/>
        <w:jc w:val="both"/>
        <w:rPr>
          <w:rFonts w:ascii="Times New Roman" w:hAnsi="Times New Roman"/>
          <w:sz w:val="22"/>
          <w:szCs w:val="22"/>
        </w:rPr>
      </w:pPr>
    </w:p>
    <w:p w14:paraId="61C66F7D" w14:textId="446D5F11" w:rsidR="00DB1057" w:rsidRPr="00126BA3" w:rsidRDefault="00DB1057" w:rsidP="00DB1057">
      <w:pPr>
        <w:jc w:val="both"/>
        <w:rPr>
          <w:rFonts w:ascii="Times New Roman" w:hAnsi="Times New Roman"/>
          <w:sz w:val="22"/>
          <w:szCs w:val="22"/>
        </w:rPr>
      </w:pPr>
      <w:r w:rsidRPr="00126BA3">
        <w:rPr>
          <w:rFonts w:ascii="Times New Roman" w:hAnsi="Times New Roman"/>
          <w:sz w:val="22"/>
          <w:szCs w:val="22"/>
        </w:rPr>
        <w:t>Općinsko vijeće Općine Ernestinovo na 2. sjednici održanoj 29. lipnja 2017. donijelo je Odluku o novčanoj pomoći za opremu novorođenog djeteta kojom se utvrđuje  iznos novčane pomoći, uvjeti i način ostvarivanja prava na novčanu pomoć Općine Ernestinovo za opremu novorođenog djeteta</w:t>
      </w:r>
      <w:r w:rsidR="0057494C">
        <w:rPr>
          <w:rFonts w:ascii="Times New Roman" w:hAnsi="Times New Roman"/>
          <w:sz w:val="22"/>
          <w:szCs w:val="22"/>
        </w:rPr>
        <w:t xml:space="preserve">, uz izmjenu na 16. sjednici održanoj 15. siječnja 2019. </w:t>
      </w:r>
      <w:r w:rsidR="008C28A5" w:rsidRPr="00126BA3">
        <w:rPr>
          <w:rFonts w:ascii="Times New Roman" w:hAnsi="Times New Roman"/>
          <w:sz w:val="22"/>
          <w:szCs w:val="22"/>
        </w:rPr>
        <w:t xml:space="preserve">Novčana pomoć iznosi za prvo i drugo dijete 3.000,00 kn neto, a za treće i svako daljnje dijete 5.000,00 kn neto (po staroj odluci </w:t>
      </w:r>
      <w:r w:rsidR="00CD4187" w:rsidRPr="00126BA3">
        <w:rPr>
          <w:rFonts w:ascii="Times New Roman" w:hAnsi="Times New Roman"/>
          <w:sz w:val="22"/>
          <w:szCs w:val="22"/>
        </w:rPr>
        <w:t xml:space="preserve">pomoć je iznosila </w:t>
      </w:r>
      <w:r w:rsidR="008C28A5" w:rsidRPr="00126BA3">
        <w:rPr>
          <w:rFonts w:ascii="Times New Roman" w:hAnsi="Times New Roman"/>
          <w:sz w:val="22"/>
          <w:szCs w:val="22"/>
        </w:rPr>
        <w:t>1.000,00kn)</w:t>
      </w:r>
      <w:r w:rsidR="00A73784" w:rsidRPr="00126BA3">
        <w:rPr>
          <w:rFonts w:ascii="Times New Roman" w:hAnsi="Times New Roman"/>
          <w:sz w:val="22"/>
          <w:szCs w:val="22"/>
        </w:rPr>
        <w:t>.</w:t>
      </w:r>
    </w:p>
    <w:p w14:paraId="743AD03A" w14:textId="49BCD84A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0926DEBB" w14:textId="1BA81D88" w:rsidR="000D5AE6" w:rsidRPr="00126BA3" w:rsidRDefault="000D5AE6" w:rsidP="00A2521E">
      <w:pPr>
        <w:ind w:firstLine="705"/>
        <w:jc w:val="both"/>
        <w:rPr>
          <w:rFonts w:ascii="Times New Roman" w:hAnsi="Times New Roman"/>
          <w:sz w:val="22"/>
          <w:szCs w:val="22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U </w:t>
      </w:r>
      <w:r w:rsidR="00E14101" w:rsidRPr="00126BA3">
        <w:rPr>
          <w:rFonts w:ascii="Times New Roman" w:hAnsi="Times New Roman"/>
          <w:sz w:val="22"/>
          <w:szCs w:val="22"/>
          <w:lang w:eastAsia="hr-HR"/>
        </w:rPr>
        <w:t>20</w:t>
      </w:r>
      <w:r w:rsidR="00C52885" w:rsidRPr="00126BA3">
        <w:rPr>
          <w:rFonts w:ascii="Times New Roman" w:hAnsi="Times New Roman"/>
          <w:sz w:val="22"/>
          <w:szCs w:val="22"/>
          <w:lang w:eastAsia="hr-HR"/>
        </w:rPr>
        <w:t>20</w:t>
      </w:r>
      <w:r w:rsidR="00E14101" w:rsidRPr="00126BA3">
        <w:rPr>
          <w:rFonts w:ascii="Times New Roman" w:hAnsi="Times New Roman"/>
          <w:sz w:val="22"/>
          <w:szCs w:val="22"/>
          <w:lang w:eastAsia="hr-HR"/>
        </w:rPr>
        <w:t>.g.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isplaćeno je</w:t>
      </w:r>
      <w:r w:rsidR="00D53CB1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3A7275" w:rsidRPr="00126BA3">
        <w:rPr>
          <w:rFonts w:ascii="Times New Roman" w:hAnsi="Times New Roman"/>
          <w:sz w:val="22"/>
          <w:szCs w:val="22"/>
          <w:lang w:eastAsia="hr-HR"/>
        </w:rPr>
        <w:t>35.135,00</w:t>
      </w:r>
      <w:r w:rsidR="005E776E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Pr="00126BA3">
        <w:rPr>
          <w:rFonts w:ascii="Times New Roman" w:hAnsi="Times New Roman"/>
          <w:sz w:val="22"/>
          <w:szCs w:val="22"/>
          <w:lang w:eastAsia="hr-HR"/>
        </w:rPr>
        <w:t>kuna naknade za troškove stanovanja za korisnika</w:t>
      </w:r>
      <w:r w:rsidR="0069343B" w:rsidRPr="00126BA3">
        <w:rPr>
          <w:rFonts w:ascii="Times New Roman" w:hAnsi="Times New Roman"/>
          <w:sz w:val="22"/>
          <w:szCs w:val="22"/>
          <w:lang w:eastAsia="hr-HR"/>
        </w:rPr>
        <w:t xml:space="preserve">, </w:t>
      </w:r>
      <w:r w:rsidR="003A7275" w:rsidRPr="00126BA3">
        <w:rPr>
          <w:rFonts w:ascii="Times New Roman" w:hAnsi="Times New Roman"/>
          <w:sz w:val="22"/>
          <w:szCs w:val="22"/>
          <w:lang w:eastAsia="hr-HR"/>
        </w:rPr>
        <w:t>2</w:t>
      </w:r>
      <w:r w:rsidR="00D53CB1" w:rsidRPr="00126BA3">
        <w:rPr>
          <w:rFonts w:ascii="Times New Roman" w:hAnsi="Times New Roman"/>
          <w:sz w:val="22"/>
          <w:szCs w:val="22"/>
          <w:lang w:eastAsia="hr-HR"/>
        </w:rPr>
        <w:t>.</w:t>
      </w:r>
      <w:r w:rsidR="007C2EED" w:rsidRPr="00126BA3">
        <w:rPr>
          <w:rFonts w:ascii="Times New Roman" w:hAnsi="Times New Roman"/>
          <w:sz w:val="22"/>
          <w:szCs w:val="22"/>
          <w:lang w:eastAsia="hr-HR"/>
        </w:rPr>
        <w:t>0</w:t>
      </w:r>
      <w:r w:rsidR="00D53CB1" w:rsidRPr="00126BA3">
        <w:rPr>
          <w:rFonts w:ascii="Times New Roman" w:hAnsi="Times New Roman"/>
          <w:sz w:val="22"/>
          <w:szCs w:val="22"/>
          <w:lang w:eastAsia="hr-HR"/>
        </w:rPr>
        <w:t>00,00 kn</w:t>
      </w:r>
      <w:r w:rsidR="0069343B" w:rsidRPr="00126BA3">
        <w:rPr>
          <w:rFonts w:ascii="Times New Roman" w:hAnsi="Times New Roman"/>
          <w:sz w:val="22"/>
          <w:szCs w:val="22"/>
          <w:lang w:eastAsia="hr-HR"/>
        </w:rPr>
        <w:t xml:space="preserve"> jednokratnih novčanih pomoći</w:t>
      </w:r>
      <w:r w:rsidR="002036A7" w:rsidRPr="00126BA3">
        <w:rPr>
          <w:rFonts w:ascii="Times New Roman" w:hAnsi="Times New Roman"/>
          <w:sz w:val="22"/>
          <w:szCs w:val="22"/>
          <w:lang w:eastAsia="hr-HR"/>
        </w:rPr>
        <w:t xml:space="preserve">, te </w:t>
      </w:r>
      <w:r w:rsidR="003A7275" w:rsidRPr="00126BA3">
        <w:rPr>
          <w:rFonts w:ascii="Times New Roman" w:hAnsi="Times New Roman"/>
          <w:sz w:val="22"/>
          <w:szCs w:val="22"/>
          <w:lang w:eastAsia="hr-HR"/>
        </w:rPr>
        <w:t>59</w:t>
      </w:r>
      <w:r w:rsidR="00D53CB1" w:rsidRPr="00126BA3">
        <w:rPr>
          <w:rFonts w:ascii="Times New Roman" w:hAnsi="Times New Roman"/>
          <w:sz w:val="22"/>
          <w:szCs w:val="22"/>
          <w:lang w:eastAsia="hr-HR"/>
        </w:rPr>
        <w:t xml:space="preserve">.000,00 kn </w:t>
      </w:r>
      <w:r w:rsidR="002036A7" w:rsidRPr="00126BA3">
        <w:rPr>
          <w:rFonts w:ascii="Times New Roman" w:hAnsi="Times New Roman"/>
          <w:sz w:val="22"/>
          <w:szCs w:val="22"/>
        </w:rPr>
        <w:t>novčane pomoći za opremu novorođenog djeteta</w:t>
      </w:r>
      <w:r w:rsidR="007C2EED" w:rsidRPr="00126BA3">
        <w:rPr>
          <w:rFonts w:ascii="Times New Roman" w:hAnsi="Times New Roman"/>
          <w:sz w:val="22"/>
          <w:szCs w:val="22"/>
        </w:rPr>
        <w:t>.  U istom razdoblju za zdravstvo</w:t>
      </w:r>
      <w:r w:rsidR="0096661C" w:rsidRPr="00126BA3">
        <w:rPr>
          <w:rFonts w:ascii="Times New Roman" w:hAnsi="Times New Roman"/>
          <w:sz w:val="22"/>
          <w:szCs w:val="22"/>
        </w:rPr>
        <w:t xml:space="preserve"> i zdravstvenu skrb</w:t>
      </w:r>
      <w:r w:rsidR="007C2EED" w:rsidRPr="00126BA3">
        <w:rPr>
          <w:rFonts w:ascii="Times New Roman" w:hAnsi="Times New Roman"/>
          <w:sz w:val="22"/>
          <w:szCs w:val="22"/>
        </w:rPr>
        <w:t xml:space="preserve"> izdvojeno </w:t>
      </w:r>
      <w:r w:rsidR="0096661C" w:rsidRPr="00126BA3">
        <w:rPr>
          <w:rFonts w:ascii="Times New Roman" w:hAnsi="Times New Roman"/>
          <w:sz w:val="22"/>
          <w:szCs w:val="22"/>
        </w:rPr>
        <w:t xml:space="preserve">je </w:t>
      </w:r>
      <w:r w:rsidR="003A7275" w:rsidRPr="00126BA3">
        <w:rPr>
          <w:rFonts w:ascii="Times New Roman" w:hAnsi="Times New Roman"/>
          <w:sz w:val="22"/>
          <w:szCs w:val="22"/>
        </w:rPr>
        <w:t>145.177,20</w:t>
      </w:r>
      <w:r w:rsidR="007C2EED" w:rsidRPr="00126BA3">
        <w:rPr>
          <w:rFonts w:ascii="Times New Roman" w:hAnsi="Times New Roman"/>
          <w:sz w:val="22"/>
          <w:szCs w:val="22"/>
        </w:rPr>
        <w:t xml:space="preserve"> kn, te za božićnice umirovljenicima 12.</w:t>
      </w:r>
      <w:r w:rsidR="003A7275" w:rsidRPr="00126BA3">
        <w:rPr>
          <w:rFonts w:ascii="Times New Roman" w:hAnsi="Times New Roman"/>
          <w:sz w:val="22"/>
          <w:szCs w:val="22"/>
        </w:rPr>
        <w:t>0</w:t>
      </w:r>
      <w:r w:rsidR="007C2EED" w:rsidRPr="00126BA3">
        <w:rPr>
          <w:rFonts w:ascii="Times New Roman" w:hAnsi="Times New Roman"/>
          <w:sz w:val="22"/>
          <w:szCs w:val="22"/>
        </w:rPr>
        <w:t>00,00 kn.</w:t>
      </w:r>
    </w:p>
    <w:p w14:paraId="3E2477D5" w14:textId="77777777" w:rsidR="00DC6B33" w:rsidRPr="00126BA3" w:rsidRDefault="00DC6B33" w:rsidP="00A2521E">
      <w:pPr>
        <w:ind w:firstLine="705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2F3916D" w14:textId="77777777" w:rsidR="000D5AE6" w:rsidRPr="00126BA3" w:rsidRDefault="000D5AE6" w:rsidP="00250C33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451ED073" w14:textId="379127BA" w:rsidR="000D5AE6" w:rsidRPr="00126BA3" w:rsidRDefault="00D028DA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>6. PROTOKOLARNE OBVEZE</w:t>
      </w:r>
    </w:p>
    <w:p w14:paraId="4A2F9B0D" w14:textId="77777777" w:rsidR="000D5AE6" w:rsidRPr="00126BA3" w:rsidRDefault="000D5AE6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ab/>
      </w:r>
    </w:p>
    <w:p w14:paraId="69524735" w14:textId="0044510E" w:rsidR="000D5AE6" w:rsidRPr="00126BA3" w:rsidRDefault="000D5AE6" w:rsidP="003E210B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ab/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Kako bi se svi </w:t>
      </w:r>
      <w:r w:rsidR="009928A5" w:rsidRPr="00126BA3">
        <w:rPr>
          <w:rFonts w:ascii="Times New Roman" w:hAnsi="Times New Roman"/>
          <w:sz w:val="22"/>
          <w:szCs w:val="22"/>
          <w:lang w:eastAsia="hr-HR"/>
        </w:rPr>
        <w:t xml:space="preserve">obveze i projekti </w:t>
      </w:r>
      <w:r w:rsidRPr="00126BA3">
        <w:rPr>
          <w:rFonts w:ascii="Times New Roman" w:hAnsi="Times New Roman"/>
          <w:sz w:val="22"/>
          <w:szCs w:val="22"/>
          <w:lang w:eastAsia="hr-HR"/>
        </w:rPr>
        <w:t>uspješno realizirali, osim sredstava i angažmana unutar same Općine, potrebno je uključiti i predstavnike s  državne i županijske razine.</w:t>
      </w:r>
    </w:p>
    <w:p w14:paraId="0A737239" w14:textId="77777777" w:rsidR="00690F13" w:rsidRPr="00126BA3" w:rsidRDefault="00690F13" w:rsidP="00A2521E">
      <w:pPr>
        <w:ind w:firstLine="705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73F263CA" w14:textId="3FBB3A1F" w:rsidR="000D5AE6" w:rsidRPr="00126BA3" w:rsidRDefault="000D5AE6" w:rsidP="00A2521E">
      <w:pPr>
        <w:ind w:firstLine="705"/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Značajni su sastanci održani s predstavnicima </w:t>
      </w:r>
      <w:r w:rsidR="00634912" w:rsidRPr="00126BA3">
        <w:rPr>
          <w:rFonts w:ascii="Times New Roman" w:hAnsi="Times New Roman"/>
          <w:sz w:val="22"/>
          <w:szCs w:val="22"/>
          <w:lang w:eastAsia="hr-HR"/>
        </w:rPr>
        <w:t xml:space="preserve">Osječko-baranjske županije, </w:t>
      </w:r>
      <w:r w:rsidRPr="00126BA3">
        <w:rPr>
          <w:rFonts w:ascii="Times New Roman" w:hAnsi="Times New Roman"/>
          <w:sz w:val="22"/>
          <w:szCs w:val="22"/>
          <w:lang w:eastAsia="hr-HR"/>
        </w:rPr>
        <w:t>Hrvatskih voda,</w:t>
      </w:r>
      <w:r w:rsidR="00D35AD6" w:rsidRPr="00126BA3">
        <w:rPr>
          <w:rFonts w:ascii="Times New Roman" w:hAnsi="Times New Roman"/>
          <w:sz w:val="22"/>
          <w:szCs w:val="22"/>
          <w:lang w:eastAsia="hr-HR"/>
        </w:rPr>
        <w:t xml:space="preserve"> Hrvatskih cesta, </w:t>
      </w:r>
      <w:r w:rsidR="00C52885" w:rsidRPr="00126BA3">
        <w:rPr>
          <w:rFonts w:ascii="Times New Roman" w:hAnsi="Times New Roman"/>
          <w:sz w:val="22"/>
          <w:szCs w:val="22"/>
          <w:lang w:eastAsia="hr-HR"/>
        </w:rPr>
        <w:t xml:space="preserve"> Hrvatskih željeznica i Hrvatskih šuma, </w:t>
      </w:r>
      <w:r w:rsidR="00D35AD6" w:rsidRPr="00126BA3">
        <w:rPr>
          <w:rFonts w:ascii="Times New Roman" w:hAnsi="Times New Roman"/>
          <w:sz w:val="22"/>
          <w:szCs w:val="22"/>
          <w:lang w:eastAsia="hr-HR"/>
        </w:rPr>
        <w:t>Županijske uprave za ceste, Ministarstva prometa,</w:t>
      </w:r>
      <w:r w:rsidR="00C52885" w:rsidRPr="00126BA3">
        <w:rPr>
          <w:rFonts w:ascii="Times New Roman" w:hAnsi="Times New Roman"/>
          <w:sz w:val="22"/>
          <w:szCs w:val="22"/>
          <w:lang w:eastAsia="hr-HR"/>
        </w:rPr>
        <w:t xml:space="preserve"> Ministarstva unutarnjih poslova, 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634912" w:rsidRPr="00126BA3">
        <w:rPr>
          <w:rFonts w:ascii="Times New Roman" w:hAnsi="Times New Roman"/>
          <w:sz w:val="22"/>
          <w:szCs w:val="22"/>
          <w:lang w:eastAsia="hr-HR"/>
        </w:rPr>
        <w:t xml:space="preserve">Hrvatskog zavoda za zapošljavanje, 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Ministarstva g</w:t>
      </w:r>
      <w:r w:rsidR="00690F13" w:rsidRPr="00126BA3">
        <w:rPr>
          <w:rFonts w:ascii="Times New Roman" w:hAnsi="Times New Roman"/>
          <w:sz w:val="22"/>
          <w:szCs w:val="22"/>
          <w:lang w:eastAsia="hr-HR"/>
        </w:rPr>
        <w:t>raditeljstva,</w:t>
      </w:r>
      <w:r w:rsidR="00D35AD6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EB1113" w:rsidRPr="00126BA3">
        <w:rPr>
          <w:rFonts w:ascii="Times New Roman" w:hAnsi="Times New Roman"/>
          <w:sz w:val="22"/>
          <w:szCs w:val="22"/>
          <w:lang w:eastAsia="hr-HR"/>
        </w:rPr>
        <w:t xml:space="preserve">SAFU, Ministarstva kulture, </w:t>
      </w:r>
      <w:r w:rsidR="00D35AD6" w:rsidRPr="00126BA3">
        <w:rPr>
          <w:rFonts w:ascii="Times New Roman" w:hAnsi="Times New Roman"/>
          <w:sz w:val="22"/>
          <w:szCs w:val="22"/>
          <w:lang w:eastAsia="hr-HR"/>
        </w:rPr>
        <w:t xml:space="preserve">Središnjeg državnog ureda za obnovu i stambeno zbrinjavanje, </w:t>
      </w:r>
      <w:r w:rsidR="00690F13" w:rsidRPr="00126BA3">
        <w:rPr>
          <w:rFonts w:ascii="Times New Roman" w:hAnsi="Times New Roman"/>
          <w:sz w:val="22"/>
          <w:szCs w:val="22"/>
          <w:lang w:eastAsia="hr-HR"/>
        </w:rPr>
        <w:t>Ministarstva regionalnog razvoja i fondova EU</w:t>
      </w:r>
      <w:r w:rsidR="0084401D" w:rsidRPr="00126BA3">
        <w:rPr>
          <w:rFonts w:ascii="Times New Roman" w:hAnsi="Times New Roman"/>
          <w:sz w:val="22"/>
          <w:szCs w:val="22"/>
          <w:lang w:eastAsia="hr-HR"/>
        </w:rPr>
        <w:t>.</w:t>
      </w:r>
    </w:p>
    <w:p w14:paraId="2F072BEB" w14:textId="77777777" w:rsidR="00C73D7E" w:rsidRPr="00126BA3" w:rsidRDefault="00C73D7E" w:rsidP="00237571">
      <w:pPr>
        <w:ind w:firstLine="705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110EDC0" w14:textId="717DBA03" w:rsidR="00D66547" w:rsidRPr="00126BA3" w:rsidRDefault="00D66547" w:rsidP="00D66547">
      <w:pPr>
        <w:jc w:val="both"/>
        <w:rPr>
          <w:rFonts w:ascii="Times New Roman" w:hAnsi="Times New Roman"/>
          <w:b/>
          <w:sz w:val="22"/>
          <w:szCs w:val="22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>7.</w:t>
      </w:r>
      <w:r w:rsidRPr="00126BA3">
        <w:rPr>
          <w:rFonts w:ascii="Times New Roman" w:hAnsi="Times New Roman"/>
          <w:b/>
          <w:sz w:val="22"/>
          <w:szCs w:val="22"/>
        </w:rPr>
        <w:t xml:space="preserve"> PRIJEM GRAĐANA</w:t>
      </w:r>
    </w:p>
    <w:p w14:paraId="7F55E811" w14:textId="77777777" w:rsidR="00D66547" w:rsidRPr="00126BA3" w:rsidRDefault="00D66547" w:rsidP="00D66547">
      <w:pPr>
        <w:jc w:val="both"/>
        <w:rPr>
          <w:rFonts w:ascii="Times New Roman" w:hAnsi="Times New Roman"/>
          <w:b/>
          <w:sz w:val="22"/>
          <w:szCs w:val="22"/>
        </w:rPr>
      </w:pPr>
    </w:p>
    <w:p w14:paraId="42FBE0D6" w14:textId="22ACFE0A" w:rsidR="00D66547" w:rsidRPr="00126BA3" w:rsidRDefault="00D66547" w:rsidP="00D6654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126BA3">
        <w:rPr>
          <w:rFonts w:ascii="Times New Roman" w:hAnsi="Times New Roman"/>
          <w:sz w:val="22"/>
          <w:szCs w:val="22"/>
        </w:rPr>
        <w:t xml:space="preserve"> Načelnica je svakodnevno primala građane radi rješavanja problematike iz djelokruga poslova općinske uprave i komunalnog odjela. Najznačajnije teme odnosile su se na pitanjima izgradnje komunalne infrastrukture te  socijalna pitanja. Građani su također dolazili i sa prijedlozima i sugestijama za unapređenje života u našoj općini. </w:t>
      </w:r>
    </w:p>
    <w:p w14:paraId="0A01C7D7" w14:textId="0DFED3EE" w:rsidR="00D66547" w:rsidRPr="00126BA3" w:rsidRDefault="00D66547" w:rsidP="00237571">
      <w:pPr>
        <w:ind w:firstLine="705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083E5C2D" w14:textId="0B675C1B" w:rsidR="00855458" w:rsidRPr="00126BA3" w:rsidRDefault="00855458" w:rsidP="00855458">
      <w:pPr>
        <w:jc w:val="both"/>
        <w:rPr>
          <w:rFonts w:ascii="Times New Roman" w:hAnsi="Times New Roman"/>
          <w:b/>
          <w:sz w:val="22"/>
          <w:szCs w:val="22"/>
        </w:rPr>
      </w:pPr>
      <w:r w:rsidRPr="00126BA3">
        <w:rPr>
          <w:rFonts w:ascii="Times New Roman" w:hAnsi="Times New Roman"/>
          <w:b/>
          <w:sz w:val="22"/>
          <w:szCs w:val="22"/>
        </w:rPr>
        <w:t>8. INFORMIRANJE JAVNOSTI O RADU NAČELNICE</w:t>
      </w:r>
    </w:p>
    <w:p w14:paraId="1745406B" w14:textId="77777777" w:rsidR="00855458" w:rsidRPr="00126BA3" w:rsidRDefault="00855458" w:rsidP="00855458">
      <w:pPr>
        <w:jc w:val="both"/>
        <w:rPr>
          <w:rFonts w:ascii="Times New Roman" w:hAnsi="Times New Roman"/>
          <w:b/>
          <w:sz w:val="22"/>
          <w:szCs w:val="22"/>
        </w:rPr>
      </w:pPr>
    </w:p>
    <w:p w14:paraId="5B62D701" w14:textId="4EB9611C" w:rsidR="00855458" w:rsidRPr="00126BA3" w:rsidRDefault="00855458" w:rsidP="00855458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126BA3">
        <w:rPr>
          <w:rFonts w:ascii="Times New Roman" w:hAnsi="Times New Roman"/>
          <w:sz w:val="22"/>
          <w:szCs w:val="22"/>
        </w:rPr>
        <w:lastRenderedPageBreak/>
        <w:t xml:space="preserve">Građani su o radu Načelnice informirani putem sredstava javnog informiranja. Predstavnici medija redovito prate rad općinske uprave, prijeme kao i sve ostale aktivnosti i o istim izvještavaju javnost. Na sve novinarske upite redovito se dostavljaju odgovori. O aktualnim temama iz područja rada općinske uprave (prezentacija općinskih projekata i programa, upućivanje raznih obavijesti, poziva), </w:t>
      </w:r>
      <w:r w:rsidR="003A732A" w:rsidRPr="00126BA3">
        <w:rPr>
          <w:rFonts w:ascii="Times New Roman" w:hAnsi="Times New Roman"/>
          <w:sz w:val="22"/>
          <w:szCs w:val="22"/>
        </w:rPr>
        <w:t>n</w:t>
      </w:r>
      <w:r w:rsidRPr="00126BA3">
        <w:rPr>
          <w:rFonts w:ascii="Times New Roman" w:hAnsi="Times New Roman"/>
          <w:sz w:val="22"/>
          <w:szCs w:val="22"/>
        </w:rPr>
        <w:t xml:space="preserve">ačelnica je više puta sudjelovala u TV emisijama. </w:t>
      </w:r>
      <w:r w:rsidR="00EB6BC8" w:rsidRPr="00126BA3">
        <w:rPr>
          <w:rFonts w:ascii="Times New Roman" w:hAnsi="Times New Roman"/>
          <w:sz w:val="22"/>
          <w:szCs w:val="22"/>
        </w:rPr>
        <w:t>Također, građani se mogu informirati i putem službene web stranice Općine.</w:t>
      </w:r>
    </w:p>
    <w:p w14:paraId="3DAABD45" w14:textId="77777777" w:rsidR="004520BB" w:rsidRPr="00126BA3" w:rsidRDefault="004520BB" w:rsidP="00D66547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4EB2CC7" w14:textId="77777777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D219374" w14:textId="5412AA2E" w:rsidR="000D5AE6" w:rsidRPr="00126BA3" w:rsidRDefault="000D5AE6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>I</w:t>
      </w:r>
      <w:r w:rsidR="002041C1" w:rsidRPr="00126BA3">
        <w:rPr>
          <w:rFonts w:ascii="Times New Roman" w:hAnsi="Times New Roman"/>
          <w:b/>
          <w:sz w:val="22"/>
          <w:szCs w:val="22"/>
          <w:lang w:eastAsia="hr-HR"/>
        </w:rPr>
        <w:t>I</w:t>
      </w:r>
      <w:r w:rsidRPr="00126BA3">
        <w:rPr>
          <w:rFonts w:ascii="Times New Roman" w:hAnsi="Times New Roman"/>
          <w:b/>
          <w:sz w:val="22"/>
          <w:szCs w:val="22"/>
          <w:lang w:eastAsia="hr-HR"/>
        </w:rPr>
        <w:t>I.</w:t>
      </w:r>
      <w:r w:rsidRPr="00126BA3">
        <w:rPr>
          <w:rFonts w:ascii="Times New Roman" w:hAnsi="Times New Roman"/>
          <w:b/>
          <w:sz w:val="22"/>
          <w:szCs w:val="22"/>
          <w:lang w:eastAsia="hr-HR"/>
        </w:rPr>
        <w:tab/>
        <w:t>ZAKLJUČAK</w:t>
      </w:r>
    </w:p>
    <w:p w14:paraId="4C2295B8" w14:textId="77777777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26415518" w14:textId="385C74D0" w:rsidR="007062B6" w:rsidRPr="00126BA3" w:rsidRDefault="000D5AE6" w:rsidP="00C73D7E">
      <w:pPr>
        <w:ind w:firstLine="709"/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Podneseno Izvješće o radu općinsk</w:t>
      </w:r>
      <w:r w:rsidR="00C73D7E" w:rsidRPr="00126BA3">
        <w:rPr>
          <w:rFonts w:ascii="Times New Roman" w:hAnsi="Times New Roman"/>
          <w:sz w:val="22"/>
          <w:szCs w:val="22"/>
          <w:lang w:eastAsia="hr-HR"/>
        </w:rPr>
        <w:t>e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načelni</w:t>
      </w:r>
      <w:r w:rsidR="00C73D7E" w:rsidRPr="00126BA3">
        <w:rPr>
          <w:rFonts w:ascii="Times New Roman" w:hAnsi="Times New Roman"/>
          <w:sz w:val="22"/>
          <w:szCs w:val="22"/>
          <w:lang w:eastAsia="hr-HR"/>
        </w:rPr>
        <w:t>ce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Općine </w:t>
      </w:r>
      <w:r w:rsidR="00C73D7E" w:rsidRPr="00126BA3">
        <w:rPr>
          <w:rFonts w:ascii="Times New Roman" w:hAnsi="Times New Roman"/>
          <w:sz w:val="22"/>
          <w:szCs w:val="22"/>
          <w:lang w:eastAsia="hr-HR"/>
        </w:rPr>
        <w:t xml:space="preserve">Ernestinovo 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za razdoblje od </w:t>
      </w:r>
      <w:r w:rsidR="00196E84">
        <w:rPr>
          <w:rFonts w:ascii="Times New Roman" w:hAnsi="Times New Roman"/>
          <w:sz w:val="22"/>
          <w:szCs w:val="22"/>
          <w:lang w:eastAsia="hr-HR"/>
        </w:rPr>
        <w:t xml:space="preserve">1. siječnja </w:t>
      </w:r>
      <w:r w:rsidR="00E74E5C" w:rsidRPr="00126BA3">
        <w:rPr>
          <w:rFonts w:ascii="Times New Roman" w:hAnsi="Times New Roman"/>
          <w:sz w:val="22"/>
          <w:szCs w:val="22"/>
          <w:lang w:eastAsia="hr-HR"/>
        </w:rPr>
        <w:t>20</w:t>
      </w:r>
      <w:r w:rsidR="00C52885" w:rsidRPr="00126BA3">
        <w:rPr>
          <w:rFonts w:ascii="Times New Roman" w:hAnsi="Times New Roman"/>
          <w:sz w:val="22"/>
          <w:szCs w:val="22"/>
          <w:lang w:eastAsia="hr-HR"/>
        </w:rPr>
        <w:t>20</w:t>
      </w:r>
      <w:r w:rsidR="00E74E5C" w:rsidRPr="00126BA3">
        <w:rPr>
          <w:rFonts w:ascii="Times New Roman" w:hAnsi="Times New Roman"/>
          <w:sz w:val="22"/>
          <w:szCs w:val="22"/>
          <w:lang w:eastAsia="hr-HR"/>
        </w:rPr>
        <w:t>.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do </w:t>
      </w:r>
      <w:r w:rsidR="00E74E5C" w:rsidRPr="00126BA3">
        <w:rPr>
          <w:rFonts w:ascii="Times New Roman" w:hAnsi="Times New Roman"/>
          <w:sz w:val="22"/>
          <w:szCs w:val="22"/>
          <w:lang w:eastAsia="hr-HR"/>
        </w:rPr>
        <w:t>3</w:t>
      </w:r>
      <w:r w:rsidR="00537538" w:rsidRPr="00126BA3">
        <w:rPr>
          <w:rFonts w:ascii="Times New Roman" w:hAnsi="Times New Roman"/>
          <w:sz w:val="22"/>
          <w:szCs w:val="22"/>
          <w:lang w:eastAsia="hr-HR"/>
        </w:rPr>
        <w:t>1</w:t>
      </w:r>
      <w:r w:rsidR="00C73D7E" w:rsidRPr="00126BA3">
        <w:rPr>
          <w:rFonts w:ascii="Times New Roman" w:hAnsi="Times New Roman"/>
          <w:sz w:val="22"/>
          <w:szCs w:val="22"/>
          <w:lang w:eastAsia="hr-HR"/>
        </w:rPr>
        <w:t>.</w:t>
      </w:r>
      <w:r w:rsidR="00196E84">
        <w:rPr>
          <w:rFonts w:ascii="Times New Roman" w:hAnsi="Times New Roman"/>
          <w:sz w:val="22"/>
          <w:szCs w:val="22"/>
          <w:lang w:eastAsia="hr-HR"/>
        </w:rPr>
        <w:t xml:space="preserve"> prosinca </w:t>
      </w:r>
      <w:r w:rsidRPr="00126BA3">
        <w:rPr>
          <w:rFonts w:ascii="Times New Roman" w:hAnsi="Times New Roman"/>
          <w:sz w:val="22"/>
          <w:szCs w:val="22"/>
          <w:lang w:eastAsia="hr-HR"/>
        </w:rPr>
        <w:t>20</w:t>
      </w:r>
      <w:r w:rsidR="00C52885" w:rsidRPr="00126BA3">
        <w:rPr>
          <w:rFonts w:ascii="Times New Roman" w:hAnsi="Times New Roman"/>
          <w:sz w:val="22"/>
          <w:szCs w:val="22"/>
          <w:lang w:eastAsia="hr-HR"/>
        </w:rPr>
        <w:t>20</w:t>
      </w:r>
      <w:r w:rsidR="00E74E5C" w:rsidRPr="00126BA3">
        <w:rPr>
          <w:rFonts w:ascii="Times New Roman" w:hAnsi="Times New Roman"/>
          <w:sz w:val="22"/>
          <w:szCs w:val="22"/>
          <w:lang w:eastAsia="hr-HR"/>
        </w:rPr>
        <w:t>.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godine sadrži prikaz poslova i zadataka iz nadležnosti Općinskog načelnika kao izvršnog tijela Općine </w:t>
      </w:r>
      <w:r w:rsidR="00C73D7E" w:rsidRPr="00126BA3">
        <w:rPr>
          <w:rFonts w:ascii="Times New Roman" w:hAnsi="Times New Roman"/>
          <w:sz w:val="22"/>
          <w:szCs w:val="22"/>
          <w:lang w:eastAsia="hr-HR"/>
        </w:rPr>
        <w:t>Ernestinov</w:t>
      </w:r>
      <w:r w:rsidRPr="00126BA3">
        <w:rPr>
          <w:rFonts w:ascii="Times New Roman" w:hAnsi="Times New Roman"/>
          <w:sz w:val="22"/>
          <w:szCs w:val="22"/>
          <w:lang w:eastAsia="hr-HR"/>
        </w:rPr>
        <w:t>o</w:t>
      </w:r>
      <w:r w:rsidR="00C73D7E" w:rsidRPr="00126BA3">
        <w:rPr>
          <w:rFonts w:ascii="Times New Roman" w:hAnsi="Times New Roman"/>
          <w:sz w:val="22"/>
          <w:szCs w:val="22"/>
          <w:lang w:eastAsia="hr-HR"/>
        </w:rPr>
        <w:t>.</w:t>
      </w:r>
    </w:p>
    <w:p w14:paraId="547F24B5" w14:textId="77777777" w:rsidR="00B52E58" w:rsidRPr="00126BA3" w:rsidRDefault="00B52E58" w:rsidP="00A2521E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2B0EEB3A" w14:textId="7383D51A" w:rsidR="00A51E32" w:rsidRDefault="00196E84" w:rsidP="00C73D7E">
      <w:pPr>
        <w:jc w:val="both"/>
        <w:rPr>
          <w:rFonts w:ascii="Times New Roman" w:hAnsi="Times New Roman"/>
          <w:sz w:val="22"/>
          <w:szCs w:val="22"/>
          <w:lang w:eastAsia="hr-HR"/>
        </w:rPr>
      </w:pPr>
      <w:r>
        <w:rPr>
          <w:rFonts w:ascii="Times New Roman" w:hAnsi="Times New Roman"/>
          <w:sz w:val="22"/>
          <w:szCs w:val="22"/>
          <w:lang w:eastAsia="hr-HR"/>
        </w:rPr>
        <w:tab/>
        <w:t xml:space="preserve">Podneseno Izvješće o radu općinske načelnice Općine Ernestinovo za razdoblje od 1. siječnja 2020. do 31. prosinca 2020. objavit će se u Službenom glasniku Općine Ernestinovo. </w:t>
      </w:r>
    </w:p>
    <w:p w14:paraId="4B9A827B" w14:textId="018C80E1" w:rsidR="00A51E32" w:rsidRDefault="00A51E32" w:rsidP="00C73D7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18EA70AE" w14:textId="74F17723" w:rsidR="00A51E32" w:rsidRDefault="00A51E32" w:rsidP="00C73D7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6E745D33" w14:textId="012857B4" w:rsidR="00A51E32" w:rsidRPr="00196E84" w:rsidRDefault="00A51E32" w:rsidP="00C73D7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5BAA2956" w14:textId="77777777" w:rsidR="00A51E32" w:rsidRPr="00196E84" w:rsidRDefault="00A51E32" w:rsidP="00A51E32">
      <w:pPr>
        <w:rPr>
          <w:rFonts w:ascii="Times New Roman" w:hAnsi="Times New Roman"/>
          <w:sz w:val="22"/>
          <w:szCs w:val="22"/>
        </w:rPr>
      </w:pPr>
      <w:r w:rsidRPr="00196E84">
        <w:rPr>
          <w:rFonts w:ascii="Times New Roman" w:hAnsi="Times New Roman"/>
          <w:sz w:val="22"/>
          <w:szCs w:val="22"/>
        </w:rPr>
        <w:t>KLASA: 022-05/21-02/1</w:t>
      </w:r>
    </w:p>
    <w:p w14:paraId="2A00BD6F" w14:textId="77777777" w:rsidR="00A51E32" w:rsidRPr="00196E84" w:rsidRDefault="00A51E32" w:rsidP="00A51E32">
      <w:pPr>
        <w:rPr>
          <w:rFonts w:ascii="Times New Roman" w:hAnsi="Times New Roman"/>
          <w:sz w:val="22"/>
          <w:szCs w:val="22"/>
        </w:rPr>
      </w:pPr>
      <w:r w:rsidRPr="00196E84">
        <w:rPr>
          <w:rFonts w:ascii="Times New Roman" w:hAnsi="Times New Roman"/>
          <w:sz w:val="22"/>
          <w:szCs w:val="22"/>
        </w:rPr>
        <w:t>URBROJ: 2158/04-02-21-1</w:t>
      </w:r>
    </w:p>
    <w:p w14:paraId="79700218" w14:textId="00B20FA8" w:rsidR="00A51E32" w:rsidRPr="00196E84" w:rsidRDefault="00A51E32" w:rsidP="00A51E32">
      <w:pPr>
        <w:rPr>
          <w:rFonts w:ascii="Times New Roman" w:hAnsi="Times New Roman"/>
          <w:sz w:val="22"/>
          <w:szCs w:val="22"/>
        </w:rPr>
      </w:pPr>
      <w:r w:rsidRPr="00196E84">
        <w:rPr>
          <w:rFonts w:ascii="Times New Roman" w:hAnsi="Times New Roman"/>
          <w:sz w:val="22"/>
          <w:szCs w:val="22"/>
        </w:rPr>
        <w:t>U Ernestinovu, 14.</w:t>
      </w:r>
      <w:r w:rsidR="00196E84" w:rsidRPr="00196E84">
        <w:rPr>
          <w:rFonts w:ascii="Times New Roman" w:hAnsi="Times New Roman"/>
          <w:sz w:val="22"/>
          <w:szCs w:val="22"/>
        </w:rPr>
        <w:t xml:space="preserve"> siječnja </w:t>
      </w:r>
      <w:r w:rsidRPr="00196E84">
        <w:rPr>
          <w:rFonts w:ascii="Times New Roman" w:hAnsi="Times New Roman"/>
          <w:sz w:val="22"/>
          <w:szCs w:val="22"/>
        </w:rPr>
        <w:t>2021.</w:t>
      </w:r>
    </w:p>
    <w:p w14:paraId="03B956B5" w14:textId="77777777" w:rsidR="00A51E32" w:rsidRPr="00126BA3" w:rsidRDefault="00A51E32" w:rsidP="00C73D7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44F5714F" w14:textId="22D64AA6" w:rsidR="000D5AE6" w:rsidRPr="00196E84" w:rsidRDefault="000D5AE6" w:rsidP="0057494C">
      <w:pPr>
        <w:ind w:left="5664"/>
        <w:jc w:val="center"/>
        <w:rPr>
          <w:rFonts w:ascii="Times New Roman" w:hAnsi="Times New Roman"/>
          <w:bCs/>
          <w:sz w:val="22"/>
          <w:szCs w:val="22"/>
          <w:lang w:eastAsia="hr-HR"/>
        </w:rPr>
      </w:pPr>
      <w:r w:rsidRPr="00196E84">
        <w:rPr>
          <w:rFonts w:ascii="Times New Roman" w:hAnsi="Times New Roman"/>
          <w:bCs/>
          <w:sz w:val="22"/>
          <w:szCs w:val="22"/>
          <w:lang w:eastAsia="hr-HR"/>
        </w:rPr>
        <w:t>OPĆINSK</w:t>
      </w:r>
      <w:r w:rsidR="00C73D7E" w:rsidRPr="00196E84">
        <w:rPr>
          <w:rFonts w:ascii="Times New Roman" w:hAnsi="Times New Roman"/>
          <w:bCs/>
          <w:sz w:val="22"/>
          <w:szCs w:val="22"/>
          <w:lang w:eastAsia="hr-HR"/>
        </w:rPr>
        <w:t>A</w:t>
      </w:r>
      <w:r w:rsidRPr="00196E84">
        <w:rPr>
          <w:rFonts w:ascii="Times New Roman" w:hAnsi="Times New Roman"/>
          <w:bCs/>
          <w:sz w:val="22"/>
          <w:szCs w:val="22"/>
          <w:lang w:eastAsia="hr-HR"/>
        </w:rPr>
        <w:t xml:space="preserve"> NAČELNI</w:t>
      </w:r>
      <w:r w:rsidR="00C73D7E" w:rsidRPr="00196E84">
        <w:rPr>
          <w:rFonts w:ascii="Times New Roman" w:hAnsi="Times New Roman"/>
          <w:bCs/>
          <w:sz w:val="22"/>
          <w:szCs w:val="22"/>
          <w:lang w:eastAsia="hr-HR"/>
        </w:rPr>
        <w:t>CA</w:t>
      </w:r>
    </w:p>
    <w:p w14:paraId="11FA7569" w14:textId="77777777" w:rsidR="0057494C" w:rsidRPr="00196E84" w:rsidRDefault="0057494C" w:rsidP="0057494C">
      <w:pPr>
        <w:ind w:left="5664"/>
        <w:jc w:val="center"/>
        <w:rPr>
          <w:rFonts w:ascii="Times New Roman" w:hAnsi="Times New Roman"/>
          <w:bCs/>
          <w:sz w:val="22"/>
          <w:szCs w:val="22"/>
          <w:lang w:eastAsia="hr-HR"/>
        </w:rPr>
      </w:pPr>
    </w:p>
    <w:p w14:paraId="17EE1279" w14:textId="77AF0DFE" w:rsidR="00C73D7E" w:rsidRPr="00196E84" w:rsidRDefault="00C73D7E" w:rsidP="0057494C">
      <w:pPr>
        <w:ind w:left="5664"/>
        <w:jc w:val="center"/>
        <w:rPr>
          <w:rFonts w:ascii="Times New Roman" w:hAnsi="Times New Roman"/>
          <w:bCs/>
          <w:sz w:val="22"/>
          <w:szCs w:val="22"/>
          <w:lang w:eastAsia="hr-HR"/>
        </w:rPr>
      </w:pPr>
      <w:r w:rsidRPr="00196E84">
        <w:rPr>
          <w:rFonts w:ascii="Times New Roman" w:hAnsi="Times New Roman"/>
          <w:bCs/>
          <w:sz w:val="22"/>
          <w:szCs w:val="22"/>
          <w:lang w:eastAsia="hr-HR"/>
        </w:rPr>
        <w:t>Marijana Junušić</w:t>
      </w:r>
      <w:r w:rsidR="0057494C" w:rsidRPr="00196E84">
        <w:rPr>
          <w:rFonts w:ascii="Times New Roman" w:hAnsi="Times New Roman"/>
          <w:bCs/>
          <w:sz w:val="22"/>
          <w:szCs w:val="22"/>
          <w:lang w:eastAsia="hr-HR"/>
        </w:rPr>
        <w:t>, univ.spec.oec.</w:t>
      </w:r>
      <w:r w:rsidR="00A0128C">
        <w:rPr>
          <w:rFonts w:ascii="Times New Roman" w:hAnsi="Times New Roman"/>
          <w:bCs/>
          <w:sz w:val="22"/>
          <w:szCs w:val="22"/>
          <w:lang w:eastAsia="hr-HR"/>
        </w:rPr>
        <w:t>, v.r.</w:t>
      </w:r>
    </w:p>
    <w:p w14:paraId="2680EB50" w14:textId="77777777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</w:rPr>
      </w:pPr>
    </w:p>
    <w:sectPr w:rsidR="000D5AE6" w:rsidRPr="00126BA3" w:rsidSect="00CA59F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594DC" w14:textId="77777777" w:rsidR="00D56C5E" w:rsidRDefault="00D56C5E" w:rsidP="007062B6">
      <w:r>
        <w:separator/>
      </w:r>
    </w:p>
  </w:endnote>
  <w:endnote w:type="continuationSeparator" w:id="0">
    <w:p w14:paraId="2AA85935" w14:textId="77777777" w:rsidR="00D56C5E" w:rsidRDefault="00D56C5E" w:rsidP="0070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6EE05" w14:textId="77777777" w:rsidR="00196E84" w:rsidRDefault="00196E84" w:rsidP="00584AF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D26169F" w14:textId="77777777" w:rsidR="00196E84" w:rsidRDefault="00196E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257B0" w14:textId="77777777" w:rsidR="00196E84" w:rsidRDefault="00196E84" w:rsidP="00584AF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7E5ACC9B" w14:textId="77777777" w:rsidR="00196E84" w:rsidRDefault="00196E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3A1B1" w14:textId="77777777" w:rsidR="00D56C5E" w:rsidRDefault="00D56C5E" w:rsidP="007062B6">
      <w:r>
        <w:separator/>
      </w:r>
    </w:p>
  </w:footnote>
  <w:footnote w:type="continuationSeparator" w:id="0">
    <w:p w14:paraId="031B0C93" w14:textId="77777777" w:rsidR="00D56C5E" w:rsidRDefault="00D56C5E" w:rsidP="00706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00C08"/>
    <w:multiLevelType w:val="hybridMultilevel"/>
    <w:tmpl w:val="6F847FBA"/>
    <w:lvl w:ilvl="0" w:tplc="F9B4F06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FB3AF1"/>
    <w:multiLevelType w:val="hybridMultilevel"/>
    <w:tmpl w:val="240430E2"/>
    <w:lvl w:ilvl="0" w:tplc="45F64A7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C863AC"/>
    <w:multiLevelType w:val="hybridMultilevel"/>
    <w:tmpl w:val="7EC4CAC6"/>
    <w:lvl w:ilvl="0" w:tplc="6E9A9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84D13"/>
    <w:multiLevelType w:val="hybridMultilevel"/>
    <w:tmpl w:val="1EAAD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F59D8"/>
    <w:multiLevelType w:val="hybridMultilevel"/>
    <w:tmpl w:val="D3004D5C"/>
    <w:lvl w:ilvl="0" w:tplc="D3785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5793D"/>
    <w:multiLevelType w:val="hybridMultilevel"/>
    <w:tmpl w:val="2FAC51A0"/>
    <w:lvl w:ilvl="0" w:tplc="C3A4F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C455F"/>
    <w:multiLevelType w:val="hybridMultilevel"/>
    <w:tmpl w:val="0ED8D2CC"/>
    <w:lvl w:ilvl="0" w:tplc="B78C0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00E06"/>
    <w:multiLevelType w:val="hybridMultilevel"/>
    <w:tmpl w:val="61FED85C"/>
    <w:lvl w:ilvl="0" w:tplc="9176CBA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14A4F"/>
    <w:multiLevelType w:val="hybridMultilevel"/>
    <w:tmpl w:val="D6E0119C"/>
    <w:lvl w:ilvl="0" w:tplc="9176CBAA">
      <w:numFmt w:val="bullet"/>
      <w:lvlText w:val="-"/>
      <w:lvlJc w:val="left"/>
      <w:pPr>
        <w:ind w:left="408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C3"/>
    <w:rsid w:val="00002ECE"/>
    <w:rsid w:val="00003433"/>
    <w:rsid w:val="000040CE"/>
    <w:rsid w:val="00007007"/>
    <w:rsid w:val="00015022"/>
    <w:rsid w:val="00025DE3"/>
    <w:rsid w:val="0003573C"/>
    <w:rsid w:val="00036D35"/>
    <w:rsid w:val="0003735A"/>
    <w:rsid w:val="00052069"/>
    <w:rsid w:val="00062DE8"/>
    <w:rsid w:val="00077958"/>
    <w:rsid w:val="000B3A56"/>
    <w:rsid w:val="000B5DDE"/>
    <w:rsid w:val="000D45FD"/>
    <w:rsid w:val="000D5AE6"/>
    <w:rsid w:val="000F11A1"/>
    <w:rsid w:val="00100AA3"/>
    <w:rsid w:val="001026F3"/>
    <w:rsid w:val="00102EFA"/>
    <w:rsid w:val="00117FE1"/>
    <w:rsid w:val="0012644E"/>
    <w:rsid w:val="00126BA3"/>
    <w:rsid w:val="001316A3"/>
    <w:rsid w:val="001446B3"/>
    <w:rsid w:val="00181534"/>
    <w:rsid w:val="00181B3C"/>
    <w:rsid w:val="00190D20"/>
    <w:rsid w:val="00196E84"/>
    <w:rsid w:val="001A2382"/>
    <w:rsid w:val="001A3EDA"/>
    <w:rsid w:val="001A5AC1"/>
    <w:rsid w:val="001B2CB0"/>
    <w:rsid w:val="001C4FAA"/>
    <w:rsid w:val="001C7013"/>
    <w:rsid w:val="001D0BFD"/>
    <w:rsid w:val="001F0243"/>
    <w:rsid w:val="001F74E1"/>
    <w:rsid w:val="001F76A6"/>
    <w:rsid w:val="002036A7"/>
    <w:rsid w:val="002041C1"/>
    <w:rsid w:val="00224676"/>
    <w:rsid w:val="00226D9A"/>
    <w:rsid w:val="00233074"/>
    <w:rsid w:val="00237571"/>
    <w:rsid w:val="00247BBB"/>
    <w:rsid w:val="00250C33"/>
    <w:rsid w:val="00260E1A"/>
    <w:rsid w:val="00262836"/>
    <w:rsid w:val="00263BC4"/>
    <w:rsid w:val="002647EE"/>
    <w:rsid w:val="0027156C"/>
    <w:rsid w:val="00280948"/>
    <w:rsid w:val="00287B54"/>
    <w:rsid w:val="002938CD"/>
    <w:rsid w:val="002A145E"/>
    <w:rsid w:val="002A6A74"/>
    <w:rsid w:val="002C005D"/>
    <w:rsid w:val="002C033F"/>
    <w:rsid w:val="002C6144"/>
    <w:rsid w:val="002F225D"/>
    <w:rsid w:val="002F3345"/>
    <w:rsid w:val="00301931"/>
    <w:rsid w:val="0030581C"/>
    <w:rsid w:val="003109A0"/>
    <w:rsid w:val="003307DB"/>
    <w:rsid w:val="00335922"/>
    <w:rsid w:val="003371B6"/>
    <w:rsid w:val="00347152"/>
    <w:rsid w:val="0035306A"/>
    <w:rsid w:val="00354967"/>
    <w:rsid w:val="00372FC9"/>
    <w:rsid w:val="003A1BE9"/>
    <w:rsid w:val="003A458A"/>
    <w:rsid w:val="003A6D86"/>
    <w:rsid w:val="003A7275"/>
    <w:rsid w:val="003A732A"/>
    <w:rsid w:val="003B0720"/>
    <w:rsid w:val="003B5552"/>
    <w:rsid w:val="003C5212"/>
    <w:rsid w:val="003E210B"/>
    <w:rsid w:val="004030BB"/>
    <w:rsid w:val="004100B4"/>
    <w:rsid w:val="00411B42"/>
    <w:rsid w:val="00415600"/>
    <w:rsid w:val="004253A4"/>
    <w:rsid w:val="004520BB"/>
    <w:rsid w:val="004A0B33"/>
    <w:rsid w:val="004B1E95"/>
    <w:rsid w:val="004C04E4"/>
    <w:rsid w:val="004C7852"/>
    <w:rsid w:val="004D405A"/>
    <w:rsid w:val="004E0015"/>
    <w:rsid w:val="004E2A3A"/>
    <w:rsid w:val="004E7A54"/>
    <w:rsid w:val="004F03F4"/>
    <w:rsid w:val="005042E2"/>
    <w:rsid w:val="00507D01"/>
    <w:rsid w:val="00522370"/>
    <w:rsid w:val="00524B20"/>
    <w:rsid w:val="005311BD"/>
    <w:rsid w:val="00534608"/>
    <w:rsid w:val="00535BC3"/>
    <w:rsid w:val="00537538"/>
    <w:rsid w:val="00544180"/>
    <w:rsid w:val="00547B93"/>
    <w:rsid w:val="0057494C"/>
    <w:rsid w:val="00574A61"/>
    <w:rsid w:val="00575CF6"/>
    <w:rsid w:val="00581236"/>
    <w:rsid w:val="00581474"/>
    <w:rsid w:val="00584AF1"/>
    <w:rsid w:val="00595D2E"/>
    <w:rsid w:val="005B4929"/>
    <w:rsid w:val="005D50AE"/>
    <w:rsid w:val="005E7632"/>
    <w:rsid w:val="005E776E"/>
    <w:rsid w:val="00611BE3"/>
    <w:rsid w:val="0061471A"/>
    <w:rsid w:val="00617A62"/>
    <w:rsid w:val="00617D8A"/>
    <w:rsid w:val="0062089E"/>
    <w:rsid w:val="00634912"/>
    <w:rsid w:val="00655C46"/>
    <w:rsid w:val="006573C1"/>
    <w:rsid w:val="006601F2"/>
    <w:rsid w:val="00664E12"/>
    <w:rsid w:val="0066658B"/>
    <w:rsid w:val="00672C73"/>
    <w:rsid w:val="00690F13"/>
    <w:rsid w:val="0069343B"/>
    <w:rsid w:val="006A52EA"/>
    <w:rsid w:val="006B4D69"/>
    <w:rsid w:val="006F0443"/>
    <w:rsid w:val="00700B07"/>
    <w:rsid w:val="007040FD"/>
    <w:rsid w:val="00705A00"/>
    <w:rsid w:val="007062B6"/>
    <w:rsid w:val="00740107"/>
    <w:rsid w:val="00744A60"/>
    <w:rsid w:val="00752FEC"/>
    <w:rsid w:val="007556A6"/>
    <w:rsid w:val="00756C95"/>
    <w:rsid w:val="0076124D"/>
    <w:rsid w:val="00770983"/>
    <w:rsid w:val="0078123C"/>
    <w:rsid w:val="00787CF8"/>
    <w:rsid w:val="00794272"/>
    <w:rsid w:val="00794663"/>
    <w:rsid w:val="007A70B8"/>
    <w:rsid w:val="007B3EB1"/>
    <w:rsid w:val="007B4669"/>
    <w:rsid w:val="007B5A22"/>
    <w:rsid w:val="007C2EED"/>
    <w:rsid w:val="007C50CF"/>
    <w:rsid w:val="007C6832"/>
    <w:rsid w:val="007D796F"/>
    <w:rsid w:val="007F614F"/>
    <w:rsid w:val="00825EAA"/>
    <w:rsid w:val="00833DA8"/>
    <w:rsid w:val="0083714D"/>
    <w:rsid w:val="0084401D"/>
    <w:rsid w:val="00846EC3"/>
    <w:rsid w:val="00855458"/>
    <w:rsid w:val="0086494E"/>
    <w:rsid w:val="0086554D"/>
    <w:rsid w:val="00865899"/>
    <w:rsid w:val="00875DDD"/>
    <w:rsid w:val="008954FA"/>
    <w:rsid w:val="008A0874"/>
    <w:rsid w:val="008A6834"/>
    <w:rsid w:val="008C28A5"/>
    <w:rsid w:val="008C424E"/>
    <w:rsid w:val="008E2A49"/>
    <w:rsid w:val="008F5979"/>
    <w:rsid w:val="00900893"/>
    <w:rsid w:val="00945325"/>
    <w:rsid w:val="009626C1"/>
    <w:rsid w:val="0096661C"/>
    <w:rsid w:val="00975E6A"/>
    <w:rsid w:val="00986DA9"/>
    <w:rsid w:val="009928A5"/>
    <w:rsid w:val="00995C10"/>
    <w:rsid w:val="009A2948"/>
    <w:rsid w:val="009A70A9"/>
    <w:rsid w:val="009C14DE"/>
    <w:rsid w:val="009D2C3A"/>
    <w:rsid w:val="009D7786"/>
    <w:rsid w:val="009E75C2"/>
    <w:rsid w:val="00A0128C"/>
    <w:rsid w:val="00A03FE2"/>
    <w:rsid w:val="00A15EE9"/>
    <w:rsid w:val="00A240FA"/>
    <w:rsid w:val="00A2521E"/>
    <w:rsid w:val="00A3145B"/>
    <w:rsid w:val="00A32AE6"/>
    <w:rsid w:val="00A51E32"/>
    <w:rsid w:val="00A562BA"/>
    <w:rsid w:val="00A566DA"/>
    <w:rsid w:val="00A624A7"/>
    <w:rsid w:val="00A735A6"/>
    <w:rsid w:val="00A73784"/>
    <w:rsid w:val="00A75E1F"/>
    <w:rsid w:val="00A8031B"/>
    <w:rsid w:val="00A819F9"/>
    <w:rsid w:val="00A94938"/>
    <w:rsid w:val="00AA1D56"/>
    <w:rsid w:val="00AA31C3"/>
    <w:rsid w:val="00AC0F2D"/>
    <w:rsid w:val="00AC667C"/>
    <w:rsid w:val="00AC72C9"/>
    <w:rsid w:val="00AD05A6"/>
    <w:rsid w:val="00B0350F"/>
    <w:rsid w:val="00B038AB"/>
    <w:rsid w:val="00B17662"/>
    <w:rsid w:val="00B21E60"/>
    <w:rsid w:val="00B270AD"/>
    <w:rsid w:val="00B52E58"/>
    <w:rsid w:val="00B609EF"/>
    <w:rsid w:val="00B60DC7"/>
    <w:rsid w:val="00B612D3"/>
    <w:rsid w:val="00B6317B"/>
    <w:rsid w:val="00B641B8"/>
    <w:rsid w:val="00B73323"/>
    <w:rsid w:val="00B81446"/>
    <w:rsid w:val="00B930C0"/>
    <w:rsid w:val="00B974D7"/>
    <w:rsid w:val="00BA0E91"/>
    <w:rsid w:val="00BA124D"/>
    <w:rsid w:val="00BA5A74"/>
    <w:rsid w:val="00BA7F5A"/>
    <w:rsid w:val="00BB2083"/>
    <w:rsid w:val="00BB56E3"/>
    <w:rsid w:val="00BD47C2"/>
    <w:rsid w:val="00BE3D6D"/>
    <w:rsid w:val="00C116BF"/>
    <w:rsid w:val="00C159A4"/>
    <w:rsid w:val="00C204F7"/>
    <w:rsid w:val="00C23C3B"/>
    <w:rsid w:val="00C26330"/>
    <w:rsid w:val="00C31721"/>
    <w:rsid w:val="00C325A5"/>
    <w:rsid w:val="00C52885"/>
    <w:rsid w:val="00C60439"/>
    <w:rsid w:val="00C73D7E"/>
    <w:rsid w:val="00C855E2"/>
    <w:rsid w:val="00CA59FA"/>
    <w:rsid w:val="00CA60F3"/>
    <w:rsid w:val="00CD27EC"/>
    <w:rsid w:val="00CD4187"/>
    <w:rsid w:val="00CD62B7"/>
    <w:rsid w:val="00CD67A2"/>
    <w:rsid w:val="00CD7B22"/>
    <w:rsid w:val="00D028DA"/>
    <w:rsid w:val="00D147B8"/>
    <w:rsid w:val="00D16649"/>
    <w:rsid w:val="00D33549"/>
    <w:rsid w:val="00D35AD6"/>
    <w:rsid w:val="00D53CB1"/>
    <w:rsid w:val="00D56C5E"/>
    <w:rsid w:val="00D56FD9"/>
    <w:rsid w:val="00D66547"/>
    <w:rsid w:val="00D74F3A"/>
    <w:rsid w:val="00D81375"/>
    <w:rsid w:val="00D94EC7"/>
    <w:rsid w:val="00D95913"/>
    <w:rsid w:val="00DA2634"/>
    <w:rsid w:val="00DA2CE6"/>
    <w:rsid w:val="00DA5FC3"/>
    <w:rsid w:val="00DB1057"/>
    <w:rsid w:val="00DB25EC"/>
    <w:rsid w:val="00DC1700"/>
    <w:rsid w:val="00DC6B33"/>
    <w:rsid w:val="00DC7631"/>
    <w:rsid w:val="00DE61E4"/>
    <w:rsid w:val="00DF5537"/>
    <w:rsid w:val="00E14101"/>
    <w:rsid w:val="00E1589C"/>
    <w:rsid w:val="00E1708E"/>
    <w:rsid w:val="00E24C8A"/>
    <w:rsid w:val="00E2514F"/>
    <w:rsid w:val="00E27362"/>
    <w:rsid w:val="00E71741"/>
    <w:rsid w:val="00E725CF"/>
    <w:rsid w:val="00E74E5C"/>
    <w:rsid w:val="00EA12C2"/>
    <w:rsid w:val="00EA3167"/>
    <w:rsid w:val="00EA326D"/>
    <w:rsid w:val="00EB1113"/>
    <w:rsid w:val="00EB6BC8"/>
    <w:rsid w:val="00EC6006"/>
    <w:rsid w:val="00EC65AF"/>
    <w:rsid w:val="00ED01CD"/>
    <w:rsid w:val="00ED4F64"/>
    <w:rsid w:val="00EE11B5"/>
    <w:rsid w:val="00EE38CA"/>
    <w:rsid w:val="00EE4234"/>
    <w:rsid w:val="00EF174B"/>
    <w:rsid w:val="00EF7758"/>
    <w:rsid w:val="00F13ECE"/>
    <w:rsid w:val="00F360EC"/>
    <w:rsid w:val="00F45FA2"/>
    <w:rsid w:val="00F46648"/>
    <w:rsid w:val="00F601CE"/>
    <w:rsid w:val="00F611B6"/>
    <w:rsid w:val="00F64B87"/>
    <w:rsid w:val="00F707D0"/>
    <w:rsid w:val="00FA602F"/>
    <w:rsid w:val="00FC2DD3"/>
    <w:rsid w:val="00FC727F"/>
    <w:rsid w:val="00FD06E5"/>
    <w:rsid w:val="00F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7DF0F"/>
  <w15:chartTrackingRefBased/>
  <w15:docId w15:val="{BD439533-A60C-4314-8B58-B38D1717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B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5DDE"/>
    <w:pPr>
      <w:ind w:left="720"/>
      <w:contextualSpacing/>
    </w:pPr>
  </w:style>
  <w:style w:type="paragraph" w:styleId="Podnoje">
    <w:name w:val="footer"/>
    <w:basedOn w:val="Normal"/>
    <w:link w:val="PodnojeChar"/>
    <w:rsid w:val="00BA5A74"/>
    <w:pPr>
      <w:tabs>
        <w:tab w:val="center" w:pos="4536"/>
        <w:tab w:val="right" w:pos="9072"/>
      </w:tabs>
      <w:jc w:val="both"/>
    </w:pPr>
    <w:rPr>
      <w:rFonts w:ascii="Times New Roman" w:hAnsi="Times New Roman"/>
      <w:sz w:val="22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rsid w:val="00BA5A74"/>
    <w:rPr>
      <w:rFonts w:ascii="Times New Roman" w:eastAsia="Times New Roman" w:hAnsi="Times New Roman" w:cs="Times New Roman"/>
      <w:szCs w:val="20"/>
      <w:lang w:eastAsia="hr-HR"/>
    </w:rPr>
  </w:style>
  <w:style w:type="character" w:styleId="Brojstranice">
    <w:name w:val="page number"/>
    <w:basedOn w:val="Zadanifontodlomka"/>
    <w:rsid w:val="00BA5A74"/>
  </w:style>
  <w:style w:type="paragraph" w:styleId="Zaglavlje">
    <w:name w:val="header"/>
    <w:basedOn w:val="Normal"/>
    <w:link w:val="ZaglavljeChar"/>
    <w:uiPriority w:val="99"/>
    <w:unhideWhenUsed/>
    <w:rsid w:val="007062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62B6"/>
    <w:rPr>
      <w:rFonts w:ascii="Arial" w:eastAsia="Times New Roman" w:hAnsi="Arial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79466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9466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94663"/>
    <w:rPr>
      <w:rFonts w:ascii="Arial" w:eastAsia="Times New Roman" w:hAnsi="Arial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466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4663"/>
    <w:rPr>
      <w:rFonts w:ascii="Arial" w:eastAsia="Times New Roman" w:hAnsi="Arial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46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663"/>
    <w:rPr>
      <w:rFonts w:ascii="Segoe UI" w:eastAsia="Times New Roman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700B07"/>
    <w:rPr>
      <w:i/>
      <w:iCs/>
    </w:rPr>
  </w:style>
  <w:style w:type="table" w:styleId="Reetkatablice">
    <w:name w:val="Table Grid"/>
    <w:basedOn w:val="Obinatablica"/>
    <w:uiPriority w:val="39"/>
    <w:rsid w:val="0000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9BE1-154E-428D-9A1D-FBF9C683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3818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procelnik@ernestinovo.hr</cp:lastModifiedBy>
  <cp:revision>9</cp:revision>
  <cp:lastPrinted>2021-01-15T07:51:00Z</cp:lastPrinted>
  <dcterms:created xsi:type="dcterms:W3CDTF">2021-01-15T07:09:00Z</dcterms:created>
  <dcterms:modified xsi:type="dcterms:W3CDTF">2021-01-28T06:51:00Z</dcterms:modified>
</cp:coreProperties>
</file>