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108" w:tblpY="-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FD5F3B" w:rsidRPr="006A45FD" w14:paraId="3F9BED15" w14:textId="77777777" w:rsidTr="002149CE">
        <w:trPr>
          <w:trHeight w:val="1719"/>
        </w:trPr>
        <w:tc>
          <w:tcPr>
            <w:tcW w:w="5070" w:type="dxa"/>
            <w:shd w:val="clear" w:color="auto" w:fill="auto"/>
          </w:tcPr>
          <w:p w14:paraId="79EAAF5F" w14:textId="6EF6D495" w:rsidR="00FD5F3B" w:rsidRPr="009204FB" w:rsidRDefault="00FD5F3B" w:rsidP="002149CE">
            <w:pPr>
              <w:tabs>
                <w:tab w:val="left" w:pos="1275"/>
              </w:tabs>
              <w:rPr>
                <w:rFonts w:eastAsia="Calibri"/>
                <w:bCs/>
                <w:sz w:val="22"/>
                <w:szCs w:val="22"/>
              </w:rPr>
            </w:pPr>
            <w:bookmarkStart w:id="0" w:name="_Hlk54686715"/>
            <w:r w:rsidRPr="006A45FD">
              <w:rPr>
                <w:rFonts w:eastAsia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5C40339" wp14:editId="33C385F5">
                  <wp:simplePos x="0" y="0"/>
                  <wp:positionH relativeFrom="column">
                    <wp:posOffset>1060450</wp:posOffset>
                  </wp:positionH>
                  <wp:positionV relativeFrom="paragraph">
                    <wp:posOffset>117475</wp:posOffset>
                  </wp:positionV>
                  <wp:extent cx="472440" cy="601980"/>
                  <wp:effectExtent l="0" t="0" r="3810" b="7620"/>
                  <wp:wrapSquare wrapText="bothSides"/>
                  <wp:docPr id="2" name="Slika 2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6CB85" w14:textId="77777777" w:rsidR="00FD5F3B" w:rsidRPr="009204FB" w:rsidRDefault="00FD5F3B" w:rsidP="002149C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0BCA7879" w14:textId="77777777" w:rsidR="00FD5F3B" w:rsidRPr="009204FB" w:rsidRDefault="00FD5F3B" w:rsidP="002149C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717C748C" w14:textId="77777777" w:rsidR="00FD5F3B" w:rsidRPr="009204FB" w:rsidRDefault="00FD5F3B" w:rsidP="002149C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4E9020B6" w14:textId="77777777" w:rsidR="00FD5F3B" w:rsidRPr="009204FB" w:rsidRDefault="00FD5F3B" w:rsidP="002149CE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0A43B7B8" w14:textId="77777777" w:rsidR="00FD5F3B" w:rsidRPr="009204FB" w:rsidRDefault="00FD5F3B" w:rsidP="002149CE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                </w:t>
            </w:r>
            <w:r w:rsidRPr="009204FB">
              <w:rPr>
                <w:rFonts w:eastAsia="Calibri"/>
                <w:bCs/>
                <w:sz w:val="22"/>
                <w:szCs w:val="22"/>
              </w:rPr>
              <w:t>REPUBLIKA HRVATSKA</w:t>
            </w:r>
          </w:p>
          <w:p w14:paraId="62EBB9E6" w14:textId="77777777" w:rsidR="00FD5F3B" w:rsidRPr="009204FB" w:rsidRDefault="00FD5F3B" w:rsidP="002149CE">
            <w:pPr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 xml:space="preserve">        </w:t>
            </w:r>
            <w:r w:rsidRPr="009204FB">
              <w:rPr>
                <w:rFonts w:eastAsia="Calibri"/>
                <w:bCs/>
                <w:sz w:val="22"/>
                <w:szCs w:val="22"/>
              </w:rPr>
              <w:t>OSJEČKO-BARANJSKA ŽUPANIJA</w:t>
            </w:r>
          </w:p>
          <w:p w14:paraId="0847A545" w14:textId="77777777" w:rsidR="00FD5F3B" w:rsidRPr="009204FB" w:rsidRDefault="00FD5F3B" w:rsidP="002149CE">
            <w:pPr>
              <w:rPr>
                <w:rFonts w:eastAsia="Calibri"/>
                <w:sz w:val="22"/>
                <w:szCs w:val="22"/>
              </w:rPr>
            </w:pPr>
          </w:p>
        </w:tc>
      </w:tr>
      <w:bookmarkEnd w:id="0"/>
    </w:tbl>
    <w:p w14:paraId="5BE30E20" w14:textId="77777777" w:rsidR="00FD5F3B" w:rsidRPr="009204FB" w:rsidRDefault="00FD5F3B" w:rsidP="00FD5F3B">
      <w:pPr>
        <w:rPr>
          <w:sz w:val="22"/>
          <w:szCs w:val="22"/>
        </w:rPr>
      </w:pPr>
    </w:p>
    <w:p w14:paraId="30A1D71D" w14:textId="77777777" w:rsidR="00FD5F3B" w:rsidRPr="009204FB" w:rsidRDefault="00FD5F3B" w:rsidP="00FD5F3B">
      <w:pPr>
        <w:rPr>
          <w:sz w:val="22"/>
          <w:szCs w:val="22"/>
        </w:rPr>
      </w:pPr>
    </w:p>
    <w:p w14:paraId="4BC6462E" w14:textId="77777777" w:rsidR="00FD5F3B" w:rsidRPr="009204FB" w:rsidRDefault="00FD5F3B" w:rsidP="00FD5F3B">
      <w:pPr>
        <w:rPr>
          <w:sz w:val="22"/>
          <w:szCs w:val="22"/>
        </w:rPr>
      </w:pPr>
    </w:p>
    <w:p w14:paraId="107F39F7" w14:textId="77777777" w:rsidR="00FD5F3B" w:rsidRPr="009204FB" w:rsidRDefault="00FD5F3B" w:rsidP="00FD5F3B">
      <w:pPr>
        <w:rPr>
          <w:sz w:val="22"/>
          <w:szCs w:val="22"/>
        </w:rPr>
      </w:pPr>
    </w:p>
    <w:p w14:paraId="7BDF77BE" w14:textId="77777777" w:rsidR="00FD5F3B" w:rsidRPr="009204FB" w:rsidRDefault="00FD5F3B" w:rsidP="00FD5F3B">
      <w:pPr>
        <w:rPr>
          <w:sz w:val="22"/>
          <w:szCs w:val="22"/>
        </w:rPr>
      </w:pPr>
    </w:p>
    <w:p w14:paraId="4701AB02" w14:textId="77777777" w:rsidR="00FD5F3B" w:rsidRPr="009204FB" w:rsidRDefault="00FD5F3B" w:rsidP="00FD5F3B">
      <w:pPr>
        <w:rPr>
          <w:sz w:val="22"/>
          <w:szCs w:val="22"/>
        </w:rPr>
      </w:pPr>
    </w:p>
    <w:p w14:paraId="260A56A7" w14:textId="77777777" w:rsidR="00FD5F3B" w:rsidRPr="009204FB" w:rsidRDefault="00FD5F3B" w:rsidP="00FD5F3B">
      <w:pPr>
        <w:rPr>
          <w:sz w:val="22"/>
          <w:szCs w:val="22"/>
        </w:rPr>
      </w:pPr>
    </w:p>
    <w:p w14:paraId="75AAFFDC" w14:textId="77777777" w:rsidR="00FD5F3B" w:rsidRPr="009204FB" w:rsidRDefault="00FD5F3B" w:rsidP="00FD5F3B">
      <w:pPr>
        <w:rPr>
          <w:sz w:val="22"/>
          <w:szCs w:val="22"/>
        </w:rPr>
      </w:pPr>
    </w:p>
    <w:tbl>
      <w:tblPr>
        <w:tblpPr w:leftFromText="180" w:rightFromText="180" w:vertAnchor="text" w:horzAnchor="margin" w:tblpX="108" w:tblpY="22"/>
        <w:tblW w:w="0" w:type="auto"/>
        <w:tblLook w:val="04A0" w:firstRow="1" w:lastRow="0" w:firstColumn="1" w:lastColumn="0" w:noHBand="0" w:noVBand="1"/>
      </w:tblPr>
      <w:tblGrid>
        <w:gridCol w:w="968"/>
        <w:gridCol w:w="2826"/>
      </w:tblGrid>
      <w:tr w:rsidR="00FD5F3B" w:rsidRPr="006A45FD" w14:paraId="22DCD8CE" w14:textId="77777777" w:rsidTr="002149CE">
        <w:trPr>
          <w:trHeight w:val="710"/>
        </w:trPr>
        <w:tc>
          <w:tcPr>
            <w:tcW w:w="968" w:type="dxa"/>
            <w:shd w:val="clear" w:color="auto" w:fill="auto"/>
          </w:tcPr>
          <w:p w14:paraId="3C2687CB" w14:textId="38B34122" w:rsidR="00FD5F3B" w:rsidRPr="009204FB" w:rsidRDefault="00FD5F3B" w:rsidP="002149CE">
            <w:pPr>
              <w:jc w:val="both"/>
              <w:rPr>
                <w:rFonts w:eastAsia="Calibri"/>
                <w:sz w:val="22"/>
                <w:szCs w:val="22"/>
              </w:rPr>
            </w:pPr>
            <w:r w:rsidRPr="006A45FD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 wp14:anchorId="2BBC8297" wp14:editId="2864A8FA">
                  <wp:extent cx="476250" cy="5715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D344DBD" w14:textId="77777777" w:rsidR="00FD5F3B" w:rsidRPr="009204FB" w:rsidRDefault="00FD5F3B" w:rsidP="002149CE">
            <w:pPr>
              <w:rPr>
                <w:rFonts w:eastAsia="Calibri"/>
                <w:sz w:val="22"/>
                <w:szCs w:val="22"/>
              </w:rPr>
            </w:pPr>
            <w:r w:rsidRPr="009204FB">
              <w:rPr>
                <w:rFonts w:eastAsia="Calibri"/>
                <w:b/>
                <w:sz w:val="22"/>
                <w:szCs w:val="22"/>
              </w:rPr>
              <w:t>OPĆINA ERNESTINOVO</w:t>
            </w:r>
          </w:p>
          <w:p w14:paraId="4A972114" w14:textId="7D92A06F" w:rsidR="00FD5F3B" w:rsidRPr="009204FB" w:rsidRDefault="00FD5F3B" w:rsidP="002149C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   Općinska načelnica</w:t>
            </w:r>
          </w:p>
        </w:tc>
      </w:tr>
    </w:tbl>
    <w:p w14:paraId="0D7616D4" w14:textId="77777777" w:rsidR="00FD5F3B" w:rsidRPr="009204FB" w:rsidRDefault="00FD5F3B" w:rsidP="00FD5F3B">
      <w:pPr>
        <w:rPr>
          <w:sz w:val="22"/>
          <w:szCs w:val="22"/>
        </w:rPr>
      </w:pPr>
    </w:p>
    <w:p w14:paraId="06567B24" w14:textId="77777777" w:rsidR="00FD5F3B" w:rsidRPr="009204FB" w:rsidRDefault="00FD5F3B" w:rsidP="00FD5F3B">
      <w:pPr>
        <w:rPr>
          <w:sz w:val="22"/>
          <w:szCs w:val="22"/>
        </w:rPr>
      </w:pPr>
    </w:p>
    <w:p w14:paraId="3EBEC96D" w14:textId="77777777" w:rsidR="00FD5F3B" w:rsidRPr="009204FB" w:rsidRDefault="00FD5F3B" w:rsidP="00FD5F3B">
      <w:pPr>
        <w:rPr>
          <w:sz w:val="22"/>
          <w:szCs w:val="22"/>
        </w:rPr>
      </w:pPr>
    </w:p>
    <w:p w14:paraId="3086C5AB" w14:textId="77777777" w:rsidR="00FD5F3B" w:rsidRDefault="00FD5F3B" w:rsidP="00343E91">
      <w:pPr>
        <w:rPr>
          <w:bCs/>
          <w:sz w:val="22"/>
          <w:szCs w:val="22"/>
        </w:rPr>
      </w:pPr>
    </w:p>
    <w:p w14:paraId="76001F14" w14:textId="25C2C7FD" w:rsidR="00343E91" w:rsidRPr="000D0223" w:rsidRDefault="00343E91" w:rsidP="00343E91">
      <w:pPr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KLASA: 604-01/</w:t>
      </w:r>
      <w:r w:rsidR="00223FC0" w:rsidRPr="000D0223">
        <w:rPr>
          <w:bCs/>
          <w:sz w:val="22"/>
          <w:szCs w:val="22"/>
        </w:rPr>
        <w:t>2</w:t>
      </w:r>
      <w:r w:rsidR="00D6738E">
        <w:rPr>
          <w:bCs/>
          <w:sz w:val="22"/>
          <w:szCs w:val="22"/>
        </w:rPr>
        <w:t>1</w:t>
      </w:r>
      <w:r w:rsidRPr="000D0223">
        <w:rPr>
          <w:bCs/>
          <w:sz w:val="22"/>
          <w:szCs w:val="22"/>
        </w:rPr>
        <w:t>-0</w:t>
      </w:r>
      <w:r w:rsidR="0025276D">
        <w:rPr>
          <w:bCs/>
          <w:sz w:val="22"/>
          <w:szCs w:val="22"/>
        </w:rPr>
        <w:t>3</w:t>
      </w:r>
      <w:r w:rsidRPr="000D0223">
        <w:rPr>
          <w:bCs/>
          <w:sz w:val="22"/>
          <w:szCs w:val="22"/>
        </w:rPr>
        <w:t>/1</w:t>
      </w:r>
    </w:p>
    <w:p w14:paraId="7DB547C9" w14:textId="3FF8100C" w:rsidR="00343E91" w:rsidRPr="000D0223" w:rsidRDefault="00343E91" w:rsidP="00343E91">
      <w:pPr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URBROJ: 2158/04-</w:t>
      </w:r>
      <w:r w:rsidR="00223FC0" w:rsidRPr="000D0223">
        <w:rPr>
          <w:bCs/>
          <w:sz w:val="22"/>
          <w:szCs w:val="22"/>
        </w:rPr>
        <w:t>02-2</w:t>
      </w:r>
      <w:r w:rsidR="00D6738E">
        <w:rPr>
          <w:bCs/>
          <w:sz w:val="22"/>
          <w:szCs w:val="22"/>
        </w:rPr>
        <w:t>1</w:t>
      </w:r>
      <w:r w:rsidRPr="000D0223">
        <w:rPr>
          <w:bCs/>
          <w:sz w:val="22"/>
          <w:szCs w:val="22"/>
        </w:rPr>
        <w:t>-2</w:t>
      </w:r>
    </w:p>
    <w:p w14:paraId="2E8FDE3C" w14:textId="5E03DB7B" w:rsidR="00E55635" w:rsidRPr="000D0223" w:rsidRDefault="00343E91" w:rsidP="00343E91">
      <w:pPr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Ernestinovo, </w:t>
      </w:r>
      <w:r w:rsidR="00D6738E">
        <w:rPr>
          <w:bCs/>
          <w:sz w:val="22"/>
          <w:szCs w:val="22"/>
        </w:rPr>
        <w:t>4</w:t>
      </w:r>
      <w:r w:rsidRPr="000D0223">
        <w:rPr>
          <w:bCs/>
          <w:sz w:val="22"/>
          <w:szCs w:val="22"/>
        </w:rPr>
        <w:t xml:space="preserve">. </w:t>
      </w:r>
      <w:r w:rsidR="00D6738E">
        <w:rPr>
          <w:bCs/>
          <w:sz w:val="22"/>
          <w:szCs w:val="22"/>
        </w:rPr>
        <w:t>siječnja</w:t>
      </w:r>
      <w:r w:rsidRPr="000D0223">
        <w:rPr>
          <w:bCs/>
          <w:sz w:val="22"/>
          <w:szCs w:val="22"/>
        </w:rPr>
        <w:t xml:space="preserve"> 20</w:t>
      </w:r>
      <w:r w:rsidR="00223FC0" w:rsidRPr="000D0223">
        <w:rPr>
          <w:bCs/>
          <w:sz w:val="22"/>
          <w:szCs w:val="22"/>
        </w:rPr>
        <w:t>2</w:t>
      </w:r>
      <w:r w:rsidR="00D6738E">
        <w:rPr>
          <w:bCs/>
          <w:sz w:val="22"/>
          <w:szCs w:val="22"/>
        </w:rPr>
        <w:t>1</w:t>
      </w:r>
      <w:r w:rsidRPr="000D0223">
        <w:rPr>
          <w:bCs/>
          <w:sz w:val="22"/>
          <w:szCs w:val="22"/>
        </w:rPr>
        <w:t>.</w:t>
      </w:r>
    </w:p>
    <w:p w14:paraId="604D7325" w14:textId="77777777" w:rsidR="00343E91" w:rsidRPr="000D0223" w:rsidRDefault="00343E91" w:rsidP="00343E91">
      <w:pPr>
        <w:rPr>
          <w:bCs/>
          <w:sz w:val="22"/>
          <w:szCs w:val="22"/>
        </w:rPr>
      </w:pPr>
    </w:p>
    <w:p w14:paraId="164739FF" w14:textId="7FACA01E" w:rsidR="00A93B6A" w:rsidRPr="000D0223" w:rsidRDefault="00C62857" w:rsidP="00BF24E6">
      <w:pPr>
        <w:ind w:firstLine="576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Temeljem članka </w:t>
      </w:r>
      <w:r w:rsidR="00D6738E">
        <w:rPr>
          <w:bCs/>
          <w:sz w:val="22"/>
          <w:szCs w:val="22"/>
        </w:rPr>
        <w:t>34</w:t>
      </w:r>
      <w:r w:rsidR="00A93B6A" w:rsidRPr="000D0223">
        <w:rPr>
          <w:bCs/>
          <w:sz w:val="22"/>
          <w:szCs w:val="22"/>
        </w:rPr>
        <w:t>.</w:t>
      </w:r>
      <w:r w:rsidR="00D6738E">
        <w:rPr>
          <w:bCs/>
          <w:sz w:val="22"/>
          <w:szCs w:val="22"/>
        </w:rPr>
        <w:t>, a u vezi s člankom 12.</w:t>
      </w:r>
      <w:r w:rsidR="00A93B6A" w:rsidRPr="000D0223">
        <w:rPr>
          <w:bCs/>
          <w:sz w:val="22"/>
          <w:szCs w:val="22"/>
        </w:rPr>
        <w:t xml:space="preserve"> Pravilnika o </w:t>
      </w:r>
      <w:r w:rsidRPr="000D0223">
        <w:rPr>
          <w:bCs/>
          <w:sz w:val="22"/>
          <w:szCs w:val="22"/>
        </w:rPr>
        <w:t>st</w:t>
      </w:r>
      <w:r w:rsidR="00E55635" w:rsidRPr="000D0223">
        <w:rPr>
          <w:bCs/>
          <w:sz w:val="22"/>
          <w:szCs w:val="22"/>
        </w:rPr>
        <w:t>ipendijama Općine Ernestinovo (Službeni glasnik</w:t>
      </w:r>
      <w:r w:rsidRPr="000D0223">
        <w:rPr>
          <w:bCs/>
          <w:sz w:val="22"/>
          <w:szCs w:val="22"/>
        </w:rPr>
        <w:t xml:space="preserve"> Općine Ernestinovo broj</w:t>
      </w:r>
      <w:r w:rsidR="00D6738E">
        <w:rPr>
          <w:bCs/>
          <w:sz w:val="22"/>
          <w:szCs w:val="22"/>
        </w:rPr>
        <w:t xml:space="preserve"> 19/20</w:t>
      </w:r>
      <w:r w:rsidRPr="000D0223">
        <w:rPr>
          <w:bCs/>
          <w:sz w:val="22"/>
          <w:szCs w:val="22"/>
        </w:rPr>
        <w:t xml:space="preserve">), općinska načelnica </w:t>
      </w:r>
      <w:r w:rsidR="00A93B6A" w:rsidRPr="000D0223">
        <w:rPr>
          <w:b/>
          <w:i/>
          <w:iCs/>
          <w:sz w:val="22"/>
          <w:szCs w:val="22"/>
        </w:rPr>
        <w:t>raspisuje</w:t>
      </w:r>
    </w:p>
    <w:p w14:paraId="4588A029" w14:textId="77777777" w:rsidR="00A93B6A" w:rsidRPr="000D0223" w:rsidRDefault="00A93B6A" w:rsidP="00A93B6A">
      <w:pPr>
        <w:jc w:val="both"/>
        <w:rPr>
          <w:bCs/>
          <w:sz w:val="22"/>
          <w:szCs w:val="22"/>
        </w:rPr>
      </w:pPr>
    </w:p>
    <w:p w14:paraId="25752B66" w14:textId="77777777" w:rsidR="00A93B6A" w:rsidRPr="000D0223" w:rsidRDefault="00A93B6A" w:rsidP="00161076">
      <w:pPr>
        <w:pStyle w:val="Naslov2"/>
        <w:rPr>
          <w:sz w:val="22"/>
        </w:rPr>
      </w:pPr>
      <w:r w:rsidRPr="000D0223">
        <w:rPr>
          <w:sz w:val="22"/>
        </w:rPr>
        <w:t>NATJEČAJ</w:t>
      </w:r>
    </w:p>
    <w:p w14:paraId="1B0EAE1D" w14:textId="75C17189" w:rsidR="00161076" w:rsidRPr="000D0223" w:rsidRDefault="00161076" w:rsidP="00161076">
      <w:pPr>
        <w:jc w:val="center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 xml:space="preserve">za dodjelu </w:t>
      </w:r>
      <w:r w:rsidR="00D6738E">
        <w:rPr>
          <w:b/>
          <w:sz w:val="22"/>
          <w:szCs w:val="22"/>
        </w:rPr>
        <w:t xml:space="preserve">studentskih </w:t>
      </w:r>
      <w:r w:rsidRPr="000D0223">
        <w:rPr>
          <w:b/>
          <w:sz w:val="22"/>
          <w:szCs w:val="22"/>
        </w:rPr>
        <w:t xml:space="preserve">stipendija </w:t>
      </w:r>
      <w:r w:rsidR="00D6738E">
        <w:rPr>
          <w:b/>
          <w:sz w:val="22"/>
          <w:szCs w:val="22"/>
        </w:rPr>
        <w:t xml:space="preserve">za izvrsnost </w:t>
      </w:r>
      <w:r w:rsidRPr="000D0223">
        <w:rPr>
          <w:b/>
          <w:sz w:val="22"/>
          <w:szCs w:val="22"/>
        </w:rPr>
        <w:t>Općine Ernestinovo</w:t>
      </w:r>
    </w:p>
    <w:p w14:paraId="1D3A6202" w14:textId="0F2316A0" w:rsidR="00E55635" w:rsidRPr="000D0223" w:rsidRDefault="00D6738E" w:rsidP="001610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E55635" w:rsidRPr="000D0223">
        <w:rPr>
          <w:b/>
          <w:sz w:val="22"/>
          <w:szCs w:val="22"/>
        </w:rPr>
        <w:t xml:space="preserve">akademsku godinu </w:t>
      </w:r>
      <w:r w:rsidR="00343E91" w:rsidRPr="000D0223">
        <w:rPr>
          <w:b/>
          <w:sz w:val="22"/>
          <w:szCs w:val="22"/>
        </w:rPr>
        <w:t>20</w:t>
      </w:r>
      <w:r w:rsidR="00360ADD">
        <w:rPr>
          <w:b/>
          <w:sz w:val="22"/>
          <w:szCs w:val="22"/>
        </w:rPr>
        <w:t>20</w:t>
      </w:r>
      <w:r w:rsidR="00343E91" w:rsidRPr="000D0223">
        <w:rPr>
          <w:b/>
          <w:sz w:val="22"/>
          <w:szCs w:val="22"/>
        </w:rPr>
        <w:t>./202</w:t>
      </w:r>
      <w:r w:rsidR="00360ADD">
        <w:rPr>
          <w:b/>
          <w:sz w:val="22"/>
          <w:szCs w:val="22"/>
        </w:rPr>
        <w:t>1</w:t>
      </w:r>
      <w:r w:rsidR="00343E91" w:rsidRPr="000D0223">
        <w:rPr>
          <w:b/>
          <w:sz w:val="22"/>
          <w:szCs w:val="22"/>
        </w:rPr>
        <w:t>.</w:t>
      </w:r>
    </w:p>
    <w:p w14:paraId="63CEA78A" w14:textId="77777777" w:rsidR="00BE208B" w:rsidRPr="000D0223" w:rsidRDefault="00BE208B" w:rsidP="00161076">
      <w:pPr>
        <w:jc w:val="center"/>
        <w:rPr>
          <w:b/>
          <w:sz w:val="22"/>
          <w:szCs w:val="22"/>
        </w:rPr>
      </w:pPr>
    </w:p>
    <w:p w14:paraId="09FE378C" w14:textId="77777777" w:rsidR="00981ED3" w:rsidRPr="000D0223" w:rsidRDefault="00DA0D65" w:rsidP="00981ED3">
      <w:pPr>
        <w:ind w:firstLine="708"/>
        <w:rPr>
          <w:b/>
          <w:sz w:val="22"/>
          <w:szCs w:val="22"/>
        </w:rPr>
      </w:pPr>
      <w:r w:rsidRPr="000D0223">
        <w:rPr>
          <w:b/>
          <w:sz w:val="22"/>
          <w:szCs w:val="22"/>
        </w:rPr>
        <w:t>Natječaj je otvoren</w:t>
      </w:r>
      <w:r w:rsidR="00981ED3" w:rsidRPr="000D0223">
        <w:rPr>
          <w:b/>
          <w:sz w:val="22"/>
          <w:szCs w:val="22"/>
        </w:rPr>
        <w:t>:</w:t>
      </w:r>
    </w:p>
    <w:p w14:paraId="1860DEFC" w14:textId="66124954" w:rsidR="00161076" w:rsidRPr="00D6738E" w:rsidRDefault="00DA0D65" w:rsidP="00161076">
      <w:pPr>
        <w:pStyle w:val="Odlomakpopisa"/>
        <w:numPr>
          <w:ilvl w:val="0"/>
          <w:numId w:val="31"/>
        </w:numPr>
        <w:jc w:val="both"/>
        <w:rPr>
          <w:sz w:val="22"/>
          <w:szCs w:val="22"/>
        </w:rPr>
      </w:pPr>
      <w:r w:rsidRPr="00D6738E">
        <w:rPr>
          <w:b/>
          <w:sz w:val="22"/>
          <w:szCs w:val="22"/>
        </w:rPr>
        <w:t xml:space="preserve">do </w:t>
      </w:r>
      <w:r w:rsidR="00D6738E" w:rsidRPr="00D6738E">
        <w:rPr>
          <w:b/>
          <w:sz w:val="22"/>
          <w:szCs w:val="22"/>
        </w:rPr>
        <w:t>20</w:t>
      </w:r>
      <w:r w:rsidRPr="00D6738E">
        <w:rPr>
          <w:b/>
          <w:sz w:val="22"/>
          <w:szCs w:val="22"/>
        </w:rPr>
        <w:t xml:space="preserve">. </w:t>
      </w:r>
      <w:r w:rsidR="00D6738E" w:rsidRPr="00D6738E">
        <w:rPr>
          <w:b/>
          <w:sz w:val="22"/>
          <w:szCs w:val="22"/>
        </w:rPr>
        <w:t>siječnja</w:t>
      </w:r>
      <w:r w:rsidRPr="00D6738E">
        <w:rPr>
          <w:b/>
          <w:sz w:val="22"/>
          <w:szCs w:val="22"/>
        </w:rPr>
        <w:t xml:space="preserve"> </w:t>
      </w:r>
      <w:r w:rsidR="00343E91" w:rsidRPr="00D6738E">
        <w:rPr>
          <w:b/>
          <w:sz w:val="22"/>
          <w:szCs w:val="22"/>
        </w:rPr>
        <w:t>20</w:t>
      </w:r>
      <w:r w:rsidR="00360ADD" w:rsidRPr="00D6738E">
        <w:rPr>
          <w:b/>
          <w:sz w:val="22"/>
          <w:szCs w:val="22"/>
        </w:rPr>
        <w:t>2</w:t>
      </w:r>
      <w:r w:rsidR="00D6738E" w:rsidRPr="00D6738E">
        <w:rPr>
          <w:b/>
          <w:sz w:val="22"/>
          <w:szCs w:val="22"/>
        </w:rPr>
        <w:t>1</w:t>
      </w:r>
      <w:r w:rsidR="00343E91" w:rsidRPr="00D6738E">
        <w:rPr>
          <w:b/>
          <w:sz w:val="22"/>
          <w:szCs w:val="22"/>
        </w:rPr>
        <w:t>.</w:t>
      </w:r>
      <w:r w:rsidRPr="00D6738E">
        <w:rPr>
          <w:b/>
          <w:sz w:val="22"/>
          <w:szCs w:val="22"/>
        </w:rPr>
        <w:t xml:space="preserve"> do 14:00 sati </w:t>
      </w:r>
    </w:p>
    <w:p w14:paraId="57572C3B" w14:textId="77777777" w:rsidR="00A93B6A" w:rsidRPr="000D0223" w:rsidRDefault="00A93B6A" w:rsidP="00A93B6A">
      <w:pPr>
        <w:pStyle w:val="Tijeloteksta-uvlaka31"/>
        <w:rPr>
          <w:b/>
          <w:szCs w:val="22"/>
        </w:rPr>
      </w:pPr>
    </w:p>
    <w:p w14:paraId="706B3293" w14:textId="0C1A223C" w:rsidR="00C62857" w:rsidRPr="000D0223" w:rsidRDefault="00161076" w:rsidP="00D6738E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Raspisuje se natječaj </w:t>
      </w:r>
      <w:r w:rsidR="00C62857" w:rsidRPr="000D0223">
        <w:rPr>
          <w:bCs/>
          <w:szCs w:val="22"/>
        </w:rPr>
        <w:t xml:space="preserve">za dodjelu </w:t>
      </w:r>
      <w:r w:rsidR="00D6738E">
        <w:rPr>
          <w:bCs/>
          <w:szCs w:val="22"/>
        </w:rPr>
        <w:t xml:space="preserve">studentskih </w:t>
      </w:r>
      <w:r w:rsidR="00C62857" w:rsidRPr="000D0223">
        <w:rPr>
          <w:bCs/>
          <w:szCs w:val="22"/>
        </w:rPr>
        <w:t>stipendija</w:t>
      </w:r>
      <w:r w:rsidR="00D6738E">
        <w:rPr>
          <w:bCs/>
          <w:szCs w:val="22"/>
        </w:rPr>
        <w:t xml:space="preserve"> za izvrsnost</w:t>
      </w:r>
      <w:r w:rsidR="00C62857" w:rsidRPr="000D0223">
        <w:rPr>
          <w:bCs/>
          <w:szCs w:val="22"/>
        </w:rPr>
        <w:t xml:space="preserve"> Općine Ernestinovo, koje se dodjeljuju studentima s područja Općine Ernestinovo</w:t>
      </w:r>
      <w:r w:rsidR="00D6738E">
        <w:rPr>
          <w:bCs/>
          <w:szCs w:val="22"/>
        </w:rPr>
        <w:t xml:space="preserve">, </w:t>
      </w:r>
      <w:r w:rsidR="00C62857" w:rsidRPr="000D0223">
        <w:rPr>
          <w:bCs/>
          <w:szCs w:val="22"/>
        </w:rPr>
        <w:t xml:space="preserve">tijekom redovitog sveučilišnog i stručnog studija, u iznosu </w:t>
      </w:r>
      <w:r w:rsidR="00D6738E">
        <w:rPr>
          <w:bCs/>
          <w:szCs w:val="22"/>
        </w:rPr>
        <w:t>7</w:t>
      </w:r>
      <w:r w:rsidR="00C62857" w:rsidRPr="000D0223">
        <w:rPr>
          <w:bCs/>
          <w:szCs w:val="22"/>
        </w:rPr>
        <w:t>00,00 kn mjesečno. Dodjeljuj</w:t>
      </w:r>
      <w:r w:rsidR="00D6738E">
        <w:rPr>
          <w:bCs/>
          <w:szCs w:val="22"/>
        </w:rPr>
        <w:t>u</w:t>
      </w:r>
      <w:r w:rsidR="00C62857" w:rsidRPr="000D0223">
        <w:rPr>
          <w:bCs/>
          <w:szCs w:val="22"/>
        </w:rPr>
        <w:t xml:space="preserve"> se ukupno </w:t>
      </w:r>
      <w:r w:rsidR="00D6738E">
        <w:rPr>
          <w:bCs/>
          <w:szCs w:val="22"/>
        </w:rPr>
        <w:t>dvije (2)</w:t>
      </w:r>
      <w:r w:rsidR="00C62857" w:rsidRPr="000D0223">
        <w:rPr>
          <w:bCs/>
          <w:szCs w:val="22"/>
        </w:rPr>
        <w:t xml:space="preserve"> students</w:t>
      </w:r>
      <w:r w:rsidR="00360ADD">
        <w:rPr>
          <w:bCs/>
          <w:szCs w:val="22"/>
        </w:rPr>
        <w:t>k</w:t>
      </w:r>
      <w:r w:rsidR="00D6738E">
        <w:rPr>
          <w:bCs/>
          <w:szCs w:val="22"/>
        </w:rPr>
        <w:t>e</w:t>
      </w:r>
      <w:r w:rsidR="00C62857" w:rsidRPr="000D0223">
        <w:rPr>
          <w:bCs/>
          <w:szCs w:val="22"/>
        </w:rPr>
        <w:t xml:space="preserve"> stipendij</w:t>
      </w:r>
      <w:r w:rsidR="00D6738E">
        <w:rPr>
          <w:bCs/>
          <w:szCs w:val="22"/>
        </w:rPr>
        <w:t>e za izvrsnost</w:t>
      </w:r>
      <w:r w:rsidR="00C62857" w:rsidRPr="000D0223">
        <w:rPr>
          <w:bCs/>
          <w:szCs w:val="22"/>
        </w:rPr>
        <w:t xml:space="preserve">. Stipendija će se isplaćivati za razdoblje od 1. </w:t>
      </w:r>
      <w:r w:rsidR="00D6738E">
        <w:rPr>
          <w:bCs/>
          <w:szCs w:val="22"/>
        </w:rPr>
        <w:t>siječnja 2021.</w:t>
      </w:r>
      <w:r w:rsidR="00C62857" w:rsidRPr="000D0223">
        <w:rPr>
          <w:bCs/>
          <w:szCs w:val="22"/>
        </w:rPr>
        <w:t xml:space="preserve"> do 30. lipnja 20</w:t>
      </w:r>
      <w:r w:rsidR="00223FC0" w:rsidRPr="000D0223">
        <w:rPr>
          <w:bCs/>
          <w:szCs w:val="22"/>
        </w:rPr>
        <w:t>2</w:t>
      </w:r>
      <w:r w:rsidR="00D6738E">
        <w:rPr>
          <w:bCs/>
          <w:szCs w:val="22"/>
        </w:rPr>
        <w:t>1</w:t>
      </w:r>
      <w:r w:rsidR="00C62857" w:rsidRPr="000D0223">
        <w:rPr>
          <w:bCs/>
          <w:szCs w:val="22"/>
        </w:rPr>
        <w:t>. godine.</w:t>
      </w:r>
    </w:p>
    <w:p w14:paraId="5B802983" w14:textId="77777777" w:rsidR="00B96372" w:rsidRPr="000D0223" w:rsidRDefault="00B96372" w:rsidP="00B96372">
      <w:pPr>
        <w:pStyle w:val="Tijeloteksta-uvlaka31"/>
        <w:rPr>
          <w:bCs/>
          <w:szCs w:val="22"/>
        </w:rPr>
      </w:pPr>
    </w:p>
    <w:p w14:paraId="5EC56705" w14:textId="77777777" w:rsidR="00B96372" w:rsidRPr="000D0223" w:rsidRDefault="00B96372" w:rsidP="00D6738E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Stipendiju Općine Ernestinovo može primati samo jedan korisnik iz jednog zajedničkog kućanstva. Natjecati se može više korisnika, a </w:t>
      </w:r>
      <w:r w:rsidR="00734BDF" w:rsidRPr="000D0223">
        <w:rPr>
          <w:bCs/>
          <w:szCs w:val="22"/>
        </w:rPr>
        <w:t>ako svi prođu na natječaju, prije potpisivanja ugovora kandidati se moraju izjasniti koji od njih će primati stipendiju.</w:t>
      </w:r>
    </w:p>
    <w:p w14:paraId="560E2240" w14:textId="77777777" w:rsidR="002B3350" w:rsidRPr="000D0223" w:rsidRDefault="002B3350" w:rsidP="00D6738E">
      <w:pPr>
        <w:pStyle w:val="Tijeloteksta-uvlaka31"/>
        <w:ind w:firstLine="0"/>
        <w:rPr>
          <w:bCs/>
          <w:szCs w:val="22"/>
        </w:rPr>
      </w:pPr>
      <w:r w:rsidRPr="000D0223">
        <w:rPr>
          <w:bCs/>
          <w:szCs w:val="22"/>
        </w:rPr>
        <w:t xml:space="preserve">Iznimno, ako se na natječaj ne </w:t>
      </w:r>
      <w:r w:rsidR="004C5D79" w:rsidRPr="000D0223">
        <w:rPr>
          <w:bCs/>
          <w:szCs w:val="22"/>
        </w:rPr>
        <w:t>prijavi dovoljan broj kandidata koji zadovoljavaju natječajne uvjete, stipendiju može primati i više korisnika iz jednog zajedničkog kućanstva, pod uvjetom da z</w:t>
      </w:r>
      <w:r w:rsidR="00871053" w:rsidRPr="000D0223">
        <w:rPr>
          <w:bCs/>
          <w:szCs w:val="22"/>
        </w:rPr>
        <w:t>adovoljavaju natječajne uvjete.</w:t>
      </w:r>
    </w:p>
    <w:p w14:paraId="58DE8C35" w14:textId="77777777" w:rsidR="00C62857" w:rsidRPr="000D0223" w:rsidRDefault="00C62857" w:rsidP="00D6738E">
      <w:pPr>
        <w:pStyle w:val="Tijeloteksta-uvlaka31"/>
        <w:ind w:firstLine="0"/>
        <w:rPr>
          <w:bCs/>
          <w:szCs w:val="22"/>
        </w:rPr>
      </w:pPr>
    </w:p>
    <w:p w14:paraId="6CB5B7F3" w14:textId="7CDACF50" w:rsidR="00161076" w:rsidRDefault="00161076" w:rsidP="002B4A25">
      <w:pPr>
        <w:pStyle w:val="Tijeloteksta"/>
        <w:numPr>
          <w:ilvl w:val="0"/>
          <w:numId w:val="35"/>
        </w:numPr>
        <w:spacing w:after="0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UVJETI ZA DODJELU STUDENTSKIH STIPENDIJA</w:t>
      </w:r>
    </w:p>
    <w:p w14:paraId="71502A58" w14:textId="77777777" w:rsidR="00BE1929" w:rsidRPr="000D0223" w:rsidRDefault="00BE1929" w:rsidP="00BE1929">
      <w:pPr>
        <w:pStyle w:val="Tijeloteksta"/>
        <w:spacing w:after="0"/>
        <w:ind w:left="720"/>
        <w:jc w:val="both"/>
        <w:rPr>
          <w:b/>
          <w:bCs/>
          <w:sz w:val="22"/>
          <w:szCs w:val="22"/>
        </w:rPr>
      </w:pPr>
    </w:p>
    <w:p w14:paraId="4B386DB7" w14:textId="34D0E376" w:rsidR="00D6738E" w:rsidRPr="00D6738E" w:rsidRDefault="00D6738E" w:rsidP="00D6738E">
      <w:pPr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Pravo na studentsku stipendiju za izvrsnost može ostvariti kandidat koji udovoljava sljedećim uvjetima:</w:t>
      </w:r>
    </w:p>
    <w:p w14:paraId="4ED5E6A9" w14:textId="77777777" w:rsidR="00D6738E" w:rsidRPr="00D6738E" w:rsidRDefault="00D6738E" w:rsidP="00D6738E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da je državljanin Republike Hrvatske</w:t>
      </w:r>
    </w:p>
    <w:p w14:paraId="7EFED1C9" w14:textId="77777777" w:rsidR="00D6738E" w:rsidRPr="00D6738E" w:rsidRDefault="00D6738E" w:rsidP="00D6738E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da je redoviti student druge ili više godine studija</w:t>
      </w:r>
    </w:p>
    <w:p w14:paraId="10C2F78B" w14:textId="77777777" w:rsidR="00D6738E" w:rsidRPr="00D6738E" w:rsidRDefault="00D6738E" w:rsidP="00D6738E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da savladava upisani studij bez ponavljanja godine, odnosno da redovito napreduje u studiju osim u slučaju mirovanja studentskih prava sukladno Zakonu o znanstvenoj djelatnosti i visokom obrazovanju</w:t>
      </w:r>
    </w:p>
    <w:p w14:paraId="229F5C26" w14:textId="77777777" w:rsidR="00D6738E" w:rsidRPr="00D6738E" w:rsidRDefault="00D6738E" w:rsidP="00153A8B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da na dan raspisivanja javnog natječaja za dodjelu stipendija ima prebivalište na području Općine Ernestinovo najmanje jednu godinu</w:t>
      </w:r>
    </w:p>
    <w:p w14:paraId="569EF0AD" w14:textId="77777777" w:rsidR="00D6738E" w:rsidRPr="00D6738E" w:rsidRDefault="00D6738E" w:rsidP="00D6738E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da mu je prosjek ocjena u dosadašnjem tijeku studiranja najmanje 4,2 za tehničke i prirodne studije, te 4,5 za društvene studije</w:t>
      </w:r>
    </w:p>
    <w:p w14:paraId="2A83F2A4" w14:textId="77777777" w:rsidR="00D6738E" w:rsidRPr="00D6738E" w:rsidRDefault="00D6738E" w:rsidP="00D6738E">
      <w:pPr>
        <w:numPr>
          <w:ilvl w:val="0"/>
          <w:numId w:val="32"/>
        </w:numPr>
        <w:suppressAutoHyphens w:val="0"/>
        <w:spacing w:after="160" w:line="259" w:lineRule="auto"/>
        <w:contextualSpacing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da ne studira na privatnoj visokoobrazovnoj ustanovi</w:t>
      </w:r>
    </w:p>
    <w:p w14:paraId="23005698" w14:textId="77777777" w:rsidR="00D6738E" w:rsidRPr="00D6738E" w:rsidRDefault="00D6738E" w:rsidP="00D6738E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D6738E">
        <w:rPr>
          <w:rFonts w:eastAsiaTheme="minorHAnsi"/>
          <w:sz w:val="22"/>
          <w:szCs w:val="22"/>
          <w:lang w:eastAsia="en-US"/>
        </w:rPr>
        <w:t>da nije korisnik stipendije po drugoj osnovi</w:t>
      </w:r>
    </w:p>
    <w:p w14:paraId="5F06D6F7" w14:textId="77777777" w:rsidR="00D6738E" w:rsidRPr="00D6738E" w:rsidRDefault="00D6738E" w:rsidP="00D6738E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da nije apsolvent</w:t>
      </w:r>
    </w:p>
    <w:p w14:paraId="2471A217" w14:textId="77777777" w:rsidR="00D6738E" w:rsidRPr="00D6738E" w:rsidRDefault="00D6738E" w:rsidP="00D6738E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da nije stariji od 26 godina</w:t>
      </w:r>
    </w:p>
    <w:p w14:paraId="46431071" w14:textId="1644BEE1" w:rsidR="00161076" w:rsidRPr="00D6738E" w:rsidRDefault="00D6738E" w:rsidP="00D6738E">
      <w:pPr>
        <w:numPr>
          <w:ilvl w:val="0"/>
          <w:numId w:val="32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lastRenderedPageBreak/>
        <w:t>da podnositelji i članovi uže obitelji (</w:t>
      </w:r>
      <w:bookmarkStart w:id="1" w:name="_Hlk58572018"/>
      <w:r w:rsidRPr="00D6738E">
        <w:rPr>
          <w:rFonts w:eastAsia="Calibri"/>
          <w:sz w:val="22"/>
          <w:szCs w:val="22"/>
          <w:lang w:eastAsia="en-US"/>
        </w:rPr>
        <w:t>roditelji, braća i/ili sestre</w:t>
      </w:r>
      <w:bookmarkEnd w:id="1"/>
      <w:r w:rsidRPr="00D6738E">
        <w:rPr>
          <w:rFonts w:eastAsia="Calibri"/>
          <w:sz w:val="22"/>
          <w:szCs w:val="22"/>
          <w:lang w:eastAsia="en-US"/>
        </w:rPr>
        <w:t>) u trenutku podnošenja prijave ne duguju proračunu Općine Ernestinovo.</w:t>
      </w:r>
    </w:p>
    <w:p w14:paraId="15DA9A64" w14:textId="77777777" w:rsidR="00161076" w:rsidRPr="000D0223" w:rsidRDefault="00161076" w:rsidP="00153A8B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Prosjek ocjena zaokružuje se na dvije decimale, a dokazuje se potvrdom o upisu s prijepisom ocjena pribavljenom putem Studomata. Potvrda mora biti ovjerena od strane visokoobrazovne ustanove.</w:t>
      </w:r>
    </w:p>
    <w:p w14:paraId="4F8FC8CA" w14:textId="77777777" w:rsidR="00D6738E" w:rsidRPr="00D6738E" w:rsidRDefault="00D6738E" w:rsidP="00D6738E">
      <w:pPr>
        <w:suppressAutoHyphens w:val="0"/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55FFF4F" w14:textId="242F0520" w:rsidR="00153A8B" w:rsidRPr="00BE1929" w:rsidRDefault="00D6738E" w:rsidP="00BE1929">
      <w:pPr>
        <w:pStyle w:val="Odlomakpopisa"/>
        <w:numPr>
          <w:ilvl w:val="0"/>
          <w:numId w:val="35"/>
        </w:numPr>
        <w:suppressAutoHyphens w:val="0"/>
        <w:spacing w:after="160"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BE1929">
        <w:rPr>
          <w:rFonts w:eastAsia="Calibri"/>
          <w:b/>
          <w:bCs/>
          <w:sz w:val="22"/>
          <w:szCs w:val="22"/>
          <w:lang w:eastAsia="en-US"/>
        </w:rPr>
        <w:t xml:space="preserve">KRITERIJI ZA UTVRĐIVANJE LISTE PRVENSTVA ZA STUDENTSKE STIPENDIJE ZA IZVRSNOST </w:t>
      </w:r>
    </w:p>
    <w:p w14:paraId="70D42968" w14:textId="1ECE0AF3" w:rsidR="00D6738E" w:rsidRPr="00D6738E" w:rsidRDefault="00D6738E" w:rsidP="00D6738E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Kriteriji za utvrđivanje liste prvenstva za dodjelu studentske stipendije za izvrsnost Općine Ernestinovo po osnovi općeg uspjeha su sljedeći:</w:t>
      </w:r>
    </w:p>
    <w:p w14:paraId="164576CA" w14:textId="77777777" w:rsidR="00D6738E" w:rsidRPr="00D6738E" w:rsidRDefault="00D6738E" w:rsidP="00D6738E">
      <w:pPr>
        <w:numPr>
          <w:ilvl w:val="0"/>
          <w:numId w:val="33"/>
        </w:numPr>
        <w:suppressAutoHyphens w:val="0"/>
        <w:spacing w:after="160" w:line="259" w:lineRule="auto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738E">
        <w:rPr>
          <w:rFonts w:eastAsia="Calibri"/>
          <w:b/>
          <w:bCs/>
          <w:sz w:val="22"/>
          <w:szCs w:val="22"/>
          <w:lang w:eastAsia="en-US"/>
        </w:rPr>
        <w:t>za kandidate za studentske stipendije za izvrsnost izračunavanjem prosjeka ocjena prethodnih godina studija:</w:t>
      </w:r>
    </w:p>
    <w:p w14:paraId="01EAEE8A" w14:textId="77777777" w:rsidR="00D6738E" w:rsidRPr="00D6738E" w:rsidRDefault="00D6738E" w:rsidP="00D6738E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2CCDDEBA" w14:textId="77777777" w:rsidR="00D6738E" w:rsidRPr="00D6738E" w:rsidRDefault="00D6738E" w:rsidP="00D6738E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Prosjek ocjena x 15 = broj bodova</w:t>
      </w:r>
    </w:p>
    <w:p w14:paraId="707D9577" w14:textId="77777777" w:rsidR="00153A8B" w:rsidRDefault="00153A8B" w:rsidP="00D6738E">
      <w:pPr>
        <w:suppressAutoHyphens w:val="0"/>
        <w:spacing w:after="160" w:line="259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512664F9" w14:textId="178550E8" w:rsidR="00D6738E" w:rsidRPr="00D6738E" w:rsidRDefault="00D6738E" w:rsidP="00D6738E">
      <w:pPr>
        <w:suppressAutoHyphens w:val="0"/>
        <w:spacing w:after="160" w:line="259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D6738E">
        <w:rPr>
          <w:rFonts w:eastAsia="Calibri"/>
          <w:bCs/>
          <w:sz w:val="22"/>
          <w:szCs w:val="22"/>
          <w:lang w:eastAsia="en-US"/>
        </w:rPr>
        <w:t>Dodatni bodovi za opći uspjeh dodjeljuju se kako slijedi:</w:t>
      </w:r>
    </w:p>
    <w:p w14:paraId="48FC8D48" w14:textId="77777777" w:rsidR="00D6738E" w:rsidRPr="00D6738E" w:rsidRDefault="00D6738E" w:rsidP="00D6738E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6738E">
        <w:rPr>
          <w:rFonts w:eastAsia="Calibri"/>
          <w:bCs/>
          <w:sz w:val="22"/>
          <w:szCs w:val="22"/>
          <w:lang w:eastAsia="en-US"/>
        </w:rPr>
        <w:t xml:space="preserve">sudjelovanje na međunarodnom natjecanju </w:t>
      </w:r>
      <w:r w:rsidRPr="00D6738E">
        <w:rPr>
          <w:rFonts w:eastAsia="Calibri"/>
          <w:bCs/>
          <w:sz w:val="22"/>
          <w:szCs w:val="22"/>
          <w:lang w:eastAsia="en-US"/>
        </w:rPr>
        <w:tab/>
      </w:r>
      <w:r w:rsidRPr="00D6738E">
        <w:rPr>
          <w:rFonts w:eastAsia="Calibri"/>
          <w:sz w:val="22"/>
          <w:szCs w:val="22"/>
          <w:lang w:eastAsia="en-US"/>
        </w:rPr>
        <w:t>10 bodova</w:t>
      </w:r>
    </w:p>
    <w:p w14:paraId="1BC4E16B" w14:textId="77777777" w:rsidR="00D6738E" w:rsidRPr="00D6738E" w:rsidRDefault="00D6738E" w:rsidP="00D6738E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6738E">
        <w:rPr>
          <w:rFonts w:eastAsia="Calibri"/>
          <w:bCs/>
          <w:sz w:val="22"/>
          <w:szCs w:val="22"/>
          <w:lang w:eastAsia="en-US"/>
        </w:rPr>
        <w:t xml:space="preserve">nagrada dekana </w:t>
      </w:r>
      <w:r w:rsidRPr="00D6738E">
        <w:rPr>
          <w:rFonts w:eastAsia="Calibri"/>
          <w:bCs/>
          <w:sz w:val="22"/>
          <w:szCs w:val="22"/>
          <w:lang w:eastAsia="en-US"/>
        </w:rPr>
        <w:tab/>
      </w:r>
      <w:r w:rsidRPr="00D6738E">
        <w:rPr>
          <w:rFonts w:eastAsia="Calibri"/>
          <w:bCs/>
          <w:sz w:val="22"/>
          <w:szCs w:val="22"/>
          <w:lang w:eastAsia="en-US"/>
        </w:rPr>
        <w:tab/>
      </w:r>
      <w:r w:rsidRPr="00D6738E">
        <w:rPr>
          <w:rFonts w:eastAsia="Calibri"/>
          <w:bCs/>
          <w:sz w:val="22"/>
          <w:szCs w:val="22"/>
          <w:lang w:eastAsia="en-US"/>
        </w:rPr>
        <w:tab/>
      </w:r>
      <w:r w:rsidRPr="00D6738E">
        <w:rPr>
          <w:rFonts w:eastAsia="Calibri"/>
          <w:bCs/>
          <w:sz w:val="22"/>
          <w:szCs w:val="22"/>
          <w:lang w:eastAsia="en-US"/>
        </w:rPr>
        <w:tab/>
        <w:t>15 bodova</w:t>
      </w:r>
    </w:p>
    <w:p w14:paraId="6B088CAD" w14:textId="77777777" w:rsidR="00D6738E" w:rsidRPr="00D6738E" w:rsidRDefault="00D6738E" w:rsidP="00D6738E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6738E">
        <w:rPr>
          <w:rFonts w:eastAsia="Calibri"/>
          <w:bCs/>
          <w:sz w:val="22"/>
          <w:szCs w:val="22"/>
          <w:lang w:eastAsia="en-US"/>
        </w:rPr>
        <w:t>nagrada rektora</w:t>
      </w:r>
      <w:r w:rsidRPr="00D6738E">
        <w:rPr>
          <w:rFonts w:eastAsia="Calibri"/>
          <w:bCs/>
          <w:sz w:val="22"/>
          <w:szCs w:val="22"/>
          <w:lang w:eastAsia="en-US"/>
        </w:rPr>
        <w:tab/>
      </w:r>
      <w:r w:rsidRPr="00D6738E">
        <w:rPr>
          <w:rFonts w:eastAsia="Calibri"/>
          <w:bCs/>
          <w:sz w:val="22"/>
          <w:szCs w:val="22"/>
          <w:lang w:eastAsia="en-US"/>
        </w:rPr>
        <w:tab/>
      </w:r>
      <w:r w:rsidRPr="00D6738E">
        <w:rPr>
          <w:rFonts w:eastAsia="Calibri"/>
          <w:bCs/>
          <w:sz w:val="22"/>
          <w:szCs w:val="22"/>
          <w:lang w:eastAsia="en-US"/>
        </w:rPr>
        <w:tab/>
      </w:r>
      <w:r w:rsidRPr="00D6738E">
        <w:rPr>
          <w:rFonts w:eastAsia="Calibri"/>
          <w:bCs/>
          <w:sz w:val="22"/>
          <w:szCs w:val="22"/>
          <w:lang w:eastAsia="en-US"/>
        </w:rPr>
        <w:tab/>
        <w:t xml:space="preserve">             20 bodova</w:t>
      </w:r>
    </w:p>
    <w:p w14:paraId="4209BBA3" w14:textId="77777777" w:rsidR="00D6738E" w:rsidRPr="00D6738E" w:rsidRDefault="00D6738E" w:rsidP="00D6738E">
      <w:pPr>
        <w:numPr>
          <w:ilvl w:val="0"/>
          <w:numId w:val="23"/>
        </w:numPr>
        <w:suppressAutoHyphens w:val="0"/>
        <w:spacing w:after="160" w:line="259" w:lineRule="auto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6738E">
        <w:rPr>
          <w:rFonts w:eastAsia="Calibri"/>
          <w:bCs/>
          <w:sz w:val="22"/>
          <w:szCs w:val="22"/>
          <w:lang w:eastAsia="en-US"/>
        </w:rPr>
        <w:t xml:space="preserve">objava znanstvenog ili stručnog rada </w:t>
      </w:r>
    </w:p>
    <w:p w14:paraId="0A70408C" w14:textId="77777777" w:rsidR="00D6738E" w:rsidRPr="00D6738E" w:rsidRDefault="00D6738E" w:rsidP="00D6738E">
      <w:pPr>
        <w:suppressAutoHyphens w:val="0"/>
        <w:spacing w:after="160" w:line="259" w:lineRule="auto"/>
        <w:ind w:left="72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D6738E">
        <w:rPr>
          <w:rFonts w:eastAsia="Calibri"/>
          <w:bCs/>
          <w:sz w:val="22"/>
          <w:szCs w:val="22"/>
          <w:lang w:eastAsia="en-US"/>
        </w:rPr>
        <w:t>kandidata u domaćoj ili stranoj publikaciji</w:t>
      </w:r>
      <w:r w:rsidRPr="00D6738E">
        <w:rPr>
          <w:rFonts w:eastAsia="Calibri"/>
          <w:bCs/>
          <w:sz w:val="22"/>
          <w:szCs w:val="22"/>
          <w:lang w:eastAsia="en-US"/>
        </w:rPr>
        <w:tab/>
        <w:t>20 bodova</w:t>
      </w:r>
    </w:p>
    <w:p w14:paraId="44987D32" w14:textId="77777777" w:rsidR="002B4A25" w:rsidRDefault="002B4A25" w:rsidP="00D6738E">
      <w:pPr>
        <w:suppressAutoHyphens w:val="0"/>
        <w:spacing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37DF1643" w14:textId="22FFA638" w:rsidR="00D6738E" w:rsidRPr="00D6738E" w:rsidRDefault="00D6738E" w:rsidP="00D6738E">
      <w:pPr>
        <w:suppressAutoHyphens w:val="0"/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Ako na listama prvenstva dva ili više kandidata ostvare jednak broj bodova, prednost se utvrđuje ovim redoslijedom:</w:t>
      </w:r>
    </w:p>
    <w:p w14:paraId="0465D9CA" w14:textId="77777777" w:rsidR="00D6738E" w:rsidRPr="00D6738E" w:rsidRDefault="00D6738E" w:rsidP="00D6738E">
      <w:pPr>
        <w:numPr>
          <w:ilvl w:val="0"/>
          <w:numId w:val="34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kandidat koji je ostvario veći broj bodova po osnovi uspjeha u prethodnom obrazovanju</w:t>
      </w:r>
    </w:p>
    <w:p w14:paraId="5260DEDE" w14:textId="3F1D8958" w:rsidR="00D6738E" w:rsidRDefault="00D6738E" w:rsidP="00D6738E">
      <w:pPr>
        <w:numPr>
          <w:ilvl w:val="0"/>
          <w:numId w:val="34"/>
        </w:numPr>
        <w:suppressAutoHyphens w:val="0"/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D6738E">
        <w:rPr>
          <w:rFonts w:eastAsia="Calibri"/>
          <w:sz w:val="22"/>
          <w:szCs w:val="22"/>
          <w:lang w:eastAsia="en-US"/>
        </w:rPr>
        <w:t>kandidat koji u prethodnoj godini nije primao stipendiju Općine Ernestinovo.</w:t>
      </w:r>
    </w:p>
    <w:p w14:paraId="475B0F9C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0B72AEA3" w14:textId="74A18F45" w:rsidR="00401C09" w:rsidRPr="000D0223" w:rsidRDefault="0097237C" w:rsidP="0025276D">
      <w:pPr>
        <w:pStyle w:val="Tijeloteksta"/>
        <w:spacing w:after="0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25276D">
        <w:rPr>
          <w:b/>
          <w:bCs/>
          <w:sz w:val="22"/>
          <w:szCs w:val="22"/>
        </w:rPr>
        <w:t xml:space="preserve">.    </w:t>
      </w:r>
      <w:r w:rsidR="00CE1C47" w:rsidRPr="000D0223">
        <w:rPr>
          <w:b/>
          <w:bCs/>
          <w:sz w:val="22"/>
          <w:szCs w:val="22"/>
        </w:rPr>
        <w:t>DOKUMENTACIJA KOJA SE PODNOSI U PRIJAVI NA NATJEČAJ</w:t>
      </w:r>
    </w:p>
    <w:p w14:paraId="49A26A52" w14:textId="77777777" w:rsidR="00CE1C47" w:rsidRPr="000D0223" w:rsidRDefault="00CE1C47" w:rsidP="00CE1C47">
      <w:pPr>
        <w:pStyle w:val="Tijeloteksta"/>
        <w:spacing w:after="0"/>
        <w:rPr>
          <w:bCs/>
          <w:sz w:val="22"/>
          <w:szCs w:val="22"/>
        </w:rPr>
      </w:pPr>
    </w:p>
    <w:p w14:paraId="76D5B416" w14:textId="77777777" w:rsidR="00CE1C47" w:rsidRPr="000D0223" w:rsidRDefault="00CE1C47" w:rsidP="00BE1929">
      <w:pPr>
        <w:pStyle w:val="Tijeloteksta"/>
        <w:numPr>
          <w:ilvl w:val="0"/>
          <w:numId w:val="39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Prijava na natječaj podnosi se na isključivo na obrascima koji su objavljeni uz ovaj natječaj: </w:t>
      </w:r>
    </w:p>
    <w:p w14:paraId="7F6AAA32" w14:textId="47E90048" w:rsidR="00CE1C47" w:rsidRPr="000D0223" w:rsidRDefault="00CE1C47" w:rsidP="004170A8">
      <w:pPr>
        <w:pStyle w:val="Tijeloteksta"/>
        <w:numPr>
          <w:ilvl w:val="0"/>
          <w:numId w:val="1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OBRAZAC </w:t>
      </w:r>
      <w:r w:rsidR="00D6738E">
        <w:rPr>
          <w:bCs/>
          <w:sz w:val="22"/>
          <w:szCs w:val="22"/>
        </w:rPr>
        <w:t>B1</w:t>
      </w:r>
      <w:r w:rsidRPr="000D0223">
        <w:rPr>
          <w:bCs/>
          <w:sz w:val="22"/>
          <w:szCs w:val="22"/>
        </w:rPr>
        <w:t xml:space="preserve"> – prijava za dodjelu studentske stipendije</w:t>
      </w:r>
      <w:r w:rsidR="00D6738E">
        <w:rPr>
          <w:bCs/>
          <w:sz w:val="22"/>
          <w:szCs w:val="22"/>
        </w:rPr>
        <w:t xml:space="preserve"> za izvrsnost</w:t>
      </w:r>
    </w:p>
    <w:p w14:paraId="248FF61E" w14:textId="1B732B3A" w:rsidR="00CE1C47" w:rsidRPr="000D0223" w:rsidRDefault="00EA47FB" w:rsidP="00597C13">
      <w:pPr>
        <w:pStyle w:val="Tijeloteksta"/>
        <w:spacing w:after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</w:t>
      </w:r>
      <w:r w:rsidR="004170A8" w:rsidRPr="000D0223">
        <w:rPr>
          <w:bCs/>
          <w:sz w:val="22"/>
          <w:szCs w:val="22"/>
        </w:rPr>
        <w:t>Obra</w:t>
      </w:r>
      <w:r>
        <w:rPr>
          <w:bCs/>
          <w:sz w:val="22"/>
          <w:szCs w:val="22"/>
        </w:rPr>
        <w:t>zac</w:t>
      </w:r>
      <w:r w:rsidR="004170A8" w:rsidRPr="000D0223">
        <w:rPr>
          <w:bCs/>
          <w:sz w:val="22"/>
          <w:szCs w:val="22"/>
        </w:rPr>
        <w:t xml:space="preserve"> potpisuj</w:t>
      </w:r>
      <w:r w:rsidR="00BE1929">
        <w:rPr>
          <w:bCs/>
          <w:sz w:val="22"/>
          <w:szCs w:val="22"/>
        </w:rPr>
        <w:t>e student koji se prijavljuje na natječaj</w:t>
      </w:r>
      <w:r w:rsidR="00597C13">
        <w:rPr>
          <w:bCs/>
          <w:sz w:val="22"/>
          <w:szCs w:val="22"/>
        </w:rPr>
        <w:t>.</w:t>
      </w:r>
    </w:p>
    <w:p w14:paraId="41E1B218" w14:textId="77777777" w:rsidR="004170A8" w:rsidRPr="000D0223" w:rsidRDefault="004170A8" w:rsidP="004170A8">
      <w:pPr>
        <w:pStyle w:val="Tijeloteksta"/>
        <w:spacing w:after="0"/>
        <w:ind w:left="1068"/>
        <w:rPr>
          <w:bCs/>
          <w:sz w:val="22"/>
          <w:szCs w:val="22"/>
        </w:rPr>
      </w:pPr>
    </w:p>
    <w:p w14:paraId="0A7A0A5B" w14:textId="77777777" w:rsidR="00CE1C47" w:rsidRPr="000D0223" w:rsidRDefault="00CE1C47" w:rsidP="00BE1929">
      <w:pPr>
        <w:pStyle w:val="Tijeloteksta"/>
        <w:numPr>
          <w:ilvl w:val="0"/>
          <w:numId w:val="39"/>
        </w:numPr>
        <w:spacing w:after="0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 xml:space="preserve">Dokumenti koji se prilažu uz prijavu na natječaj </w:t>
      </w:r>
      <w:r w:rsidR="00DC174F" w:rsidRPr="000D0223">
        <w:rPr>
          <w:b/>
          <w:bCs/>
          <w:sz w:val="22"/>
          <w:szCs w:val="22"/>
        </w:rPr>
        <w:t>su sljedeći:</w:t>
      </w:r>
    </w:p>
    <w:p w14:paraId="06EBEB0D" w14:textId="77777777" w:rsidR="00BF24E6" w:rsidRPr="000D0223" w:rsidRDefault="00BF24E6" w:rsidP="00DC174F">
      <w:pPr>
        <w:pStyle w:val="Tijeloteksta"/>
        <w:spacing w:after="0"/>
        <w:ind w:left="720"/>
        <w:rPr>
          <w:b/>
          <w:bCs/>
          <w:sz w:val="22"/>
          <w:szCs w:val="22"/>
        </w:rPr>
      </w:pPr>
    </w:p>
    <w:p w14:paraId="23A508B9" w14:textId="77777777" w:rsidR="00082616" w:rsidRPr="000D0223" w:rsidRDefault="00082616" w:rsidP="00082616">
      <w:pPr>
        <w:pStyle w:val="Tijeloteksta"/>
        <w:spacing w:after="0"/>
        <w:ind w:firstLine="708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Obvezno se prilaže:</w:t>
      </w:r>
    </w:p>
    <w:p w14:paraId="0D4C6120" w14:textId="3EC78256" w:rsidR="00A24859" w:rsidRPr="000D022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bookmarkStart w:id="2" w:name="_Hlk58581622"/>
      <w:r w:rsidRPr="000D0223">
        <w:rPr>
          <w:bCs/>
          <w:sz w:val="22"/>
          <w:szCs w:val="22"/>
        </w:rPr>
        <w:t xml:space="preserve">domovnica </w:t>
      </w:r>
      <w:r w:rsidR="00A044AB" w:rsidRPr="000D0223">
        <w:rPr>
          <w:bCs/>
          <w:sz w:val="22"/>
          <w:szCs w:val="22"/>
        </w:rPr>
        <w:t>studenta</w:t>
      </w:r>
    </w:p>
    <w:p w14:paraId="3C81E720" w14:textId="6709FCEC" w:rsidR="00A24859" w:rsidRPr="000D0223" w:rsidRDefault="00A24859" w:rsidP="00A24859">
      <w:pPr>
        <w:pStyle w:val="Tijeloteksta"/>
        <w:numPr>
          <w:ilvl w:val="0"/>
          <w:numId w:val="26"/>
        </w:numPr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uvjerenje o </w:t>
      </w:r>
      <w:r w:rsidR="00A044AB" w:rsidRPr="000D0223">
        <w:rPr>
          <w:bCs/>
          <w:sz w:val="22"/>
          <w:szCs w:val="22"/>
        </w:rPr>
        <w:t>prebivalištu studenta</w:t>
      </w:r>
      <w:r w:rsidRPr="000D0223">
        <w:rPr>
          <w:bCs/>
          <w:sz w:val="22"/>
          <w:szCs w:val="22"/>
        </w:rPr>
        <w:t xml:space="preserve"> – </w:t>
      </w:r>
      <w:r w:rsidRPr="000D0223">
        <w:rPr>
          <w:bCs/>
          <w:sz w:val="22"/>
          <w:szCs w:val="22"/>
          <w:u w:val="single"/>
        </w:rPr>
        <w:t>ne starije od</w:t>
      </w:r>
      <w:r w:rsidR="00DA0D65" w:rsidRPr="000D0223">
        <w:rPr>
          <w:bCs/>
          <w:sz w:val="22"/>
          <w:szCs w:val="22"/>
          <w:u w:val="single"/>
        </w:rPr>
        <w:t xml:space="preserve"> </w:t>
      </w:r>
      <w:r w:rsidR="0025276D">
        <w:rPr>
          <w:bCs/>
          <w:sz w:val="22"/>
          <w:szCs w:val="22"/>
          <w:u w:val="single"/>
        </w:rPr>
        <w:t>9. listopada</w:t>
      </w:r>
      <w:r w:rsidR="00A34A57">
        <w:rPr>
          <w:bCs/>
          <w:sz w:val="22"/>
          <w:szCs w:val="22"/>
          <w:u w:val="single"/>
        </w:rPr>
        <w:t xml:space="preserve"> </w:t>
      </w:r>
      <w:r w:rsidR="0025276D">
        <w:rPr>
          <w:bCs/>
          <w:sz w:val="22"/>
          <w:szCs w:val="22"/>
          <w:u w:val="single"/>
        </w:rPr>
        <w:t>2020.</w:t>
      </w:r>
      <w:r w:rsidRPr="000D0223">
        <w:rPr>
          <w:bCs/>
          <w:sz w:val="22"/>
          <w:szCs w:val="22"/>
          <w:u w:val="single"/>
        </w:rPr>
        <w:t>– izdaje MUP</w:t>
      </w:r>
      <w:r w:rsidR="00A34A57">
        <w:rPr>
          <w:bCs/>
          <w:sz w:val="22"/>
          <w:szCs w:val="22"/>
          <w:u w:val="single"/>
        </w:rPr>
        <w:t xml:space="preserve">  </w:t>
      </w:r>
    </w:p>
    <w:p w14:paraId="09FF4200" w14:textId="73E833A1" w:rsidR="00A24859" w:rsidRPr="002B4A25" w:rsidRDefault="00A24859" w:rsidP="00EA47FB">
      <w:pPr>
        <w:pStyle w:val="Tijeloteksta"/>
        <w:numPr>
          <w:ilvl w:val="0"/>
          <w:numId w:val="26"/>
        </w:numPr>
        <w:spacing w:after="0"/>
        <w:jc w:val="both"/>
        <w:rPr>
          <w:b/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ovjereni prijepis svih ocjena na studiju (za studente diplomskih studija uključiti i ocjene preddiplomskog studija) – </w:t>
      </w:r>
      <w:r w:rsidRPr="000D0223">
        <w:rPr>
          <w:bCs/>
          <w:sz w:val="22"/>
          <w:szCs w:val="22"/>
          <w:u w:val="single"/>
        </w:rPr>
        <w:t xml:space="preserve">ne starije od </w:t>
      </w:r>
      <w:r w:rsidR="0025276D">
        <w:rPr>
          <w:bCs/>
          <w:sz w:val="22"/>
          <w:szCs w:val="22"/>
          <w:u w:val="single"/>
        </w:rPr>
        <w:t xml:space="preserve">9. listopada 2020. </w:t>
      </w:r>
    </w:p>
    <w:bookmarkEnd w:id="2"/>
    <w:p w14:paraId="468C4907" w14:textId="77777777" w:rsidR="002B4A25" w:rsidRPr="000D0223" w:rsidRDefault="002B4A25" w:rsidP="002B4A25">
      <w:pPr>
        <w:pStyle w:val="Tijeloteksta"/>
        <w:spacing w:after="0"/>
        <w:ind w:left="1080"/>
        <w:jc w:val="both"/>
        <w:rPr>
          <w:b/>
          <w:bCs/>
          <w:sz w:val="22"/>
          <w:szCs w:val="22"/>
        </w:rPr>
      </w:pPr>
    </w:p>
    <w:p w14:paraId="2093B0ED" w14:textId="77777777" w:rsidR="00082616" w:rsidRPr="000D0223" w:rsidRDefault="00082616" w:rsidP="00082616">
      <w:pPr>
        <w:pStyle w:val="Tijeloteksta"/>
        <w:spacing w:after="0"/>
        <w:ind w:firstLine="708"/>
        <w:jc w:val="both"/>
        <w:rPr>
          <w:b/>
          <w:bCs/>
          <w:sz w:val="22"/>
          <w:szCs w:val="22"/>
        </w:rPr>
      </w:pPr>
      <w:r w:rsidRPr="000D0223">
        <w:rPr>
          <w:b/>
          <w:bCs/>
          <w:sz w:val="22"/>
          <w:szCs w:val="22"/>
        </w:rPr>
        <w:t>Dodatni prilozi, koji nisu obvezni, ali donose dodatne bodove:</w:t>
      </w:r>
    </w:p>
    <w:p w14:paraId="5CF72D0B" w14:textId="50AB1ADB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dokaze o sudjelovanju na </w:t>
      </w:r>
      <w:r w:rsidR="00BE1929">
        <w:rPr>
          <w:bCs/>
          <w:sz w:val="22"/>
          <w:szCs w:val="22"/>
        </w:rPr>
        <w:t>međunarodnom natjecanju</w:t>
      </w:r>
    </w:p>
    <w:p w14:paraId="1187DAA3" w14:textId="77777777" w:rsidR="00082616" w:rsidRPr="000D0223" w:rsidRDefault="00082616" w:rsidP="00082616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dokaze o dodjeli nagrade dekana ili rektora </w:t>
      </w:r>
    </w:p>
    <w:p w14:paraId="7B6518D9" w14:textId="73B4A191" w:rsidR="00082616" w:rsidRDefault="00082616" w:rsidP="00597C13">
      <w:pPr>
        <w:pStyle w:val="Tijeloteksta"/>
        <w:numPr>
          <w:ilvl w:val="0"/>
          <w:numId w:val="30"/>
        </w:numPr>
        <w:spacing w:after="0"/>
        <w:ind w:left="993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 xml:space="preserve">dokaz o objavi znanstvenog ili stručnog rada u domaćoj ili stranoj publikaciji </w:t>
      </w:r>
    </w:p>
    <w:p w14:paraId="73A72585" w14:textId="77777777" w:rsidR="0025276D" w:rsidRPr="00597C13" w:rsidRDefault="0025276D" w:rsidP="0097237C">
      <w:pPr>
        <w:pStyle w:val="Tijeloteksta"/>
        <w:spacing w:after="0"/>
        <w:ind w:left="993"/>
        <w:jc w:val="both"/>
        <w:rPr>
          <w:bCs/>
          <w:sz w:val="22"/>
          <w:szCs w:val="22"/>
        </w:rPr>
      </w:pPr>
    </w:p>
    <w:p w14:paraId="288A3E29" w14:textId="77777777" w:rsidR="00401C09" w:rsidRPr="000D0223" w:rsidRDefault="00401C09" w:rsidP="00161076">
      <w:pPr>
        <w:pStyle w:val="Tijeloteksta"/>
        <w:spacing w:after="0"/>
        <w:ind w:firstLine="708"/>
        <w:jc w:val="both"/>
        <w:rPr>
          <w:bCs/>
          <w:sz w:val="22"/>
          <w:szCs w:val="22"/>
        </w:rPr>
      </w:pPr>
    </w:p>
    <w:p w14:paraId="5A7F70A7" w14:textId="70C32F06" w:rsidR="00BF24E6" w:rsidRDefault="0097237C" w:rsidP="0025276D">
      <w:pPr>
        <w:pStyle w:val="Tijeloteksta"/>
        <w:spacing w:after="0"/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25276D">
        <w:rPr>
          <w:b/>
          <w:bCs/>
          <w:sz w:val="22"/>
          <w:szCs w:val="22"/>
        </w:rPr>
        <w:t xml:space="preserve">.    </w:t>
      </w:r>
      <w:r w:rsidR="00BF24E6" w:rsidRPr="000D0223">
        <w:rPr>
          <w:b/>
          <w:bCs/>
          <w:sz w:val="22"/>
          <w:szCs w:val="22"/>
        </w:rPr>
        <w:t>GUBITAK PRAVA NA STIPENDIJU I RASKID UGOVORA</w:t>
      </w:r>
    </w:p>
    <w:p w14:paraId="44CD1474" w14:textId="77777777" w:rsidR="00BE1929" w:rsidRPr="000D0223" w:rsidRDefault="00BE1929" w:rsidP="00BE1929">
      <w:pPr>
        <w:pStyle w:val="Tijeloteksta"/>
        <w:spacing w:after="0"/>
        <w:ind w:left="720"/>
        <w:rPr>
          <w:b/>
          <w:bCs/>
          <w:sz w:val="22"/>
          <w:szCs w:val="22"/>
        </w:rPr>
      </w:pPr>
    </w:p>
    <w:p w14:paraId="661194A0" w14:textId="6F6EE457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Korisnik stipendije gubi pravo na stipendiju u sljedećim slučajevima:</w:t>
      </w:r>
    </w:p>
    <w:p w14:paraId="4B7FB5C9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se utvrdi da je pravo na stipendiju ostvario na temelju neistinitih podataka</w:t>
      </w:r>
    </w:p>
    <w:p w14:paraId="7D6DBCED" w14:textId="7CBEF319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u tekućoj akademskoj godini prekine školovanje, odnosno ne stekne uvjet za upis u višu godinu studija</w:t>
      </w:r>
    </w:p>
    <w:p w14:paraId="75F5D94A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pravomoćno bude osuđen na kazneno djelo i zbog toga isključen iz obrazovanja dulje od 3 mjeseca</w:t>
      </w:r>
    </w:p>
    <w:p w14:paraId="739DDC33" w14:textId="77777777" w:rsidR="00BF24E6" w:rsidRPr="000D0223" w:rsidRDefault="00BF24E6" w:rsidP="00BF24E6">
      <w:pPr>
        <w:pStyle w:val="Tijeloteksta"/>
        <w:numPr>
          <w:ilvl w:val="0"/>
          <w:numId w:val="28"/>
        </w:numPr>
        <w:spacing w:after="0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ako započne primati stipendiju iz drugih izvora.</w:t>
      </w:r>
    </w:p>
    <w:p w14:paraId="0A157529" w14:textId="77777777" w:rsidR="00BF24E6" w:rsidRPr="000D0223" w:rsidRDefault="00BF24E6" w:rsidP="00BF24E6">
      <w:pPr>
        <w:pStyle w:val="Tijeloteksta"/>
        <w:spacing w:after="0"/>
        <w:rPr>
          <w:bCs/>
          <w:sz w:val="22"/>
          <w:szCs w:val="22"/>
        </w:rPr>
      </w:pPr>
    </w:p>
    <w:p w14:paraId="743C5745" w14:textId="77777777" w:rsidR="00BF24E6" w:rsidRPr="000D0223" w:rsidRDefault="00BF24E6" w:rsidP="002B4A25">
      <w:pPr>
        <w:pStyle w:val="Tijeloteksta"/>
        <w:spacing w:after="0"/>
        <w:jc w:val="both"/>
        <w:rPr>
          <w:bCs/>
          <w:sz w:val="22"/>
          <w:szCs w:val="22"/>
        </w:rPr>
      </w:pPr>
      <w:r w:rsidRPr="000D0223">
        <w:rPr>
          <w:bCs/>
          <w:sz w:val="22"/>
          <w:szCs w:val="22"/>
        </w:rPr>
        <w:t>Općina Ernestinovo pridržava pravo jednostranog raskida ugovora o stipendiranju u svim navedenim slučajevima, te može zahtijevati povrat isplaćenih stipendija, uvećanih za zatezne kamate.</w:t>
      </w:r>
    </w:p>
    <w:p w14:paraId="49ECE6CE" w14:textId="77777777" w:rsidR="00F355AB" w:rsidRPr="000D0223" w:rsidRDefault="00F355AB">
      <w:pPr>
        <w:suppressAutoHyphens w:val="0"/>
        <w:rPr>
          <w:bCs/>
          <w:sz w:val="22"/>
          <w:szCs w:val="22"/>
        </w:rPr>
      </w:pPr>
    </w:p>
    <w:p w14:paraId="205F46AD" w14:textId="77777777" w:rsidR="00A93B6A" w:rsidRPr="000D0223" w:rsidRDefault="00A93B6A" w:rsidP="00A93B6A">
      <w:pPr>
        <w:pStyle w:val="Tijeloteksta"/>
        <w:spacing w:after="0"/>
        <w:jc w:val="both"/>
        <w:rPr>
          <w:bCs/>
          <w:sz w:val="22"/>
          <w:szCs w:val="22"/>
        </w:rPr>
      </w:pPr>
    </w:p>
    <w:p w14:paraId="02272C86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Prijave na Natječaj podnose se na adresu:</w:t>
      </w:r>
    </w:p>
    <w:p w14:paraId="33E3C3B5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OPĆINA ERNESTINOVO</w:t>
      </w:r>
    </w:p>
    <w:p w14:paraId="43D7C4FB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Vladimira Nazora 64</w:t>
      </w:r>
    </w:p>
    <w:p w14:paraId="47ACB3F0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31215 Ernestinovo</w:t>
      </w:r>
    </w:p>
    <w:p w14:paraId="477FE776" w14:textId="52C608D8" w:rsidR="006F74CA" w:rsidRPr="000D0223" w:rsidRDefault="006F74CA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jc w:val="center"/>
        <w:rPr>
          <w:b/>
          <w:szCs w:val="22"/>
        </w:rPr>
      </w:pPr>
      <w:r w:rsidRPr="000D0223">
        <w:rPr>
          <w:b/>
          <w:szCs w:val="22"/>
        </w:rPr>
        <w:t>na koverti treba napisati</w:t>
      </w:r>
      <w:r w:rsidR="00401C09" w:rsidRPr="000D0223">
        <w:rPr>
          <w:b/>
          <w:szCs w:val="22"/>
        </w:rPr>
        <w:t>: „Ne otvaraj – natječaj za</w:t>
      </w:r>
      <w:r w:rsidR="00597C13">
        <w:rPr>
          <w:b/>
          <w:szCs w:val="22"/>
        </w:rPr>
        <w:t xml:space="preserve"> studentsku stipendiju za izvrsnost</w:t>
      </w:r>
      <w:r w:rsidR="00401C09" w:rsidRPr="000D0223">
        <w:rPr>
          <w:b/>
          <w:szCs w:val="22"/>
        </w:rPr>
        <w:t>“</w:t>
      </w:r>
    </w:p>
    <w:p w14:paraId="259F7582" w14:textId="77777777" w:rsidR="00401C09" w:rsidRPr="000D0223" w:rsidRDefault="00401C09" w:rsidP="00EE1B31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612A70BF" w14:textId="2792EDBE" w:rsidR="006F74CA" w:rsidRPr="000D0223" w:rsidRDefault="006F74CA" w:rsidP="002B4A25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Prijave</w:t>
      </w:r>
      <w:r w:rsidR="00401C09" w:rsidRPr="000D0223">
        <w:rPr>
          <w:b/>
          <w:szCs w:val="22"/>
        </w:rPr>
        <w:t xml:space="preserve"> mora</w:t>
      </w:r>
      <w:r w:rsidRPr="000D0223">
        <w:rPr>
          <w:b/>
          <w:szCs w:val="22"/>
        </w:rPr>
        <w:t>ju</w:t>
      </w:r>
      <w:r w:rsidR="00401C09" w:rsidRPr="000D0223">
        <w:rPr>
          <w:b/>
          <w:szCs w:val="22"/>
        </w:rPr>
        <w:t xml:space="preserve"> biti dostavljen</w:t>
      </w:r>
      <w:r w:rsidRPr="000D0223">
        <w:rPr>
          <w:b/>
          <w:szCs w:val="22"/>
        </w:rPr>
        <w:t>e</w:t>
      </w:r>
      <w:r w:rsidR="00401C09" w:rsidRPr="000D0223">
        <w:rPr>
          <w:b/>
          <w:szCs w:val="22"/>
        </w:rPr>
        <w:t xml:space="preserve"> u Općinu Ernestinovo, bez</w:t>
      </w:r>
      <w:r w:rsidRPr="000D0223">
        <w:rPr>
          <w:b/>
          <w:szCs w:val="22"/>
        </w:rPr>
        <w:t xml:space="preserve"> obzira na način dostave</w:t>
      </w:r>
      <w:r w:rsidR="002B4A25">
        <w:rPr>
          <w:b/>
          <w:szCs w:val="22"/>
        </w:rPr>
        <w:t>, do 20. siječnja 2021. u 14:00 sati.</w:t>
      </w:r>
    </w:p>
    <w:p w14:paraId="34343524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1E7732E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Datum predaje pošti neće se uzimati u obzir, ako prijava do navedenog roka ne bude dostavljena Općini Ernestinovo.</w:t>
      </w:r>
    </w:p>
    <w:p w14:paraId="373A8207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</w:p>
    <w:p w14:paraId="5A9B29F9" w14:textId="77777777" w:rsidR="00401C09" w:rsidRPr="000D0223" w:rsidRDefault="00401C09" w:rsidP="00F355AB">
      <w:pPr>
        <w:pStyle w:val="Tijeloteksta-uvlaka3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440"/>
        </w:tabs>
        <w:ind w:firstLine="0"/>
        <w:rPr>
          <w:b/>
          <w:szCs w:val="22"/>
        </w:rPr>
      </w:pPr>
      <w:r w:rsidRPr="000D0223">
        <w:rPr>
          <w:b/>
          <w:szCs w:val="22"/>
        </w:rPr>
        <w:t>Neće se razmatrati prijave koje ne sadrže potpunu dokumentaciju, kao ni nepravodobno podnesene prijave.</w:t>
      </w:r>
    </w:p>
    <w:p w14:paraId="0DA610B9" w14:textId="77777777" w:rsidR="00401C09" w:rsidRPr="000D0223" w:rsidRDefault="00401C09" w:rsidP="00401C09">
      <w:pPr>
        <w:pStyle w:val="Tijeloteksta-uvlaka31"/>
        <w:tabs>
          <w:tab w:val="clear" w:pos="1440"/>
        </w:tabs>
        <w:jc w:val="center"/>
        <w:rPr>
          <w:szCs w:val="22"/>
        </w:rPr>
      </w:pPr>
    </w:p>
    <w:p w14:paraId="36DC45D3" w14:textId="4AB767F7" w:rsidR="00F62F36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Općinska načelnica donijet će Odluku o dodjeli stipendije Općine Ernestinovo u roku 30 dana od isteka roka za podnošenje prijava na natječaj.</w:t>
      </w:r>
    </w:p>
    <w:p w14:paraId="3B6F8778" w14:textId="791C55AE" w:rsidR="00F62F36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dodjeli stipendije, zajedno s listom prvenstva, obvezno se objavljuje na službenoj mrežnoj stranici Općine Ernestinovo.</w:t>
      </w:r>
    </w:p>
    <w:p w14:paraId="17117B0E" w14:textId="4F0FE414" w:rsidR="00223FC0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Nezadovoljni kandidat može u roku 8 dana od dana objave odluke i liste prvenstva podnijeti prigovor općinskoj načelnici, koja će odlučiti o prigovoru u roku 8 dana od dana zaprimanja prigovora.</w:t>
      </w:r>
    </w:p>
    <w:p w14:paraId="427E5BC1" w14:textId="2FADB473" w:rsidR="00F62F36" w:rsidRPr="000D0223" w:rsidRDefault="00F62F36" w:rsidP="00F62F36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Odluka o prigovoru je konačna.</w:t>
      </w:r>
    </w:p>
    <w:p w14:paraId="0492E597" w14:textId="4F512534" w:rsidR="00401C09" w:rsidRPr="000D0223" w:rsidRDefault="00F62F36" w:rsidP="002B4A25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>Na temelju konačne odluke o dodjeli stipendije općinska načelnica i korisnik stipendije zaključuju ugovor o stipendiranju.</w:t>
      </w:r>
    </w:p>
    <w:p w14:paraId="127E899B" w14:textId="77777777" w:rsidR="00F62F36" w:rsidRPr="000D0223" w:rsidRDefault="00F62F36" w:rsidP="002B4A25">
      <w:pPr>
        <w:jc w:val="both"/>
        <w:rPr>
          <w:sz w:val="22"/>
          <w:szCs w:val="22"/>
        </w:rPr>
      </w:pPr>
      <w:r w:rsidRPr="000D0223">
        <w:rPr>
          <w:sz w:val="22"/>
          <w:szCs w:val="22"/>
        </w:rPr>
        <w:t xml:space="preserve">Prije sklapanja ugovora o stipendiranju kandidat ili njegov roditelj odnosno skrbnik dužni su dostaviti izjavu da ne primaju stipendiju po drugoj osnovi, ovjerenu kod javnog bilježnika. </w:t>
      </w:r>
    </w:p>
    <w:p w14:paraId="74B39161" w14:textId="77777777" w:rsidR="00F62F36" w:rsidRPr="000D0223" w:rsidRDefault="00F62F36" w:rsidP="00A93B6A">
      <w:pPr>
        <w:pStyle w:val="Tijeloteksta-uvlaka31"/>
        <w:tabs>
          <w:tab w:val="clear" w:pos="1440"/>
        </w:tabs>
        <w:ind w:firstLine="0"/>
        <w:rPr>
          <w:b/>
          <w:szCs w:val="22"/>
          <w:u w:val="single"/>
        </w:rPr>
      </w:pPr>
    </w:p>
    <w:p w14:paraId="27DD19D2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szCs w:val="22"/>
        </w:rPr>
      </w:pPr>
      <w:r w:rsidRPr="000D0223">
        <w:rPr>
          <w:b/>
          <w:szCs w:val="22"/>
          <w:u w:val="single"/>
        </w:rPr>
        <w:t>NAPOMENE: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A93B6A" w:rsidRPr="000D0223" w14:paraId="39F5963C" w14:textId="77777777" w:rsidTr="00D36ADB">
        <w:tc>
          <w:tcPr>
            <w:tcW w:w="9288" w:type="dxa"/>
            <w:shd w:val="clear" w:color="auto" w:fill="auto"/>
          </w:tcPr>
          <w:p w14:paraId="68345033" w14:textId="77777777" w:rsidR="00A93B6A" w:rsidRPr="000D0223" w:rsidRDefault="00A93B6A" w:rsidP="00D36ADB">
            <w:pPr>
              <w:pStyle w:val="Tijeloteksta-uvlaka31"/>
              <w:tabs>
                <w:tab w:val="clear" w:pos="1440"/>
              </w:tabs>
              <w:ind w:firstLine="0"/>
              <w:rPr>
                <w:b/>
                <w:szCs w:val="22"/>
              </w:rPr>
            </w:pPr>
          </w:p>
        </w:tc>
      </w:tr>
    </w:tbl>
    <w:p w14:paraId="1D91503E" w14:textId="77777777" w:rsidR="00A93B6A" w:rsidRPr="000D0223" w:rsidRDefault="00A93B6A" w:rsidP="00A93B6A">
      <w:pPr>
        <w:pStyle w:val="Tijeloteksta-uvlaka31"/>
        <w:tabs>
          <w:tab w:val="clear" w:pos="1440"/>
        </w:tabs>
        <w:ind w:firstLine="0"/>
        <w:rPr>
          <w:bCs/>
          <w:szCs w:val="22"/>
          <w:u w:val="single"/>
        </w:rPr>
      </w:pPr>
      <w:r w:rsidRPr="000D0223">
        <w:rPr>
          <w:bCs/>
          <w:szCs w:val="22"/>
        </w:rPr>
        <w:t xml:space="preserve">Obrazac je potrebno ispuniti </w:t>
      </w:r>
      <w:r w:rsidR="00F30CCE" w:rsidRPr="000D0223">
        <w:rPr>
          <w:b/>
          <w:bCs/>
          <w:szCs w:val="22"/>
        </w:rPr>
        <w:t>na računalu ili</w:t>
      </w:r>
      <w:r w:rsidR="00F30CCE" w:rsidRPr="000D0223">
        <w:rPr>
          <w:bCs/>
          <w:szCs w:val="22"/>
        </w:rPr>
        <w:t xml:space="preserve"> </w:t>
      </w:r>
      <w:r w:rsidRPr="000D0223">
        <w:rPr>
          <w:b/>
          <w:bCs/>
          <w:szCs w:val="22"/>
        </w:rPr>
        <w:t>čitkim rukopisom</w:t>
      </w:r>
      <w:r w:rsidR="00F30CCE" w:rsidRPr="000D0223">
        <w:rPr>
          <w:b/>
          <w:bCs/>
          <w:szCs w:val="22"/>
        </w:rPr>
        <w:t xml:space="preserve"> (velikim tiskanim slovima)</w:t>
      </w:r>
      <w:r w:rsidRPr="000D0223">
        <w:rPr>
          <w:bCs/>
          <w:szCs w:val="22"/>
        </w:rPr>
        <w:t xml:space="preserve"> po točkama:</w:t>
      </w:r>
    </w:p>
    <w:p w14:paraId="6AC02932" w14:textId="41A3C610" w:rsidR="00A93B6A" w:rsidRPr="000D0223" w:rsidRDefault="00A93B6A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Poda</w:t>
      </w:r>
      <w:r w:rsidR="00F30CCE" w:rsidRPr="000D0223">
        <w:rPr>
          <w:bCs/>
          <w:szCs w:val="22"/>
          <w:u w:val="single"/>
        </w:rPr>
        <w:t>t</w:t>
      </w:r>
      <w:r w:rsidRPr="000D0223">
        <w:rPr>
          <w:bCs/>
          <w:szCs w:val="22"/>
          <w:u w:val="single"/>
        </w:rPr>
        <w:t>ci o studentu</w:t>
      </w:r>
    </w:p>
    <w:p w14:paraId="68F958B9" w14:textId="77777777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Kriteriji za utvrđivanje liste prvenstva</w:t>
      </w:r>
    </w:p>
    <w:p w14:paraId="40CDB12F" w14:textId="467C979B" w:rsidR="00F30CCE" w:rsidRPr="000D0223" w:rsidRDefault="00F30CCE" w:rsidP="00A93B6A">
      <w:pPr>
        <w:pStyle w:val="Tijeloteksta-uvlaka31"/>
        <w:numPr>
          <w:ilvl w:val="0"/>
          <w:numId w:val="13"/>
        </w:numPr>
        <w:tabs>
          <w:tab w:val="clear" w:pos="1440"/>
        </w:tabs>
        <w:rPr>
          <w:bCs/>
          <w:szCs w:val="22"/>
          <w:u w:val="single"/>
        </w:rPr>
      </w:pPr>
      <w:r w:rsidRPr="000D0223">
        <w:rPr>
          <w:bCs/>
          <w:szCs w:val="22"/>
          <w:u w:val="single"/>
        </w:rPr>
        <w:t>Podatci o</w:t>
      </w:r>
      <w:r w:rsidR="00153A8B">
        <w:rPr>
          <w:bCs/>
          <w:szCs w:val="22"/>
          <w:u w:val="single"/>
        </w:rPr>
        <w:t xml:space="preserve"> </w:t>
      </w:r>
      <w:r w:rsidRPr="000D0223">
        <w:rPr>
          <w:bCs/>
          <w:szCs w:val="22"/>
          <w:u w:val="single"/>
        </w:rPr>
        <w:t>studiju</w:t>
      </w:r>
    </w:p>
    <w:p w14:paraId="2E133B35" w14:textId="77777777" w:rsidR="00A93B6A" w:rsidRPr="000D0223" w:rsidRDefault="00A93B6A" w:rsidP="00A93B6A">
      <w:pPr>
        <w:pStyle w:val="Tijeloteksta-uvlaka31"/>
        <w:tabs>
          <w:tab w:val="clear" w:pos="1440"/>
        </w:tabs>
        <w:ind w:left="708" w:firstLine="360"/>
        <w:rPr>
          <w:bCs/>
          <w:szCs w:val="22"/>
        </w:rPr>
      </w:pPr>
      <w:r w:rsidRPr="000D0223">
        <w:rPr>
          <w:bCs/>
          <w:szCs w:val="22"/>
        </w:rPr>
        <w:t>te priložiti i ostale dokumente koji su navedeni u Natječaju</w:t>
      </w:r>
      <w:r w:rsidR="00F30CCE" w:rsidRPr="000D0223">
        <w:rPr>
          <w:bCs/>
          <w:szCs w:val="22"/>
        </w:rPr>
        <w:t xml:space="preserve"> odnosno obrascima prijave</w:t>
      </w:r>
      <w:r w:rsidRPr="000D0223">
        <w:rPr>
          <w:bCs/>
          <w:szCs w:val="22"/>
        </w:rPr>
        <w:t>.</w:t>
      </w:r>
    </w:p>
    <w:p w14:paraId="32D31FA5" w14:textId="77777777" w:rsidR="00A93B6A" w:rsidRPr="000D0223" w:rsidRDefault="00A93B6A" w:rsidP="00A93B6A">
      <w:pPr>
        <w:pStyle w:val="Tijeloteksta-uvlaka31"/>
        <w:tabs>
          <w:tab w:val="clear" w:pos="1440"/>
        </w:tabs>
        <w:rPr>
          <w:bCs/>
          <w:szCs w:val="22"/>
        </w:rPr>
      </w:pPr>
    </w:p>
    <w:p w14:paraId="6871CA0A" w14:textId="5FAF70DC" w:rsidR="00A93B6A" w:rsidRPr="000D0223" w:rsidRDefault="00172A8F" w:rsidP="00A93B6A">
      <w:pPr>
        <w:pStyle w:val="Tijeloteksta-uvlaka31"/>
        <w:tabs>
          <w:tab w:val="clear" w:pos="1440"/>
        </w:tabs>
        <w:ind w:firstLine="0"/>
        <w:rPr>
          <w:bCs/>
          <w:szCs w:val="22"/>
        </w:rPr>
      </w:pPr>
      <w:r w:rsidRPr="000D0223">
        <w:rPr>
          <w:b/>
          <w:bCs/>
          <w:szCs w:val="22"/>
        </w:rPr>
        <w:t xml:space="preserve">Podatke o studiju </w:t>
      </w:r>
      <w:r w:rsidR="00A93B6A" w:rsidRPr="000D0223">
        <w:rPr>
          <w:b/>
          <w:bCs/>
          <w:szCs w:val="22"/>
        </w:rPr>
        <w:t>popunjava i ovjerava</w:t>
      </w:r>
      <w:r w:rsidR="00A93B6A" w:rsidRPr="000D0223">
        <w:rPr>
          <w:bCs/>
          <w:szCs w:val="22"/>
        </w:rPr>
        <w:t xml:space="preserve"> visoko učilište koje kandidat pohađa.</w:t>
      </w:r>
    </w:p>
    <w:p w14:paraId="065D6B1D" w14:textId="77777777" w:rsidR="006D73EC" w:rsidRPr="00EE1B31" w:rsidRDefault="006D73EC" w:rsidP="00172A8F">
      <w:pPr>
        <w:pStyle w:val="Tijeloteksta-uvlaka31"/>
        <w:tabs>
          <w:tab w:val="clear" w:pos="1440"/>
        </w:tabs>
        <w:ind w:firstLine="0"/>
        <w:rPr>
          <w:rFonts w:asciiTheme="minorHAnsi" w:hAnsiTheme="minorHAnsi"/>
          <w:bCs/>
          <w:szCs w:val="22"/>
        </w:rPr>
      </w:pPr>
    </w:p>
    <w:sectPr w:rsidR="006D73EC" w:rsidRPr="00EE1B31" w:rsidSect="004625D3">
      <w:footerReference w:type="default" r:id="rId10"/>
      <w:pgSz w:w="11906" w:h="16838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975D13" w14:textId="77777777" w:rsidR="00D7628B" w:rsidRDefault="00D7628B" w:rsidP="00447D7B">
      <w:r>
        <w:separator/>
      </w:r>
    </w:p>
  </w:endnote>
  <w:endnote w:type="continuationSeparator" w:id="0">
    <w:p w14:paraId="783FA8E1" w14:textId="77777777" w:rsidR="00D7628B" w:rsidRDefault="00D7628B" w:rsidP="004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</w:rPr>
      <w:id w:val="-52417986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6E975B" w14:textId="77777777" w:rsidR="00CE582D" w:rsidRPr="00523866" w:rsidRDefault="00CE582D">
            <w:pPr>
              <w:pStyle w:val="Podnoje"/>
              <w:jc w:val="center"/>
              <w:rPr>
                <w:rFonts w:asciiTheme="minorHAnsi" w:hAnsiTheme="minorHAnsi"/>
              </w:rPr>
            </w:pPr>
            <w:r w:rsidRPr="00523866">
              <w:rPr>
                <w:rFonts w:asciiTheme="minorHAnsi" w:hAnsiTheme="minorHAnsi"/>
              </w:rPr>
              <w:t xml:space="preserve">Stranica </w:t>
            </w:r>
            <w:r w:rsidRPr="00523866">
              <w:rPr>
                <w:rFonts w:asciiTheme="minorHAnsi" w:hAnsiTheme="minorHAnsi"/>
                <w:b/>
                <w:bCs/>
              </w:rPr>
              <w:fldChar w:fldCharType="begin"/>
            </w:r>
            <w:r w:rsidRPr="00523866">
              <w:rPr>
                <w:rFonts w:asciiTheme="minorHAnsi" w:hAnsiTheme="minorHAnsi"/>
                <w:b/>
                <w:bCs/>
              </w:rPr>
              <w:instrText>PAGE</w:instrText>
            </w:r>
            <w:r w:rsidRPr="00523866">
              <w:rPr>
                <w:rFonts w:asciiTheme="minorHAnsi" w:hAnsiTheme="minorHAnsi"/>
                <w:b/>
                <w:bCs/>
              </w:rPr>
              <w:fldChar w:fldCharType="separate"/>
            </w:r>
            <w:r w:rsidR="00D747E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23866">
              <w:rPr>
                <w:rFonts w:asciiTheme="minorHAnsi" w:hAnsiTheme="minorHAnsi"/>
                <w:b/>
                <w:bCs/>
              </w:rPr>
              <w:fldChar w:fldCharType="end"/>
            </w:r>
            <w:r w:rsidRPr="00523866">
              <w:rPr>
                <w:rFonts w:asciiTheme="minorHAnsi" w:hAnsiTheme="minorHAnsi"/>
              </w:rPr>
              <w:t xml:space="preserve"> od </w:t>
            </w:r>
            <w:r w:rsidR="00680CA6">
              <w:rPr>
                <w:rFonts w:asciiTheme="minorHAnsi" w:hAnsiTheme="minorHAnsi"/>
              </w:rPr>
              <w:t xml:space="preserve">ukupno </w:t>
            </w:r>
            <w:r w:rsidRPr="00523866">
              <w:rPr>
                <w:rFonts w:asciiTheme="minorHAnsi" w:hAnsiTheme="minorHAnsi"/>
                <w:b/>
                <w:bCs/>
              </w:rPr>
              <w:fldChar w:fldCharType="begin"/>
            </w:r>
            <w:r w:rsidRPr="00523866">
              <w:rPr>
                <w:rFonts w:asciiTheme="minorHAnsi" w:hAnsiTheme="minorHAnsi"/>
                <w:b/>
                <w:bCs/>
              </w:rPr>
              <w:instrText>NUMPAGES</w:instrText>
            </w:r>
            <w:r w:rsidRPr="00523866">
              <w:rPr>
                <w:rFonts w:asciiTheme="minorHAnsi" w:hAnsiTheme="minorHAnsi"/>
                <w:b/>
                <w:bCs/>
              </w:rPr>
              <w:fldChar w:fldCharType="separate"/>
            </w:r>
            <w:r w:rsidR="00D747E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23866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14:paraId="41B14863" w14:textId="77777777" w:rsidR="004C7779" w:rsidRPr="004C7779" w:rsidRDefault="004C7779">
    <w:pPr>
      <w:pStyle w:val="Podnoj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1AAD4" w14:textId="77777777" w:rsidR="00D7628B" w:rsidRDefault="00D7628B" w:rsidP="00447D7B">
      <w:r>
        <w:separator/>
      </w:r>
    </w:p>
  </w:footnote>
  <w:footnote w:type="continuationSeparator" w:id="0">
    <w:p w14:paraId="0805E8BD" w14:textId="77777777" w:rsidR="00D7628B" w:rsidRDefault="00D7628B" w:rsidP="0044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u w:val="none"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3" w15:restartNumberingAfterBreak="0">
    <w:nsid w:val="0000000E"/>
    <w:multiLevelType w:val="singleLevel"/>
    <w:tmpl w:val="05F4CD48"/>
    <w:name w:val="WW8Num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4" w15:restartNumberingAfterBreak="0">
    <w:nsid w:val="0000000F"/>
    <w:multiLevelType w:val="singleLevel"/>
    <w:tmpl w:val="0000000F"/>
    <w:name w:val="WW8Num27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AFB7A2A"/>
    <w:multiLevelType w:val="hybridMultilevel"/>
    <w:tmpl w:val="01682E42"/>
    <w:lvl w:ilvl="0" w:tplc="06EE4FC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20A31A7"/>
    <w:multiLevelType w:val="hybridMultilevel"/>
    <w:tmpl w:val="D7CA1D42"/>
    <w:lvl w:ilvl="0" w:tplc="FD043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060C9"/>
    <w:multiLevelType w:val="hybridMultilevel"/>
    <w:tmpl w:val="8DF677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36BEB"/>
    <w:multiLevelType w:val="hybridMultilevel"/>
    <w:tmpl w:val="2FD6AD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786468"/>
    <w:multiLevelType w:val="hybridMultilevel"/>
    <w:tmpl w:val="78FE4F08"/>
    <w:lvl w:ilvl="0" w:tplc="00000002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21518D"/>
    <w:multiLevelType w:val="hybridMultilevel"/>
    <w:tmpl w:val="262E26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7B2B8F"/>
    <w:multiLevelType w:val="hybridMultilevel"/>
    <w:tmpl w:val="F22AC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53C0"/>
    <w:multiLevelType w:val="hybridMultilevel"/>
    <w:tmpl w:val="7150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366D1E"/>
    <w:multiLevelType w:val="hybridMultilevel"/>
    <w:tmpl w:val="DA742F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87E86"/>
    <w:multiLevelType w:val="hybridMultilevel"/>
    <w:tmpl w:val="718EC55E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80F4D6F"/>
    <w:multiLevelType w:val="hybridMultilevel"/>
    <w:tmpl w:val="9B36EF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87E75"/>
    <w:multiLevelType w:val="hybridMultilevel"/>
    <w:tmpl w:val="ED825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20F27"/>
    <w:multiLevelType w:val="hybridMultilevel"/>
    <w:tmpl w:val="D60AF8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A959EF"/>
    <w:multiLevelType w:val="hybridMultilevel"/>
    <w:tmpl w:val="37B8122A"/>
    <w:lvl w:ilvl="0" w:tplc="00000007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9C7760"/>
    <w:multiLevelType w:val="hybridMultilevel"/>
    <w:tmpl w:val="F22AC0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9F7B12"/>
    <w:multiLevelType w:val="hybridMultilevel"/>
    <w:tmpl w:val="667AAFD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315064"/>
    <w:multiLevelType w:val="hybridMultilevel"/>
    <w:tmpl w:val="A6F69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32816"/>
    <w:multiLevelType w:val="hybridMultilevel"/>
    <w:tmpl w:val="68281D2A"/>
    <w:lvl w:ilvl="0" w:tplc="55B0914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D4035AE"/>
    <w:multiLevelType w:val="hybridMultilevel"/>
    <w:tmpl w:val="1FF2F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F75C0"/>
    <w:multiLevelType w:val="hybridMultilevel"/>
    <w:tmpl w:val="3EAA86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2456F"/>
    <w:multiLevelType w:val="hybridMultilevel"/>
    <w:tmpl w:val="2B081B7A"/>
    <w:lvl w:ilvl="0" w:tplc="77D49CD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25B01"/>
    <w:multiLevelType w:val="hybridMultilevel"/>
    <w:tmpl w:val="23586F1A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C543F3"/>
    <w:multiLevelType w:val="hybridMultilevel"/>
    <w:tmpl w:val="EDF465B2"/>
    <w:lvl w:ilvl="0" w:tplc="06EE4F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513AAA"/>
    <w:multiLevelType w:val="hybridMultilevel"/>
    <w:tmpl w:val="7DF252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B1F50"/>
    <w:multiLevelType w:val="hybridMultilevel"/>
    <w:tmpl w:val="C27A32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A4340"/>
    <w:multiLevelType w:val="hybridMultilevel"/>
    <w:tmpl w:val="CE867CA2"/>
    <w:lvl w:ilvl="0" w:tplc="5CA82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60530"/>
    <w:multiLevelType w:val="hybridMultilevel"/>
    <w:tmpl w:val="5A364E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08FA3C">
      <w:numFmt w:val="bullet"/>
      <w:lvlText w:val="-"/>
      <w:lvlJc w:val="left"/>
      <w:pPr>
        <w:ind w:left="1812" w:hanging="732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41"/>
  </w:num>
  <w:num w:numId="17">
    <w:abstractNumId w:val="23"/>
  </w:num>
  <w:num w:numId="18">
    <w:abstractNumId w:val="32"/>
  </w:num>
  <w:num w:numId="19">
    <w:abstractNumId w:val="27"/>
  </w:num>
  <w:num w:numId="20">
    <w:abstractNumId w:val="20"/>
  </w:num>
  <w:num w:numId="21">
    <w:abstractNumId w:val="40"/>
  </w:num>
  <w:num w:numId="22">
    <w:abstractNumId w:val="36"/>
  </w:num>
  <w:num w:numId="23">
    <w:abstractNumId w:val="17"/>
  </w:num>
  <w:num w:numId="24">
    <w:abstractNumId w:val="25"/>
  </w:num>
  <w:num w:numId="25">
    <w:abstractNumId w:val="16"/>
  </w:num>
  <w:num w:numId="26">
    <w:abstractNumId w:val="37"/>
  </w:num>
  <w:num w:numId="27">
    <w:abstractNumId w:val="39"/>
  </w:num>
  <w:num w:numId="28">
    <w:abstractNumId w:val="30"/>
  </w:num>
  <w:num w:numId="29">
    <w:abstractNumId w:val="19"/>
  </w:num>
  <w:num w:numId="30">
    <w:abstractNumId w:val="24"/>
  </w:num>
  <w:num w:numId="31">
    <w:abstractNumId w:val="35"/>
  </w:num>
  <w:num w:numId="32">
    <w:abstractNumId w:val="15"/>
  </w:num>
  <w:num w:numId="33">
    <w:abstractNumId w:val="26"/>
  </w:num>
  <w:num w:numId="34">
    <w:abstractNumId w:val="29"/>
  </w:num>
  <w:num w:numId="35">
    <w:abstractNumId w:val="18"/>
  </w:num>
  <w:num w:numId="36">
    <w:abstractNumId w:val="31"/>
  </w:num>
  <w:num w:numId="37">
    <w:abstractNumId w:val="33"/>
  </w:num>
  <w:num w:numId="38">
    <w:abstractNumId w:val="22"/>
  </w:num>
  <w:num w:numId="39">
    <w:abstractNumId w:val="28"/>
  </w:num>
  <w:num w:numId="40">
    <w:abstractNumId w:val="34"/>
  </w:num>
  <w:num w:numId="41">
    <w:abstractNumId w:val="3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E64"/>
    <w:rsid w:val="0001541C"/>
    <w:rsid w:val="000164E8"/>
    <w:rsid w:val="000659CF"/>
    <w:rsid w:val="00070728"/>
    <w:rsid w:val="00076500"/>
    <w:rsid w:val="00082616"/>
    <w:rsid w:val="000B13BC"/>
    <w:rsid w:val="000D0223"/>
    <w:rsid w:val="000D6E8A"/>
    <w:rsid w:val="000F324E"/>
    <w:rsid w:val="000F79B8"/>
    <w:rsid w:val="0013067B"/>
    <w:rsid w:val="001372D5"/>
    <w:rsid w:val="0015315C"/>
    <w:rsid w:val="00153A8B"/>
    <w:rsid w:val="00161076"/>
    <w:rsid w:val="00166EB9"/>
    <w:rsid w:val="00172A8F"/>
    <w:rsid w:val="001B0CAD"/>
    <w:rsid w:val="001D2B68"/>
    <w:rsid w:val="001E3F8D"/>
    <w:rsid w:val="001F690F"/>
    <w:rsid w:val="00201492"/>
    <w:rsid w:val="002021DC"/>
    <w:rsid w:val="00223FC0"/>
    <w:rsid w:val="0025276D"/>
    <w:rsid w:val="0025587F"/>
    <w:rsid w:val="00260CA6"/>
    <w:rsid w:val="00272E64"/>
    <w:rsid w:val="00277E4C"/>
    <w:rsid w:val="00282ADB"/>
    <w:rsid w:val="002903C4"/>
    <w:rsid w:val="002B1D02"/>
    <w:rsid w:val="002B3350"/>
    <w:rsid w:val="002B4A25"/>
    <w:rsid w:val="002C7353"/>
    <w:rsid w:val="002D36B5"/>
    <w:rsid w:val="002D43EC"/>
    <w:rsid w:val="002E5044"/>
    <w:rsid w:val="00307BB9"/>
    <w:rsid w:val="00343E91"/>
    <w:rsid w:val="00352358"/>
    <w:rsid w:val="00356C25"/>
    <w:rsid w:val="00360ADD"/>
    <w:rsid w:val="0036562B"/>
    <w:rsid w:val="00384539"/>
    <w:rsid w:val="003B70FA"/>
    <w:rsid w:val="003E46B0"/>
    <w:rsid w:val="003F2D85"/>
    <w:rsid w:val="004008F0"/>
    <w:rsid w:val="00401C09"/>
    <w:rsid w:val="00406B57"/>
    <w:rsid w:val="004141F5"/>
    <w:rsid w:val="004170A8"/>
    <w:rsid w:val="00433FD5"/>
    <w:rsid w:val="00437464"/>
    <w:rsid w:val="00447D7B"/>
    <w:rsid w:val="0045356F"/>
    <w:rsid w:val="004554DA"/>
    <w:rsid w:val="004625D3"/>
    <w:rsid w:val="00470FED"/>
    <w:rsid w:val="00484C48"/>
    <w:rsid w:val="004875E5"/>
    <w:rsid w:val="0049665F"/>
    <w:rsid w:val="004B5498"/>
    <w:rsid w:val="004C5D79"/>
    <w:rsid w:val="004C7779"/>
    <w:rsid w:val="004E67EE"/>
    <w:rsid w:val="004F3EDD"/>
    <w:rsid w:val="005110F6"/>
    <w:rsid w:val="00523866"/>
    <w:rsid w:val="00590558"/>
    <w:rsid w:val="00592773"/>
    <w:rsid w:val="00597C13"/>
    <w:rsid w:val="00597CB9"/>
    <w:rsid w:val="005A5A12"/>
    <w:rsid w:val="005A6B69"/>
    <w:rsid w:val="005E7725"/>
    <w:rsid w:val="00605C7E"/>
    <w:rsid w:val="006738F5"/>
    <w:rsid w:val="006805C5"/>
    <w:rsid w:val="00680CA6"/>
    <w:rsid w:val="006A2315"/>
    <w:rsid w:val="006B6647"/>
    <w:rsid w:val="006D73EC"/>
    <w:rsid w:val="006F74CA"/>
    <w:rsid w:val="00730F3E"/>
    <w:rsid w:val="00733E0F"/>
    <w:rsid w:val="00734BDF"/>
    <w:rsid w:val="00760B63"/>
    <w:rsid w:val="00771997"/>
    <w:rsid w:val="007817AC"/>
    <w:rsid w:val="007E2B85"/>
    <w:rsid w:val="00805793"/>
    <w:rsid w:val="00840C71"/>
    <w:rsid w:val="00846787"/>
    <w:rsid w:val="00863612"/>
    <w:rsid w:val="00871053"/>
    <w:rsid w:val="008C1CD3"/>
    <w:rsid w:val="008D1746"/>
    <w:rsid w:val="008D282E"/>
    <w:rsid w:val="008F71FB"/>
    <w:rsid w:val="00945FA9"/>
    <w:rsid w:val="00950C1E"/>
    <w:rsid w:val="0096757C"/>
    <w:rsid w:val="0097237C"/>
    <w:rsid w:val="0097331A"/>
    <w:rsid w:val="00981ED3"/>
    <w:rsid w:val="009A7AF3"/>
    <w:rsid w:val="00A044AB"/>
    <w:rsid w:val="00A24859"/>
    <w:rsid w:val="00A34A57"/>
    <w:rsid w:val="00A433A1"/>
    <w:rsid w:val="00A757D7"/>
    <w:rsid w:val="00A75E7D"/>
    <w:rsid w:val="00A93B6A"/>
    <w:rsid w:val="00A940DB"/>
    <w:rsid w:val="00AB3B28"/>
    <w:rsid w:val="00AD07D1"/>
    <w:rsid w:val="00AF778D"/>
    <w:rsid w:val="00B03D82"/>
    <w:rsid w:val="00B567D7"/>
    <w:rsid w:val="00B6545C"/>
    <w:rsid w:val="00B66BD6"/>
    <w:rsid w:val="00B96372"/>
    <w:rsid w:val="00BB38BC"/>
    <w:rsid w:val="00BC0406"/>
    <w:rsid w:val="00BE1929"/>
    <w:rsid w:val="00BE208B"/>
    <w:rsid w:val="00BF24E6"/>
    <w:rsid w:val="00BF5870"/>
    <w:rsid w:val="00C24373"/>
    <w:rsid w:val="00C62857"/>
    <w:rsid w:val="00C75918"/>
    <w:rsid w:val="00CC576E"/>
    <w:rsid w:val="00CE1C47"/>
    <w:rsid w:val="00CE582D"/>
    <w:rsid w:val="00D06247"/>
    <w:rsid w:val="00D36ADB"/>
    <w:rsid w:val="00D6738E"/>
    <w:rsid w:val="00D747E8"/>
    <w:rsid w:val="00D7628B"/>
    <w:rsid w:val="00DA0D65"/>
    <w:rsid w:val="00DA52AB"/>
    <w:rsid w:val="00DC174F"/>
    <w:rsid w:val="00DD1EE2"/>
    <w:rsid w:val="00DF2057"/>
    <w:rsid w:val="00DF2C9E"/>
    <w:rsid w:val="00DF7BDC"/>
    <w:rsid w:val="00E55635"/>
    <w:rsid w:val="00E67D1A"/>
    <w:rsid w:val="00EA47FB"/>
    <w:rsid w:val="00EE1B31"/>
    <w:rsid w:val="00F01D6A"/>
    <w:rsid w:val="00F239F2"/>
    <w:rsid w:val="00F25726"/>
    <w:rsid w:val="00F30CCE"/>
    <w:rsid w:val="00F355AB"/>
    <w:rsid w:val="00F44E90"/>
    <w:rsid w:val="00F62F36"/>
    <w:rsid w:val="00F77B11"/>
    <w:rsid w:val="00F85D74"/>
    <w:rsid w:val="00F9502A"/>
    <w:rsid w:val="00F9747B"/>
    <w:rsid w:val="00FC4F65"/>
    <w:rsid w:val="00FD5F3B"/>
    <w:rsid w:val="00FE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2C7617"/>
  <w15:chartTrackingRefBased/>
  <w15:docId w15:val="{15628C8D-87F6-4D3B-8632-7BE746F6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qFormat/>
    <w:pPr>
      <w:keepNext/>
      <w:numPr>
        <w:numId w:val="1"/>
      </w:numPr>
      <w:outlineLvl w:val="0"/>
    </w:pPr>
    <w:rPr>
      <w:b/>
      <w:szCs w:val="22"/>
    </w:rPr>
  </w:style>
  <w:style w:type="paragraph" w:styleId="Naslov2">
    <w:name w:val="heading 2"/>
    <w:basedOn w:val="Normal"/>
    <w:next w:val="Normal"/>
    <w:link w:val="Naslov2Char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6z0">
    <w:name w:val="WW8Num16z0"/>
    <w:rPr>
      <w:u w:val="none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Courier New" w:hAnsi="Courier New" w:cs="Courier New"/>
      <w:u w:val="none"/>
    </w:rPr>
  </w:style>
  <w:style w:type="character" w:customStyle="1" w:styleId="WW8Num21z0">
    <w:name w:val="WW8Num21z0"/>
    <w:rPr>
      <w:u w:val="none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styleId="Hiperveza">
    <w:name w:val="Hyperlink"/>
    <w:rPr>
      <w:color w:val="0000FF"/>
      <w:u w:val="single"/>
    </w:rPr>
  </w:style>
  <w:style w:type="character" w:customStyle="1" w:styleId="Referencakomentara1">
    <w:name w:val="Referenca komentara1"/>
    <w:rPr>
      <w:sz w:val="16"/>
      <w:szCs w:val="16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jeloteksta-uvlaka31">
    <w:name w:val="Tijelo teksta - uvlaka 31"/>
    <w:basedOn w:val="Normal"/>
    <w:pPr>
      <w:tabs>
        <w:tab w:val="left" w:pos="1440"/>
      </w:tabs>
      <w:ind w:firstLine="708"/>
      <w:jc w:val="both"/>
    </w:pPr>
    <w:rPr>
      <w:sz w:val="22"/>
    </w:rPr>
  </w:style>
  <w:style w:type="paragraph" w:customStyle="1" w:styleId="Potpisnik">
    <w:name w:val="Potpisnik"/>
    <w:basedOn w:val="Normal"/>
    <w:next w:val="Normal"/>
    <w:pPr>
      <w:jc w:val="center"/>
    </w:pPr>
    <w:rPr>
      <w:lang w:val="en-GB"/>
    </w:r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kstkomentara1">
    <w:name w:val="Tekst komentara1"/>
    <w:basedOn w:val="Normal"/>
    <w:rPr>
      <w:sz w:val="20"/>
      <w:szCs w:val="20"/>
    </w:rPr>
  </w:style>
  <w:style w:type="paragraph" w:styleId="Predmetkomentara">
    <w:name w:val="annotation subject"/>
    <w:basedOn w:val="Tekstkomentara1"/>
    <w:next w:val="Tekstkomentara1"/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Referencakomentara">
    <w:name w:val="annotation reference"/>
    <w:semiHidden/>
    <w:rsid w:val="005E7725"/>
    <w:rPr>
      <w:sz w:val="16"/>
      <w:szCs w:val="16"/>
    </w:rPr>
  </w:style>
  <w:style w:type="paragraph" w:styleId="Tekstkomentara">
    <w:name w:val="annotation text"/>
    <w:basedOn w:val="Normal"/>
    <w:semiHidden/>
    <w:rsid w:val="005E7725"/>
    <w:rPr>
      <w:sz w:val="20"/>
      <w:szCs w:val="20"/>
    </w:rPr>
  </w:style>
  <w:style w:type="character" w:customStyle="1" w:styleId="Naslov1Char">
    <w:name w:val="Naslov 1 Char"/>
    <w:link w:val="Naslov1"/>
    <w:rsid w:val="00A93B6A"/>
    <w:rPr>
      <w:b/>
      <w:sz w:val="24"/>
      <w:szCs w:val="22"/>
      <w:lang w:eastAsia="zh-CN"/>
    </w:rPr>
  </w:style>
  <w:style w:type="character" w:customStyle="1" w:styleId="Naslov2Char">
    <w:name w:val="Naslov 2 Char"/>
    <w:link w:val="Naslov2"/>
    <w:rsid w:val="00A93B6A"/>
    <w:rPr>
      <w:b/>
      <w:bCs/>
      <w:sz w:val="28"/>
      <w:szCs w:val="22"/>
      <w:lang w:eastAsia="zh-CN"/>
    </w:rPr>
  </w:style>
  <w:style w:type="character" w:customStyle="1" w:styleId="TijelotekstaChar">
    <w:name w:val="Tijelo teksta Char"/>
    <w:link w:val="Tijeloteksta"/>
    <w:rsid w:val="00A93B6A"/>
    <w:rPr>
      <w:sz w:val="24"/>
      <w:szCs w:val="24"/>
      <w:lang w:eastAsia="zh-CN"/>
    </w:rPr>
  </w:style>
  <w:style w:type="paragraph" w:styleId="Zaglavlje">
    <w:name w:val="header"/>
    <w:basedOn w:val="Normal"/>
    <w:link w:val="ZaglavljeChar"/>
    <w:rsid w:val="00447D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47D7B"/>
    <w:rPr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rsid w:val="00447D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47D7B"/>
    <w:rPr>
      <w:sz w:val="24"/>
      <w:szCs w:val="24"/>
      <w:lang w:eastAsia="zh-CN"/>
    </w:rPr>
  </w:style>
  <w:style w:type="paragraph" w:styleId="Odlomakpopisa">
    <w:name w:val="List Paragraph"/>
    <w:basedOn w:val="Normal"/>
    <w:uiPriority w:val="34"/>
    <w:qFormat/>
    <w:rsid w:val="00A24859"/>
    <w:pPr>
      <w:ind w:left="720"/>
      <w:contextualSpacing/>
    </w:pPr>
  </w:style>
  <w:style w:type="character" w:styleId="SlijeenaHiperveza">
    <w:name w:val="FollowedHyperlink"/>
    <w:basedOn w:val="Zadanifontodlomka"/>
    <w:rsid w:val="00DA0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03BA4-DF1F-4C67-8891-051F6C7E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Links>
    <vt:vector size="6" baseType="variant"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https://webmail.branitelji.local/owa/redir.aspx?SURL=eJz2T32w-yh2cR48mdZwCFKXMWKe83G-lF6k7qHw2D1WBpK2U0nSCGgAdAB0AHAAcwA6AC8ALwBiAHIAYQBuAGkAdABlAGwAagBpAC4AZwBvAHYALgBoAHIALwA.&amp;URL=https%3a%2f%2fbranitelji.gov.hr%2f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Marina</dc:creator>
  <cp:keywords/>
  <cp:lastModifiedBy>procelnik@ernestinovo.hr</cp:lastModifiedBy>
  <cp:revision>5</cp:revision>
  <cp:lastPrinted>2020-12-22T08:33:00Z</cp:lastPrinted>
  <dcterms:created xsi:type="dcterms:W3CDTF">2020-12-11T09:53:00Z</dcterms:created>
  <dcterms:modified xsi:type="dcterms:W3CDTF">2021-01-04T06:35:00Z</dcterms:modified>
</cp:coreProperties>
</file>