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507959" w:rsidRPr="00DE4F6E" w:rsidTr="00507959">
        <w:tc>
          <w:tcPr>
            <w:tcW w:w="5148" w:type="dxa"/>
            <w:hideMark/>
          </w:tcPr>
          <w:p w:rsidR="00507959" w:rsidRPr="00DE4F6E" w:rsidRDefault="00507959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959" w:rsidRPr="00DE4F6E" w:rsidRDefault="0050795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507959" w:rsidRPr="00DE4F6E" w:rsidRDefault="00507959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507959" w:rsidRPr="00DE4F6E" w:rsidRDefault="0050795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507959" w:rsidRPr="00DE4F6E" w:rsidRDefault="0050795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 vijeće</w:t>
            </w:r>
          </w:p>
        </w:tc>
      </w:tr>
      <w:tr w:rsidR="00507959" w:rsidRPr="00DE4F6E" w:rsidTr="00507959">
        <w:tc>
          <w:tcPr>
            <w:tcW w:w="5148" w:type="dxa"/>
          </w:tcPr>
          <w:p w:rsidR="00507959" w:rsidRPr="00DE4F6E" w:rsidRDefault="0050795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507959" w:rsidRPr="00DE4F6E" w:rsidTr="00507959">
        <w:tc>
          <w:tcPr>
            <w:tcW w:w="5148" w:type="dxa"/>
            <w:hideMark/>
          </w:tcPr>
          <w:p w:rsidR="00507959" w:rsidRPr="00DE4F6E" w:rsidRDefault="00507959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021-05/20-01/</w:t>
            </w:r>
            <w:r w:rsidR="00EF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  <w:p w:rsidR="00507959" w:rsidRPr="00DE4F6E" w:rsidRDefault="00507959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2158/04-01-20-1</w:t>
            </w:r>
          </w:p>
          <w:p w:rsidR="00507959" w:rsidRPr="00DE4F6E" w:rsidRDefault="0050795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E4F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0821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06</w:t>
            </w:r>
            <w:bookmarkStart w:id="0" w:name="_GoBack"/>
            <w:bookmarkEnd w:id="0"/>
            <w:r w:rsidR="006D3A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svibnja 2020.</w:t>
            </w:r>
          </w:p>
        </w:tc>
      </w:tr>
    </w:tbl>
    <w:p w:rsidR="00507959" w:rsidRPr="00DE4F6E" w:rsidRDefault="00507959" w:rsidP="005079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E4F6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507959" w:rsidRPr="00DE4F6E" w:rsidRDefault="00507959" w:rsidP="00507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30.  SJEDNICU  OPĆINSKOG  VIJEĆA</w:t>
      </w:r>
    </w:p>
    <w:p w:rsidR="00507959" w:rsidRPr="00DE4F6E" w:rsidRDefault="00507959" w:rsidP="005079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507959" w:rsidRPr="00DE4F6E" w:rsidRDefault="00507959" w:rsidP="00507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9F6C74" w:rsidRPr="009F6C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12</w:t>
      </w:r>
      <w:r w:rsidRPr="009F6C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r w:rsidRPr="00DE4F6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svibnja  2020.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321547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</w:t>
      </w:r>
      <w:r w:rsidR="009F6C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utorak</w:t>
      </w:r>
      <w:r w:rsidRPr="00DE4F6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 w:rsidR="00E76E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prostorijama  </w:t>
      </w:r>
      <w:r w:rsidR="00E76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DVD-a </w:t>
      </w: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Ernestinovo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  Ernestinovu,  </w:t>
      </w:r>
      <w:r w:rsidR="00E76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V.  Nazora  66. 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507959" w:rsidRPr="00DE4F6E" w:rsidRDefault="00507959" w:rsidP="005079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07959" w:rsidRDefault="00507959" w:rsidP="00EF2910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F6E"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EF2910" w:rsidRPr="00DE4F6E" w:rsidRDefault="00EF2910" w:rsidP="00EF2910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959" w:rsidRPr="00DE4F6E" w:rsidRDefault="00507959" w:rsidP="005079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FD6E38">
        <w:rPr>
          <w:rFonts w:ascii="Times New Roman" w:hAnsi="Times New Roman" w:cs="Times New Roman"/>
          <w:sz w:val="24"/>
          <w:szCs w:val="24"/>
        </w:rPr>
        <w:t>sa 27</w:t>
      </w:r>
      <w:r w:rsidRPr="00DE4F6E">
        <w:rPr>
          <w:rFonts w:ascii="Times New Roman" w:hAnsi="Times New Roman" w:cs="Times New Roman"/>
          <w:sz w:val="24"/>
          <w:szCs w:val="24"/>
        </w:rPr>
        <w:t>.</w:t>
      </w:r>
      <w:r w:rsidR="00FD6E38">
        <w:rPr>
          <w:rFonts w:ascii="Times New Roman" w:hAnsi="Times New Roman" w:cs="Times New Roman"/>
          <w:sz w:val="24"/>
          <w:szCs w:val="24"/>
        </w:rPr>
        <w:t>, 28. i 29.</w:t>
      </w:r>
      <w:r w:rsidRPr="00DE4F6E"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:rsidR="00507959" w:rsidRPr="00DE4F6E" w:rsidRDefault="00507959" w:rsidP="005079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Donošenje odluke o usvajanju Godišnjeg obračuna Proračuna</w:t>
      </w:r>
    </w:p>
    <w:p w:rsidR="00507959" w:rsidRPr="00DE4F6E" w:rsidRDefault="008E5B5E" w:rsidP="005079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2019</w:t>
      </w:r>
      <w:r w:rsidR="00507959" w:rsidRPr="00DE4F6E">
        <w:rPr>
          <w:rFonts w:ascii="Times New Roman" w:hAnsi="Times New Roman" w:cs="Times New Roman"/>
          <w:sz w:val="24"/>
          <w:szCs w:val="24"/>
        </w:rPr>
        <w:t>. godinu</w:t>
      </w:r>
    </w:p>
    <w:p w:rsidR="00507959" w:rsidRPr="00DE4F6E" w:rsidRDefault="00EF2910" w:rsidP="005079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507959" w:rsidRPr="00DE4F6E">
        <w:rPr>
          <w:rFonts w:ascii="Times New Roman" w:hAnsi="Times New Roman" w:cs="Times New Roman"/>
          <w:sz w:val="24"/>
          <w:szCs w:val="24"/>
        </w:rPr>
        <w:t>dluke o raspodjeli rezultata poslovanja Općine</w:t>
      </w:r>
    </w:p>
    <w:p w:rsidR="00507959" w:rsidRPr="00DE4F6E" w:rsidRDefault="00507959" w:rsidP="005079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E</w:t>
      </w:r>
      <w:r w:rsidR="00564434">
        <w:rPr>
          <w:rFonts w:ascii="Times New Roman" w:hAnsi="Times New Roman" w:cs="Times New Roman"/>
          <w:sz w:val="24"/>
          <w:szCs w:val="24"/>
        </w:rPr>
        <w:t>rnestinovo za 2019</w:t>
      </w:r>
      <w:r w:rsidRPr="00DE4F6E">
        <w:rPr>
          <w:rFonts w:ascii="Times New Roman" w:hAnsi="Times New Roman" w:cs="Times New Roman"/>
          <w:sz w:val="24"/>
          <w:szCs w:val="24"/>
        </w:rPr>
        <w:t>. godinu</w:t>
      </w:r>
    </w:p>
    <w:p w:rsidR="00507959" w:rsidRPr="00DE4F6E" w:rsidRDefault="00507959" w:rsidP="005079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Izvješće o izvršenju Programa gradnje objekata i uređaja komunalne infrastrukture</w:t>
      </w:r>
    </w:p>
    <w:p w:rsidR="00507959" w:rsidRPr="00DE4F6E" w:rsidRDefault="00507959" w:rsidP="005079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na pod</w:t>
      </w:r>
      <w:r w:rsidR="00FD6E38">
        <w:rPr>
          <w:rFonts w:ascii="Times New Roman" w:hAnsi="Times New Roman" w:cs="Times New Roman"/>
          <w:sz w:val="24"/>
          <w:szCs w:val="24"/>
        </w:rPr>
        <w:t>ručju Općine Ernestinovo za 2019</w:t>
      </w:r>
      <w:r w:rsidRPr="00DE4F6E">
        <w:rPr>
          <w:rFonts w:ascii="Times New Roman" w:hAnsi="Times New Roman" w:cs="Times New Roman"/>
          <w:sz w:val="24"/>
          <w:szCs w:val="24"/>
        </w:rPr>
        <w:t>. godinu</w:t>
      </w:r>
    </w:p>
    <w:p w:rsidR="008E5B5E" w:rsidRDefault="00EF2910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izvršenju P</w:t>
      </w:r>
      <w:r w:rsidR="00507959" w:rsidRPr="00DE4F6E">
        <w:rPr>
          <w:rFonts w:ascii="Times New Roman" w:hAnsi="Times New Roman" w:cs="Times New Roman"/>
          <w:sz w:val="24"/>
          <w:szCs w:val="24"/>
        </w:rPr>
        <w:t>rograma održavanja komunalne infrastrukture na području</w:t>
      </w:r>
    </w:p>
    <w:p w:rsidR="00507959" w:rsidRDefault="00FD6E38" w:rsidP="0056443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8E5B5E">
        <w:rPr>
          <w:rFonts w:ascii="Times New Roman" w:hAnsi="Times New Roman" w:cs="Times New Roman"/>
          <w:sz w:val="24"/>
          <w:szCs w:val="24"/>
        </w:rPr>
        <w:t>Općine Ernestinovo za 2019</w:t>
      </w:r>
      <w:r w:rsidR="00507959" w:rsidRPr="008E5B5E">
        <w:rPr>
          <w:rFonts w:ascii="Times New Roman" w:hAnsi="Times New Roman" w:cs="Times New Roman"/>
          <w:sz w:val="24"/>
          <w:szCs w:val="24"/>
        </w:rPr>
        <w:t>. godinu</w:t>
      </w:r>
    </w:p>
    <w:p w:rsidR="00875C2C" w:rsidRDefault="00875C2C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Nacrt Izvješća o stanju u prostoru Općine Ernestinovo za razdoblje od 2014. do 2018. godine  </w:t>
      </w:r>
    </w:p>
    <w:p w:rsidR="008E5B5E" w:rsidRDefault="008E5B5E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razmatranju Izvješća o stanju u prostoru Općine Ernestinovo</w:t>
      </w:r>
    </w:p>
    <w:p w:rsidR="008E5B5E" w:rsidRDefault="00875C2C" w:rsidP="00875C2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E5B5E">
        <w:rPr>
          <w:rFonts w:ascii="Times New Roman" w:hAnsi="Times New Roman" w:cs="Times New Roman"/>
          <w:sz w:val="24"/>
          <w:szCs w:val="24"/>
        </w:rPr>
        <w:t>a razdoblje 2014. – 2018. godinu</w:t>
      </w:r>
    </w:p>
    <w:p w:rsidR="008E5B5E" w:rsidRDefault="00EF2910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8E5B5E">
        <w:rPr>
          <w:rFonts w:ascii="Times New Roman" w:hAnsi="Times New Roman" w:cs="Times New Roman"/>
          <w:sz w:val="24"/>
          <w:szCs w:val="24"/>
        </w:rPr>
        <w:t>dluke o izmjeni i dopuni Pravilnika o stipendijama Općine Ernestinovo</w:t>
      </w:r>
    </w:p>
    <w:p w:rsidR="008E5B5E" w:rsidRDefault="00EF2910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8E5B5E">
        <w:rPr>
          <w:rFonts w:ascii="Times New Roman" w:hAnsi="Times New Roman" w:cs="Times New Roman"/>
          <w:sz w:val="24"/>
          <w:szCs w:val="24"/>
        </w:rPr>
        <w:t>dluke o izmjeni Odluke o socijalnoj skrbi</w:t>
      </w:r>
    </w:p>
    <w:p w:rsidR="009C4EAA" w:rsidRDefault="00EF2910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9C4EAA">
        <w:rPr>
          <w:rFonts w:ascii="Times New Roman" w:hAnsi="Times New Roman" w:cs="Times New Roman"/>
          <w:sz w:val="24"/>
          <w:szCs w:val="24"/>
        </w:rPr>
        <w:t>dluke o oslobađanju od plaćanja komunalne naknade uslijed nastupa</w:t>
      </w:r>
    </w:p>
    <w:p w:rsidR="009C4EAA" w:rsidRDefault="009C4EAA" w:rsidP="009C4EA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posebnih okolnosti</w:t>
      </w:r>
    </w:p>
    <w:p w:rsidR="00271213" w:rsidRDefault="00271213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</w:t>
      </w:r>
      <w:r w:rsidR="00EF2910">
        <w:rPr>
          <w:rFonts w:ascii="Times New Roman" w:hAnsi="Times New Roman" w:cs="Times New Roman"/>
          <w:sz w:val="24"/>
          <w:szCs w:val="24"/>
        </w:rPr>
        <w:t>ošenje O</w:t>
      </w:r>
      <w:r>
        <w:rPr>
          <w:rFonts w:ascii="Times New Roman" w:hAnsi="Times New Roman" w:cs="Times New Roman"/>
          <w:sz w:val="24"/>
          <w:szCs w:val="24"/>
        </w:rPr>
        <w:t>dluke o izmjeni i dopuni Odluke o isplati novčane paušalne naknade</w:t>
      </w:r>
    </w:p>
    <w:p w:rsidR="008E5B5E" w:rsidRDefault="00875C2C" w:rsidP="00875C2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1213">
        <w:rPr>
          <w:rFonts w:ascii="Times New Roman" w:hAnsi="Times New Roman" w:cs="Times New Roman"/>
          <w:sz w:val="24"/>
          <w:szCs w:val="24"/>
        </w:rPr>
        <w:t>a podmirivanje troškova prehrane</w:t>
      </w:r>
    </w:p>
    <w:p w:rsidR="00271213" w:rsidRPr="008E5B5E" w:rsidRDefault="00271213" w:rsidP="008E5B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imenovanju Povjerenstva za procjenu štete od prirodnih nepogoda</w:t>
      </w:r>
    </w:p>
    <w:p w:rsidR="008E5B5E" w:rsidRPr="00DE4F6E" w:rsidRDefault="008E5B5E" w:rsidP="005079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507959" w:rsidRPr="00DE4F6E" w:rsidRDefault="00507959" w:rsidP="0050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959" w:rsidRPr="00DE4F6E" w:rsidRDefault="00507959" w:rsidP="00507959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U slučaju  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 w:rsidRPr="00DE4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507959" w:rsidRPr="00DE4F6E" w:rsidRDefault="00507959" w:rsidP="00507959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</w:t>
      </w:r>
    </w:p>
    <w:p w:rsidR="00507959" w:rsidRPr="00DE4F6E" w:rsidRDefault="00507959" w:rsidP="00507959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07959" w:rsidRPr="00DE4F6E" w:rsidRDefault="00507959" w:rsidP="00507959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E4F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Krunoslav Dragičević</w:t>
      </w:r>
    </w:p>
    <w:p w:rsidR="00507959" w:rsidRPr="00DE4F6E" w:rsidRDefault="00507959" w:rsidP="00507959">
      <w:pPr>
        <w:rPr>
          <w:rFonts w:ascii="Times New Roman" w:hAnsi="Times New Roman" w:cs="Times New Roman"/>
          <w:sz w:val="24"/>
          <w:szCs w:val="24"/>
        </w:rPr>
      </w:pPr>
    </w:p>
    <w:p w:rsidR="00507959" w:rsidRPr="00DE4F6E" w:rsidRDefault="00507959" w:rsidP="00507959">
      <w:pPr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693" w:rsidRDefault="00082122">
      <w:pPr>
        <w:rPr>
          <w:rFonts w:ascii="Times New Roman" w:hAnsi="Times New Roman" w:cs="Times New Roman"/>
          <w:sz w:val="24"/>
          <w:szCs w:val="24"/>
        </w:rPr>
      </w:pPr>
    </w:p>
    <w:p w:rsidR="00497D59" w:rsidRDefault="0049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:rsidR="00497D59" w:rsidRPr="00DE4F6E" w:rsidRDefault="003D54F8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 w:rsidR="00497D59" w:rsidRPr="00DE4F6E">
        <w:rPr>
          <w:rFonts w:ascii="Times New Roman" w:hAnsi="Times New Roman" w:cs="Times New Roman"/>
          <w:sz w:val="24"/>
          <w:szCs w:val="24"/>
        </w:rPr>
        <w:t xml:space="preserve"> </w:t>
      </w:r>
      <w:r w:rsidR="00497D59">
        <w:rPr>
          <w:rFonts w:ascii="Times New Roman" w:hAnsi="Times New Roman" w:cs="Times New Roman"/>
          <w:sz w:val="24"/>
          <w:szCs w:val="24"/>
        </w:rPr>
        <w:t>sa 27</w:t>
      </w:r>
      <w:r w:rsidR="00497D59" w:rsidRPr="00DE4F6E">
        <w:rPr>
          <w:rFonts w:ascii="Times New Roman" w:hAnsi="Times New Roman" w:cs="Times New Roman"/>
          <w:sz w:val="24"/>
          <w:szCs w:val="24"/>
        </w:rPr>
        <w:t>.</w:t>
      </w:r>
      <w:r w:rsidR="00497D59">
        <w:rPr>
          <w:rFonts w:ascii="Times New Roman" w:hAnsi="Times New Roman" w:cs="Times New Roman"/>
          <w:sz w:val="24"/>
          <w:szCs w:val="24"/>
        </w:rPr>
        <w:t>, 28. i 29.</w:t>
      </w:r>
      <w:r w:rsidR="00497D59" w:rsidRPr="00DE4F6E"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:rsidR="00497D59" w:rsidRPr="00DE4F6E" w:rsidRDefault="003D54F8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F2910">
        <w:rPr>
          <w:rFonts w:ascii="Times New Roman" w:hAnsi="Times New Roman" w:cs="Times New Roman"/>
          <w:sz w:val="24"/>
          <w:szCs w:val="24"/>
        </w:rPr>
        <w:t xml:space="preserve"> O</w:t>
      </w:r>
      <w:r w:rsidR="00497D59" w:rsidRPr="00DE4F6E">
        <w:rPr>
          <w:rFonts w:ascii="Times New Roman" w:hAnsi="Times New Roman" w:cs="Times New Roman"/>
          <w:sz w:val="24"/>
          <w:szCs w:val="24"/>
        </w:rPr>
        <w:t>dluke o usvajanju Godišnjeg obračuna Proračuna</w:t>
      </w:r>
    </w:p>
    <w:p w:rsidR="00497D59" w:rsidRPr="00DE4F6E" w:rsidRDefault="00497D59" w:rsidP="00497D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2019</w:t>
      </w:r>
      <w:r w:rsidRPr="00DE4F6E">
        <w:rPr>
          <w:rFonts w:ascii="Times New Roman" w:hAnsi="Times New Roman" w:cs="Times New Roman"/>
          <w:sz w:val="24"/>
          <w:szCs w:val="24"/>
        </w:rPr>
        <w:t>. godinu</w:t>
      </w:r>
    </w:p>
    <w:p w:rsidR="00497D59" w:rsidRPr="00DE4F6E" w:rsidRDefault="003D54F8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F2910">
        <w:rPr>
          <w:rFonts w:ascii="Times New Roman" w:hAnsi="Times New Roman" w:cs="Times New Roman"/>
          <w:sz w:val="24"/>
          <w:szCs w:val="24"/>
        </w:rPr>
        <w:t xml:space="preserve"> O</w:t>
      </w:r>
      <w:r w:rsidR="00497D59" w:rsidRPr="00DE4F6E">
        <w:rPr>
          <w:rFonts w:ascii="Times New Roman" w:hAnsi="Times New Roman" w:cs="Times New Roman"/>
          <w:sz w:val="24"/>
          <w:szCs w:val="24"/>
        </w:rPr>
        <w:t>dluke o raspodjeli rezultata poslovanja Općine</w:t>
      </w:r>
    </w:p>
    <w:p w:rsidR="00497D59" w:rsidRPr="00DE4F6E" w:rsidRDefault="00497D59" w:rsidP="00497D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rnestinovo za 2019</w:t>
      </w:r>
      <w:r w:rsidRPr="00DE4F6E">
        <w:rPr>
          <w:rFonts w:ascii="Times New Roman" w:hAnsi="Times New Roman" w:cs="Times New Roman"/>
          <w:sz w:val="24"/>
          <w:szCs w:val="24"/>
        </w:rPr>
        <w:t>. godinu</w:t>
      </w:r>
    </w:p>
    <w:p w:rsidR="00497D59" w:rsidRPr="00DE4F6E" w:rsidRDefault="00497D59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Izvješće o izvršenju Programa gradnje objekata i uređaja komunalne infrastrukture</w:t>
      </w:r>
    </w:p>
    <w:p w:rsidR="00497D59" w:rsidRPr="00DE4F6E" w:rsidRDefault="00497D59" w:rsidP="00497D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>ručju Općine Ernestinovo za 2019</w:t>
      </w:r>
      <w:r w:rsidRPr="00DE4F6E">
        <w:rPr>
          <w:rFonts w:ascii="Times New Roman" w:hAnsi="Times New Roman" w:cs="Times New Roman"/>
          <w:sz w:val="24"/>
          <w:szCs w:val="24"/>
        </w:rPr>
        <w:t>. godinu</w:t>
      </w:r>
    </w:p>
    <w:p w:rsidR="00497D59" w:rsidRDefault="00497D59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4F6E">
        <w:rPr>
          <w:rFonts w:ascii="Times New Roman" w:hAnsi="Times New Roman" w:cs="Times New Roman"/>
          <w:sz w:val="24"/>
          <w:szCs w:val="24"/>
        </w:rPr>
        <w:t>Izvješće o izvršenju programa održavanja komunalne infrastrukture na području</w:t>
      </w:r>
    </w:p>
    <w:p w:rsidR="00497D59" w:rsidRDefault="00497D59" w:rsidP="00497D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8E5B5E">
        <w:rPr>
          <w:rFonts w:ascii="Times New Roman" w:hAnsi="Times New Roman" w:cs="Times New Roman"/>
          <w:sz w:val="24"/>
          <w:szCs w:val="24"/>
        </w:rPr>
        <w:t>Općine Ernestinovo za 2019. godinu</w:t>
      </w:r>
    </w:p>
    <w:p w:rsidR="007A262F" w:rsidRDefault="00497D59" w:rsidP="007A262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Nacrt Izvješća o stanju u prostoru Općine Ernestinovo za razdoblje od 2014. do 2018. godine  </w:t>
      </w:r>
      <w:r w:rsidR="002B087F">
        <w:rPr>
          <w:rFonts w:ascii="Times New Roman" w:hAnsi="Times New Roman" w:cs="Times New Roman"/>
          <w:sz w:val="24"/>
          <w:szCs w:val="24"/>
        </w:rPr>
        <w:t>pogledati na mrežnim stranicama Općine Ernestinovo</w:t>
      </w:r>
      <w:r w:rsidR="007A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87F" w:rsidRPr="00444CA0" w:rsidRDefault="004010CC" w:rsidP="00444CA0">
      <w:pPr>
        <w:pStyle w:val="Bezproreda"/>
        <w:ind w:left="720"/>
        <w:rPr>
          <w:rFonts w:ascii="Times New Roman" w:hAnsi="Times New Roman" w:cs="Times New Roman"/>
        </w:rPr>
      </w:pPr>
      <w:r w:rsidRPr="007A262F">
        <w:rPr>
          <w:rFonts w:ascii="Times New Roman" w:hAnsi="Times New Roman" w:cs="Times New Roman"/>
        </w:rPr>
        <w:t xml:space="preserve"> </w:t>
      </w:r>
      <w:hyperlink r:id="rId6" w:history="1">
        <w:r w:rsidRPr="007A262F">
          <w:rPr>
            <w:rStyle w:val="Hiperveza"/>
            <w:rFonts w:ascii="Times New Roman" w:hAnsi="Times New Roman" w:cs="Times New Roman"/>
          </w:rPr>
          <w:t>www.ernestinovo.hr</w:t>
        </w:r>
      </w:hyperlink>
      <w:r w:rsidRPr="007A262F">
        <w:rPr>
          <w:rFonts w:ascii="Times New Roman" w:hAnsi="Times New Roman" w:cs="Times New Roman"/>
        </w:rPr>
        <w:t xml:space="preserve"> na poveznici:</w:t>
      </w:r>
      <w:r w:rsidR="00444CA0">
        <w:rPr>
          <w:rFonts w:ascii="Times New Roman" w:hAnsi="Times New Roman" w:cs="Times New Roman"/>
        </w:rPr>
        <w:t xml:space="preserve"> </w:t>
      </w:r>
      <w:hyperlink r:id="rId7" w:tgtFrame="_blank" w:history="1">
        <w:r w:rsidR="00444CA0">
          <w:rPr>
            <w:rStyle w:val="Hiperveza"/>
          </w:rPr>
          <w:t>https://www.ernestinovo.hr/sluzbeni-dio/opcinsko-vijece-2017-2020/</w:t>
        </w:r>
      </w:hyperlink>
      <w:r w:rsidR="00444CA0">
        <w:t xml:space="preserve"> </w:t>
      </w:r>
      <w:r w:rsidR="00543398">
        <w:rPr>
          <w:rFonts w:ascii="Times New Roman" w:hAnsi="Times New Roman" w:cs="Times New Roman"/>
        </w:rPr>
        <w:t xml:space="preserve"> a može</w:t>
      </w:r>
      <w:r w:rsidRPr="00444CA0">
        <w:rPr>
          <w:rFonts w:ascii="Times New Roman" w:hAnsi="Times New Roman" w:cs="Times New Roman"/>
        </w:rPr>
        <w:t xml:space="preserve"> se dobiti na uvid i u Jedinstvenom upravnom odjelu</w:t>
      </w:r>
      <w:r w:rsidR="00E24EAA" w:rsidRPr="00444CA0">
        <w:rPr>
          <w:rFonts w:ascii="Times New Roman" w:hAnsi="Times New Roman" w:cs="Times New Roman"/>
        </w:rPr>
        <w:t xml:space="preserve"> Općine Ernestinovo</w:t>
      </w:r>
    </w:p>
    <w:p w:rsidR="00497D59" w:rsidRDefault="003D54F8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</w:t>
      </w:r>
      <w:r w:rsidR="00497D59">
        <w:rPr>
          <w:rFonts w:ascii="Times New Roman" w:hAnsi="Times New Roman" w:cs="Times New Roman"/>
          <w:sz w:val="24"/>
          <w:szCs w:val="24"/>
        </w:rPr>
        <w:t xml:space="preserve"> o razmatranju Izvješća o stanju u prostoru Općine Ernestinovo</w:t>
      </w:r>
    </w:p>
    <w:p w:rsidR="00497D59" w:rsidRDefault="00497D59" w:rsidP="00497D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2014. – 2018. godinu</w:t>
      </w:r>
    </w:p>
    <w:p w:rsidR="00497D59" w:rsidRDefault="003D54F8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F2910">
        <w:rPr>
          <w:rFonts w:ascii="Times New Roman" w:hAnsi="Times New Roman" w:cs="Times New Roman"/>
          <w:sz w:val="24"/>
          <w:szCs w:val="24"/>
        </w:rPr>
        <w:t xml:space="preserve"> O</w:t>
      </w:r>
      <w:r w:rsidR="00497D59">
        <w:rPr>
          <w:rFonts w:ascii="Times New Roman" w:hAnsi="Times New Roman" w:cs="Times New Roman"/>
          <w:sz w:val="24"/>
          <w:szCs w:val="24"/>
        </w:rPr>
        <w:t>dluke o izmjeni i dopuni Pravilnika o stipendijama Općine Ernestinovo</w:t>
      </w:r>
    </w:p>
    <w:p w:rsidR="00497D59" w:rsidRDefault="003D54F8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F2910">
        <w:rPr>
          <w:rFonts w:ascii="Times New Roman" w:hAnsi="Times New Roman" w:cs="Times New Roman"/>
          <w:sz w:val="24"/>
          <w:szCs w:val="24"/>
        </w:rPr>
        <w:t xml:space="preserve"> O</w:t>
      </w:r>
      <w:r w:rsidR="00497D59">
        <w:rPr>
          <w:rFonts w:ascii="Times New Roman" w:hAnsi="Times New Roman" w:cs="Times New Roman"/>
          <w:sz w:val="24"/>
          <w:szCs w:val="24"/>
        </w:rPr>
        <w:t>dluke o izmjeni Odluke o socijalnoj skrbi</w:t>
      </w:r>
    </w:p>
    <w:p w:rsidR="00497D59" w:rsidRDefault="003D54F8" w:rsidP="00497D5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EF2910">
        <w:rPr>
          <w:rFonts w:ascii="Times New Roman" w:hAnsi="Times New Roman" w:cs="Times New Roman"/>
          <w:sz w:val="24"/>
          <w:szCs w:val="24"/>
        </w:rPr>
        <w:t xml:space="preserve"> O</w:t>
      </w:r>
      <w:r w:rsidR="00497D59">
        <w:rPr>
          <w:rFonts w:ascii="Times New Roman" w:hAnsi="Times New Roman" w:cs="Times New Roman"/>
          <w:sz w:val="24"/>
          <w:szCs w:val="24"/>
        </w:rPr>
        <w:t>dluke o oslobađanju od plaćanja komunalne naknade uslijed nastupa</w:t>
      </w:r>
    </w:p>
    <w:p w:rsidR="00497D59" w:rsidRDefault="00497D59" w:rsidP="00497D5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posebnih okolnosti</w:t>
      </w:r>
    </w:p>
    <w:p w:rsidR="00477EDF" w:rsidRDefault="003D54F8" w:rsidP="00477ED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EF2910">
        <w:rPr>
          <w:rFonts w:ascii="Times New Roman" w:hAnsi="Times New Roman" w:cs="Times New Roman"/>
          <w:sz w:val="24"/>
          <w:szCs w:val="24"/>
        </w:rPr>
        <w:t>O</w:t>
      </w:r>
      <w:r w:rsidR="00497D59">
        <w:rPr>
          <w:rFonts w:ascii="Times New Roman" w:hAnsi="Times New Roman" w:cs="Times New Roman"/>
          <w:sz w:val="24"/>
          <w:szCs w:val="24"/>
        </w:rPr>
        <w:t>dluke o izmjeni i dopuni Odluke o isplati novčane paušalne naknade</w:t>
      </w:r>
    </w:p>
    <w:p w:rsidR="00477EDF" w:rsidRDefault="00497D59" w:rsidP="003D54F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77EDF">
        <w:rPr>
          <w:rFonts w:ascii="Times New Roman" w:hAnsi="Times New Roman" w:cs="Times New Roman"/>
          <w:sz w:val="24"/>
          <w:szCs w:val="24"/>
        </w:rPr>
        <w:t>z</w:t>
      </w:r>
      <w:r w:rsidR="00477EDF" w:rsidRPr="00477EDF">
        <w:rPr>
          <w:rFonts w:ascii="Times New Roman" w:hAnsi="Times New Roman" w:cs="Times New Roman"/>
          <w:sz w:val="24"/>
          <w:szCs w:val="24"/>
        </w:rPr>
        <w:t xml:space="preserve">a podmirivanje troškova prehrane </w:t>
      </w:r>
    </w:p>
    <w:p w:rsidR="00497D59" w:rsidRPr="00477EDF" w:rsidRDefault="003D54F8" w:rsidP="00477ED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Rješenja</w:t>
      </w:r>
      <w:r w:rsidR="00497D59" w:rsidRPr="00477EDF">
        <w:rPr>
          <w:rFonts w:ascii="Times New Roman" w:hAnsi="Times New Roman" w:cs="Times New Roman"/>
          <w:sz w:val="24"/>
          <w:szCs w:val="24"/>
        </w:rPr>
        <w:t xml:space="preserve"> o imenovanju Povjerenstva za procjenu štete od prirodnih nepogoda</w:t>
      </w:r>
    </w:p>
    <w:sectPr w:rsidR="00497D59" w:rsidRPr="0047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C81"/>
    <w:multiLevelType w:val="hybridMultilevel"/>
    <w:tmpl w:val="F9607F24"/>
    <w:lvl w:ilvl="0" w:tplc="85102D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3641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B4615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B0B21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9"/>
    <w:rsid w:val="00082122"/>
    <w:rsid w:val="00085CD4"/>
    <w:rsid w:val="00271213"/>
    <w:rsid w:val="002B087F"/>
    <w:rsid w:val="00321547"/>
    <w:rsid w:val="003D54F8"/>
    <w:rsid w:val="004010CC"/>
    <w:rsid w:val="00444CA0"/>
    <w:rsid w:val="00477EDF"/>
    <w:rsid w:val="00497D59"/>
    <w:rsid w:val="00507959"/>
    <w:rsid w:val="00543398"/>
    <w:rsid w:val="00564434"/>
    <w:rsid w:val="006D3AEA"/>
    <w:rsid w:val="007A262F"/>
    <w:rsid w:val="00875C2C"/>
    <w:rsid w:val="008E5B5E"/>
    <w:rsid w:val="009C4EAA"/>
    <w:rsid w:val="009F6C74"/>
    <w:rsid w:val="00B13737"/>
    <w:rsid w:val="00DE4F6E"/>
    <w:rsid w:val="00E03C51"/>
    <w:rsid w:val="00E24EAA"/>
    <w:rsid w:val="00E76E66"/>
    <w:rsid w:val="00EA78A3"/>
    <w:rsid w:val="00EC6A09"/>
    <w:rsid w:val="00ED2896"/>
    <w:rsid w:val="00EF2910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0C95-F98E-4A81-8B94-521841F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5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79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EA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4010C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0CC"/>
    <w:pPr>
      <w:spacing w:after="160" w:line="252" w:lineRule="auto"/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44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nestinovo.hr/sluzbeni-dio/opcinsko-vijece-2017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estinov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27</cp:revision>
  <cp:lastPrinted>2020-05-06T07:29:00Z</cp:lastPrinted>
  <dcterms:created xsi:type="dcterms:W3CDTF">2020-05-05T06:11:00Z</dcterms:created>
  <dcterms:modified xsi:type="dcterms:W3CDTF">2020-05-13T07:13:00Z</dcterms:modified>
</cp:coreProperties>
</file>