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67A70" w:rsidRPr="00867A70" w14:paraId="7BF61A96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515D19E1" w14:textId="77777777" w:rsidR="00867A70" w:rsidRPr="00867A70" w:rsidRDefault="00867A70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867A70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B3F4FB" wp14:editId="3DCA1361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B6A17B" w14:textId="77777777" w:rsidR="00867A70" w:rsidRPr="00867A70" w:rsidRDefault="00867A70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85DD63C" w14:textId="77777777" w:rsidR="00867A70" w:rsidRPr="00867A70" w:rsidRDefault="00867A70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2F07AAA" w14:textId="77777777" w:rsidR="00867A70" w:rsidRPr="00867A70" w:rsidRDefault="00867A70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E9E8E72" w14:textId="77777777" w:rsidR="00867A70" w:rsidRPr="00867A70" w:rsidRDefault="00867A70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3CB7837" w14:textId="77777777" w:rsidR="00867A70" w:rsidRPr="00867A70" w:rsidRDefault="00867A70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7A70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1FCFB6CA" w14:textId="77777777" w:rsidR="00867A70" w:rsidRPr="00867A70" w:rsidRDefault="00867A70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7A70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7EA430EE" w14:textId="77777777" w:rsidR="00867A70" w:rsidRPr="00867A70" w:rsidRDefault="00867A70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2B66DDB6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545447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1F45E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78AC6A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7B386B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305FE0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DAE9B7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450D69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867A70" w:rsidRPr="00867A70" w14:paraId="62FDD3F1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1A205FC5" w14:textId="77777777" w:rsidR="00867A70" w:rsidRPr="00867A70" w:rsidRDefault="00867A70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7A7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C56540C" wp14:editId="66E301BC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706CE3F" w14:textId="77777777" w:rsidR="00867A70" w:rsidRPr="00867A70" w:rsidRDefault="00867A70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A70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0B23443F" w14:textId="77777777" w:rsidR="00867A70" w:rsidRPr="00867A70" w:rsidRDefault="00867A70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A70">
              <w:rPr>
                <w:rFonts w:ascii="Times New Roman" w:eastAsia="Calibri" w:hAnsi="Times New Roman" w:cs="Times New Roman"/>
                <w:b/>
              </w:rPr>
              <w:t xml:space="preserve">      Općinska načelnica</w:t>
            </w:r>
          </w:p>
        </w:tc>
      </w:tr>
    </w:tbl>
    <w:p w14:paraId="3EB8A116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08AF58" w14:textId="77777777" w:rsidR="00867A70" w:rsidRPr="00867A70" w:rsidRDefault="00867A70" w:rsidP="00867A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3BA175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ADBAD9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E6239F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A764D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KLASA: 940-01/20-03/6</w:t>
      </w:r>
    </w:p>
    <w:p w14:paraId="42993333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URBROJ: 2158/04-02-20-2</w:t>
      </w:r>
    </w:p>
    <w:p w14:paraId="0A4E1375" w14:textId="77777777" w:rsidR="00867A70" w:rsidRPr="00867A70" w:rsidRDefault="00867A70" w:rsidP="00867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Ernestinovo, 26. studenog 2020.</w:t>
      </w:r>
    </w:p>
    <w:p w14:paraId="4729C4FB" w14:textId="77777777" w:rsidR="00867A70" w:rsidRPr="00867A70" w:rsidRDefault="00867A70" w:rsidP="001D4840">
      <w:pPr>
        <w:pStyle w:val="Bezproreda"/>
        <w:jc w:val="both"/>
        <w:rPr>
          <w:rFonts w:ascii="Times New Roman" w:hAnsi="Times New Roman" w:cs="Times New Roman"/>
        </w:rPr>
      </w:pPr>
    </w:p>
    <w:p w14:paraId="2D02392E" w14:textId="1CA6F312" w:rsidR="00096D10" w:rsidRPr="00867A70" w:rsidRDefault="00096D10" w:rsidP="00867A70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Na temelju članka 6. stavak 1.</w:t>
      </w:r>
      <w:r w:rsidR="001F5A14" w:rsidRPr="00867A70">
        <w:rPr>
          <w:rFonts w:ascii="Times New Roman" w:hAnsi="Times New Roman" w:cs="Times New Roman"/>
        </w:rPr>
        <w:t xml:space="preserve"> i 7.</w:t>
      </w:r>
      <w:r w:rsidRPr="00867A70">
        <w:rPr>
          <w:rFonts w:ascii="Times New Roman" w:hAnsi="Times New Roman" w:cs="Times New Roman"/>
        </w:rPr>
        <w:t xml:space="preserve"> Zakona o zakupu i prodaji poslovnog prostora („Narodne novine“ broj 125/11, 64/15 i 112/18)</w:t>
      </w:r>
      <w:r w:rsidR="001F5A14" w:rsidRPr="00867A70">
        <w:rPr>
          <w:rFonts w:ascii="Times New Roman" w:hAnsi="Times New Roman" w:cs="Times New Roman"/>
        </w:rPr>
        <w:t xml:space="preserve">, u svezi članka 35. stavak </w:t>
      </w:r>
      <w:r w:rsidR="00867A70" w:rsidRPr="00867A70">
        <w:rPr>
          <w:rFonts w:ascii="Times New Roman" w:hAnsi="Times New Roman" w:cs="Times New Roman"/>
        </w:rPr>
        <w:t>2. i 8</w:t>
      </w:r>
      <w:r w:rsidR="001F5A14" w:rsidRPr="00867A70">
        <w:rPr>
          <w:rFonts w:ascii="Times New Roman" w:hAnsi="Times New Roman" w:cs="Times New Roman"/>
        </w:rPr>
        <w:t>. Zakona o vlasništvu i drugim stvarnim pravima („Narodne novine“ broj 91/96, 68/98, 137/99, 22/00, 73/00, 129/00, 114/01, 79/06, 141/06, 146/08, 38/09, 153/09, 143/12, 152/14)</w:t>
      </w:r>
      <w:r w:rsidR="00867A70" w:rsidRPr="00867A70">
        <w:rPr>
          <w:rFonts w:ascii="Times New Roman" w:hAnsi="Times New Roman" w:cs="Times New Roman"/>
        </w:rPr>
        <w:t xml:space="preserve">, Odluke općinske načelnice Općine Ernestinovo o davanju u zakup poslovnog prostora, KLASA: 940-01/20-03/6, URBROJ: 2158/04-02-20-1 od 25. studenog 2020., </w:t>
      </w:r>
      <w:r w:rsidR="00C603C5" w:rsidRPr="00867A70">
        <w:rPr>
          <w:rFonts w:ascii="Times New Roman" w:hAnsi="Times New Roman" w:cs="Times New Roman"/>
        </w:rPr>
        <w:t xml:space="preserve">uz odgovarajuću primjenu </w:t>
      </w:r>
      <w:r w:rsidR="00692A1D" w:rsidRPr="00867A70">
        <w:rPr>
          <w:rFonts w:ascii="Times New Roman" w:hAnsi="Times New Roman" w:cs="Times New Roman"/>
        </w:rPr>
        <w:t xml:space="preserve">Odluke o </w:t>
      </w:r>
      <w:r w:rsidR="00C603C5" w:rsidRPr="00867A70">
        <w:rPr>
          <w:rFonts w:ascii="Times New Roman" w:hAnsi="Times New Roman" w:cs="Times New Roman"/>
        </w:rPr>
        <w:t xml:space="preserve">uvjetima i postupku </w:t>
      </w:r>
      <w:r w:rsidR="00692A1D" w:rsidRPr="00867A70">
        <w:rPr>
          <w:rFonts w:ascii="Times New Roman" w:hAnsi="Times New Roman" w:cs="Times New Roman"/>
        </w:rPr>
        <w:t>davanj</w:t>
      </w:r>
      <w:r w:rsidR="00C603C5" w:rsidRPr="00867A70">
        <w:rPr>
          <w:rFonts w:ascii="Times New Roman" w:hAnsi="Times New Roman" w:cs="Times New Roman"/>
        </w:rPr>
        <w:t>a</w:t>
      </w:r>
      <w:r w:rsidR="00692A1D" w:rsidRPr="00867A70">
        <w:rPr>
          <w:rFonts w:ascii="Times New Roman" w:hAnsi="Times New Roman" w:cs="Times New Roman"/>
        </w:rPr>
        <w:t xml:space="preserve"> u zakup poslovn</w:t>
      </w:r>
      <w:r w:rsidR="00C603C5" w:rsidRPr="00867A70">
        <w:rPr>
          <w:rFonts w:ascii="Times New Roman" w:hAnsi="Times New Roman" w:cs="Times New Roman"/>
        </w:rPr>
        <w:t>og</w:t>
      </w:r>
      <w:r w:rsidR="00692A1D" w:rsidRPr="00867A70">
        <w:rPr>
          <w:rFonts w:ascii="Times New Roman" w:hAnsi="Times New Roman" w:cs="Times New Roman"/>
        </w:rPr>
        <w:t xml:space="preserve"> prostora („</w:t>
      </w:r>
      <w:r w:rsidR="00C603C5" w:rsidRPr="00867A70">
        <w:rPr>
          <w:rFonts w:ascii="Times New Roman" w:hAnsi="Times New Roman" w:cs="Times New Roman"/>
        </w:rPr>
        <w:t>S</w:t>
      </w:r>
      <w:r w:rsidR="00692A1D" w:rsidRPr="00867A70">
        <w:rPr>
          <w:rFonts w:ascii="Times New Roman" w:hAnsi="Times New Roman" w:cs="Times New Roman"/>
        </w:rPr>
        <w:t xml:space="preserve">lužbeni glasnik </w:t>
      </w:r>
      <w:r w:rsidR="00C603C5" w:rsidRPr="00867A70">
        <w:rPr>
          <w:rFonts w:ascii="Times New Roman" w:hAnsi="Times New Roman" w:cs="Times New Roman"/>
        </w:rPr>
        <w:t>O</w:t>
      </w:r>
      <w:r w:rsidR="00692A1D" w:rsidRPr="00867A70">
        <w:rPr>
          <w:rFonts w:ascii="Times New Roman" w:hAnsi="Times New Roman" w:cs="Times New Roman"/>
        </w:rPr>
        <w:t xml:space="preserve">pćine </w:t>
      </w:r>
      <w:r w:rsidR="00C603C5" w:rsidRPr="00867A70">
        <w:rPr>
          <w:rFonts w:ascii="Times New Roman" w:hAnsi="Times New Roman" w:cs="Times New Roman"/>
        </w:rPr>
        <w:t>Ernestinovo</w:t>
      </w:r>
      <w:r w:rsidR="00692A1D" w:rsidRPr="00867A70">
        <w:rPr>
          <w:rFonts w:ascii="Times New Roman" w:hAnsi="Times New Roman" w:cs="Times New Roman"/>
        </w:rPr>
        <w:t xml:space="preserve">“ broj </w:t>
      </w:r>
      <w:r w:rsidR="00C603C5" w:rsidRPr="00867A70">
        <w:rPr>
          <w:rFonts w:ascii="Times New Roman" w:hAnsi="Times New Roman" w:cs="Times New Roman"/>
        </w:rPr>
        <w:t>1</w:t>
      </w:r>
      <w:r w:rsidR="00692A1D" w:rsidRPr="00867A70">
        <w:rPr>
          <w:rFonts w:ascii="Times New Roman" w:hAnsi="Times New Roman" w:cs="Times New Roman"/>
        </w:rPr>
        <w:t>/</w:t>
      </w:r>
      <w:r w:rsidR="00C603C5" w:rsidRPr="00867A70">
        <w:rPr>
          <w:rFonts w:ascii="Times New Roman" w:hAnsi="Times New Roman" w:cs="Times New Roman"/>
        </w:rPr>
        <w:t>08</w:t>
      </w:r>
      <w:r w:rsidR="00692A1D" w:rsidRPr="00867A70">
        <w:rPr>
          <w:rFonts w:ascii="Times New Roman" w:hAnsi="Times New Roman" w:cs="Times New Roman"/>
        </w:rPr>
        <w:t xml:space="preserve">) </w:t>
      </w:r>
      <w:r w:rsidRPr="00867A70">
        <w:rPr>
          <w:rFonts w:ascii="Times New Roman" w:hAnsi="Times New Roman" w:cs="Times New Roman"/>
        </w:rPr>
        <w:t>općinsk</w:t>
      </w:r>
      <w:r w:rsidR="00C603C5" w:rsidRPr="00867A70">
        <w:rPr>
          <w:rFonts w:ascii="Times New Roman" w:hAnsi="Times New Roman" w:cs="Times New Roman"/>
        </w:rPr>
        <w:t>a</w:t>
      </w:r>
      <w:r w:rsidRPr="00867A70">
        <w:rPr>
          <w:rFonts w:ascii="Times New Roman" w:hAnsi="Times New Roman" w:cs="Times New Roman"/>
        </w:rPr>
        <w:t xml:space="preserve"> načelni</w:t>
      </w:r>
      <w:r w:rsidR="00C603C5" w:rsidRPr="00867A70">
        <w:rPr>
          <w:rFonts w:ascii="Times New Roman" w:hAnsi="Times New Roman" w:cs="Times New Roman"/>
        </w:rPr>
        <w:t>ca</w:t>
      </w:r>
      <w:r w:rsidRPr="00867A70">
        <w:rPr>
          <w:rFonts w:ascii="Times New Roman" w:hAnsi="Times New Roman" w:cs="Times New Roman"/>
        </w:rPr>
        <w:t xml:space="preserve"> donos</w:t>
      </w:r>
      <w:r w:rsidR="00C603C5" w:rsidRPr="00867A70">
        <w:rPr>
          <w:rFonts w:ascii="Times New Roman" w:hAnsi="Times New Roman" w:cs="Times New Roman"/>
        </w:rPr>
        <w:t>i</w:t>
      </w:r>
    </w:p>
    <w:p w14:paraId="7CB309F8" w14:textId="3FFCAD30" w:rsidR="00C603C5" w:rsidRDefault="00C603C5" w:rsidP="001D4840">
      <w:pPr>
        <w:pStyle w:val="Bezproreda"/>
        <w:jc w:val="both"/>
        <w:rPr>
          <w:rFonts w:ascii="Times New Roman" w:hAnsi="Times New Roman" w:cs="Times New Roman"/>
        </w:rPr>
      </w:pPr>
    </w:p>
    <w:p w14:paraId="5B8CDDD5" w14:textId="77777777" w:rsidR="00867A70" w:rsidRPr="00867A70" w:rsidRDefault="00867A70" w:rsidP="001D4840">
      <w:pPr>
        <w:pStyle w:val="Bezproreda"/>
        <w:jc w:val="both"/>
        <w:rPr>
          <w:rFonts w:ascii="Times New Roman" w:hAnsi="Times New Roman" w:cs="Times New Roman"/>
        </w:rPr>
      </w:pPr>
    </w:p>
    <w:p w14:paraId="49585461" w14:textId="77777777" w:rsidR="00096D10" w:rsidRPr="00867A70" w:rsidRDefault="00096D10" w:rsidP="00692A1D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867A70">
        <w:rPr>
          <w:rFonts w:ascii="Times New Roman" w:hAnsi="Times New Roman" w:cs="Times New Roman"/>
          <w:b/>
          <w:bCs/>
        </w:rPr>
        <w:t>ODLUKU</w:t>
      </w:r>
    </w:p>
    <w:p w14:paraId="5CA9EFB1" w14:textId="0DFF72A8" w:rsidR="00096D10" w:rsidRPr="00867A70" w:rsidRDefault="00096D10" w:rsidP="00692A1D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867A70">
        <w:rPr>
          <w:rFonts w:ascii="Times New Roman" w:hAnsi="Times New Roman" w:cs="Times New Roman"/>
          <w:b/>
          <w:bCs/>
        </w:rPr>
        <w:t xml:space="preserve">o raspisivanju </w:t>
      </w:r>
      <w:r w:rsidR="00867A70">
        <w:rPr>
          <w:rFonts w:ascii="Times New Roman" w:hAnsi="Times New Roman" w:cs="Times New Roman"/>
          <w:b/>
          <w:bCs/>
        </w:rPr>
        <w:t xml:space="preserve">javnog </w:t>
      </w:r>
      <w:r w:rsidRPr="00867A70">
        <w:rPr>
          <w:rFonts w:ascii="Times New Roman" w:hAnsi="Times New Roman" w:cs="Times New Roman"/>
          <w:b/>
          <w:bCs/>
        </w:rPr>
        <w:t>natječaja za davanje u zakup poslovnog prostora</w:t>
      </w:r>
    </w:p>
    <w:p w14:paraId="5C625100" w14:textId="30C396BB" w:rsidR="00096D10" w:rsidRPr="00867A70" w:rsidRDefault="00096D10" w:rsidP="00D264C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867A70">
        <w:rPr>
          <w:rFonts w:ascii="Times New Roman" w:hAnsi="Times New Roman" w:cs="Times New Roman"/>
          <w:b/>
          <w:bCs/>
        </w:rPr>
        <w:t xml:space="preserve">u vlasništvu Općine </w:t>
      </w:r>
      <w:r w:rsidR="00C603C5" w:rsidRPr="00867A70">
        <w:rPr>
          <w:rFonts w:ascii="Times New Roman" w:hAnsi="Times New Roman" w:cs="Times New Roman"/>
          <w:b/>
          <w:bCs/>
        </w:rPr>
        <w:t>Ernestinovo</w:t>
      </w:r>
    </w:p>
    <w:p w14:paraId="5A7A5767" w14:textId="77777777" w:rsidR="00D264C5" w:rsidRPr="00867A70" w:rsidRDefault="00D264C5" w:rsidP="00D264C5">
      <w:pPr>
        <w:pStyle w:val="Bezproreda"/>
        <w:jc w:val="center"/>
        <w:rPr>
          <w:rFonts w:ascii="Times New Roman" w:hAnsi="Times New Roman" w:cs="Times New Roman"/>
        </w:rPr>
      </w:pPr>
    </w:p>
    <w:p w14:paraId="42CA664F" w14:textId="77777777" w:rsidR="00096D10" w:rsidRPr="00867A70" w:rsidRDefault="00096D10" w:rsidP="00096D10">
      <w:pPr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Članak 1.</w:t>
      </w:r>
    </w:p>
    <w:p w14:paraId="69C3C175" w14:textId="6C3EC0E6" w:rsidR="00096D10" w:rsidRPr="00867A70" w:rsidRDefault="00C603C5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Raspisuje se</w:t>
      </w:r>
      <w:r w:rsidR="00867A70">
        <w:rPr>
          <w:rFonts w:ascii="Times New Roman" w:hAnsi="Times New Roman" w:cs="Times New Roman"/>
        </w:rPr>
        <w:t xml:space="preserve"> javni</w:t>
      </w:r>
      <w:r w:rsidRPr="00867A70">
        <w:rPr>
          <w:rFonts w:ascii="Times New Roman" w:hAnsi="Times New Roman" w:cs="Times New Roman"/>
        </w:rPr>
        <w:t xml:space="preserve"> natječaj za davanje u zakup poslovnog prostora kako slijedi</w:t>
      </w:r>
      <w:r w:rsidR="00096D10" w:rsidRPr="00867A70">
        <w:rPr>
          <w:rFonts w:ascii="Times New Roman" w:hAnsi="Times New Roman" w:cs="Times New Roman"/>
        </w:rPr>
        <w:t>:</w:t>
      </w:r>
    </w:p>
    <w:p w14:paraId="4F07B89F" w14:textId="77777777" w:rsidR="00041941" w:rsidRPr="00867A70" w:rsidRDefault="0098611B" w:rsidP="0098611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Z</w:t>
      </w:r>
      <w:r w:rsidR="00C603C5" w:rsidRPr="00867A70">
        <w:rPr>
          <w:rFonts w:ascii="Times New Roman" w:hAnsi="Times New Roman" w:cs="Times New Roman"/>
        </w:rPr>
        <w:t>grada u vlasništvu Općine Ernestinovo,</w:t>
      </w:r>
      <w:r w:rsidRPr="00867A70">
        <w:rPr>
          <w:rFonts w:ascii="Times New Roman" w:hAnsi="Times New Roman" w:cs="Times New Roman"/>
        </w:rPr>
        <w:t xml:space="preserve"> Vladimira Nazora 64,</w:t>
      </w:r>
      <w:r w:rsidR="00C603C5" w:rsidRPr="00867A70">
        <w:rPr>
          <w:rFonts w:ascii="Times New Roman" w:hAnsi="Times New Roman" w:cs="Times New Roman"/>
        </w:rPr>
        <w:t xml:space="preserve"> a koja je upisana u </w:t>
      </w:r>
      <w:r w:rsidRPr="00867A70">
        <w:rPr>
          <w:rFonts w:ascii="Times New Roman" w:hAnsi="Times New Roman" w:cs="Times New Roman"/>
        </w:rPr>
        <w:t>zk. ul. 404, k.o Ernestinovo, kč.br. 269, u naravi</w:t>
      </w:r>
      <w:r w:rsidR="00041941" w:rsidRPr="00867A70">
        <w:rPr>
          <w:rFonts w:ascii="Times New Roman" w:hAnsi="Times New Roman" w:cs="Times New Roman"/>
        </w:rPr>
        <w:t xml:space="preserve">: </w:t>
      </w:r>
    </w:p>
    <w:p w14:paraId="595C826D" w14:textId="222AB665" w:rsidR="0098611B" w:rsidRPr="00867A70" w:rsidRDefault="0098611B" w:rsidP="00041941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u w:val="thick"/>
        </w:rPr>
      </w:pPr>
      <w:r w:rsidRPr="00867A70">
        <w:rPr>
          <w:rFonts w:ascii="Times New Roman" w:hAnsi="Times New Roman" w:cs="Times New Roman"/>
          <w:u w:val="thick"/>
        </w:rPr>
        <w:t>prostor ulaza u zgradu Općine Ernestinovo</w:t>
      </w:r>
      <w:r w:rsidR="00041941" w:rsidRPr="00867A70">
        <w:rPr>
          <w:rFonts w:ascii="Times New Roman" w:hAnsi="Times New Roman" w:cs="Times New Roman"/>
          <w:u w:val="thick"/>
        </w:rPr>
        <w:t xml:space="preserve">, veličine 9 m2 ( od ulaza do stepeništa, s desne strane do staklenih vrata ulaska u unutarnje prostorije Općine, s lijeve strane do zida), a kako je označeno </w:t>
      </w:r>
      <w:r w:rsidRPr="00867A70">
        <w:rPr>
          <w:rFonts w:ascii="Times New Roman" w:hAnsi="Times New Roman" w:cs="Times New Roman"/>
          <w:u w:val="thick"/>
        </w:rPr>
        <w:t>na skici prostora zgrade Općine Ernestinovo</w:t>
      </w:r>
      <w:r w:rsidR="0071665C">
        <w:rPr>
          <w:rFonts w:ascii="Times New Roman" w:hAnsi="Times New Roman" w:cs="Times New Roman"/>
          <w:u w:val="thick"/>
        </w:rPr>
        <w:t xml:space="preserve"> koja čini dio ovog natječaja.</w:t>
      </w:r>
    </w:p>
    <w:p w14:paraId="202183D9" w14:textId="77777777" w:rsidR="00AD0C16" w:rsidRPr="00867A70" w:rsidRDefault="00AD0C16" w:rsidP="00AD0C1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09EFF692" w14:textId="3AEA83B1" w:rsidR="0098611B" w:rsidRPr="00867A70" w:rsidRDefault="0098611B" w:rsidP="00D264C5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Prostori su </w:t>
      </w:r>
      <w:r w:rsidR="0098042D" w:rsidRPr="00867A70">
        <w:rPr>
          <w:rFonts w:ascii="Times New Roman" w:hAnsi="Times New Roman" w:cs="Times New Roman"/>
        </w:rPr>
        <w:t>namijenjeni</w:t>
      </w:r>
      <w:r w:rsidRPr="00867A70">
        <w:rPr>
          <w:rFonts w:ascii="Times New Roman" w:hAnsi="Times New Roman" w:cs="Times New Roman"/>
        </w:rPr>
        <w:t xml:space="preserve"> isključivo za postavljanje bankomata te se u svrhu postavljanja istih </w:t>
      </w:r>
      <w:r w:rsidR="00AD0C16" w:rsidRPr="00867A70">
        <w:rPr>
          <w:rFonts w:ascii="Times New Roman" w:hAnsi="Times New Roman" w:cs="Times New Roman"/>
        </w:rPr>
        <w:t>zakupniku dozvoljava obavljanje potrebnih građevinskih radova te radova priključivanja na električnu mrežu.</w:t>
      </w:r>
    </w:p>
    <w:p w14:paraId="51CAF9D6" w14:textId="77777777" w:rsidR="00D264C5" w:rsidRPr="00867A70" w:rsidRDefault="00D264C5" w:rsidP="00D264C5">
      <w:pPr>
        <w:pStyle w:val="Bezproreda"/>
        <w:jc w:val="both"/>
        <w:rPr>
          <w:rFonts w:ascii="Times New Roman" w:hAnsi="Times New Roman" w:cs="Times New Roman"/>
        </w:rPr>
      </w:pPr>
    </w:p>
    <w:p w14:paraId="73A8B005" w14:textId="55D2E94C" w:rsidR="0098611B" w:rsidRPr="00867A70" w:rsidRDefault="0098611B" w:rsidP="0098611B">
      <w:pPr>
        <w:pStyle w:val="Bezproreda"/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Članak 2.</w:t>
      </w:r>
    </w:p>
    <w:p w14:paraId="174CF389" w14:textId="77777777" w:rsidR="0098611B" w:rsidRPr="00867A70" w:rsidRDefault="0098611B" w:rsidP="0098611B">
      <w:pPr>
        <w:pStyle w:val="Bezproreda"/>
        <w:jc w:val="center"/>
        <w:rPr>
          <w:rFonts w:ascii="Times New Roman" w:hAnsi="Times New Roman" w:cs="Times New Roman"/>
        </w:rPr>
      </w:pPr>
    </w:p>
    <w:p w14:paraId="63A0993A" w14:textId="77777777" w:rsidR="0098611B" w:rsidRPr="00867A70" w:rsidRDefault="0098611B" w:rsidP="0098611B">
      <w:pPr>
        <w:pStyle w:val="Bezproreda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Početna cijena mjesečnog zakupa poslovnog prostora iznosi:</w:t>
      </w:r>
    </w:p>
    <w:p w14:paraId="15E1A0C4" w14:textId="4752D659" w:rsidR="00096D10" w:rsidRDefault="0098611B" w:rsidP="0098611B">
      <w:pPr>
        <w:pStyle w:val="Bezproreda"/>
        <w:numPr>
          <w:ilvl w:val="0"/>
          <w:numId w:val="7"/>
        </w:numPr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1.000,00 kuna. </w:t>
      </w:r>
    </w:p>
    <w:p w14:paraId="4FF5E6AD" w14:textId="6BEA0A6F" w:rsidR="0071665C" w:rsidRPr="00867A70" w:rsidRDefault="0071665C" w:rsidP="0071665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navedenu cijenu uračunati su režijski troškovi.</w:t>
      </w:r>
    </w:p>
    <w:p w14:paraId="6BF2458B" w14:textId="0C9F26DC" w:rsidR="0071665C" w:rsidRDefault="0071665C" w:rsidP="009861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navedenu cijenu ne obračunava se PDV.</w:t>
      </w:r>
    </w:p>
    <w:p w14:paraId="293B1F54" w14:textId="490BFCE9" w:rsidR="0098611B" w:rsidRDefault="0098611B" w:rsidP="0098611B">
      <w:pPr>
        <w:pStyle w:val="Bezproreda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Zakupnik je dužan plaćati mjesečnu zakupninu unaprijed, najkasnije do 10. dana u mjesecu za tekući mjesec.</w:t>
      </w:r>
    </w:p>
    <w:p w14:paraId="644DA105" w14:textId="77777777" w:rsidR="00867A70" w:rsidRPr="00867A70" w:rsidRDefault="00867A70" w:rsidP="0098611B">
      <w:pPr>
        <w:pStyle w:val="Bezproreda"/>
        <w:rPr>
          <w:rFonts w:ascii="Times New Roman" w:hAnsi="Times New Roman" w:cs="Times New Roman"/>
        </w:rPr>
      </w:pPr>
    </w:p>
    <w:p w14:paraId="331B737F" w14:textId="3F2AA096" w:rsidR="0098611B" w:rsidRPr="00867A70" w:rsidRDefault="0098611B" w:rsidP="0098611B">
      <w:pPr>
        <w:pStyle w:val="Bezproreda"/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Članak 3.</w:t>
      </w:r>
    </w:p>
    <w:p w14:paraId="615F5EFA" w14:textId="77777777" w:rsidR="0098611B" w:rsidRPr="00867A70" w:rsidRDefault="0098611B" w:rsidP="0098611B">
      <w:pPr>
        <w:pStyle w:val="Bezproreda"/>
        <w:jc w:val="center"/>
        <w:rPr>
          <w:rFonts w:ascii="Times New Roman" w:hAnsi="Times New Roman" w:cs="Times New Roman"/>
        </w:rPr>
      </w:pPr>
    </w:p>
    <w:p w14:paraId="1AE0E41E" w14:textId="56C00818" w:rsidR="00837474" w:rsidRDefault="00096D10" w:rsidP="00D264C5">
      <w:pPr>
        <w:pStyle w:val="Bezproreda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Poslovni prostor daje se u zakup </w:t>
      </w:r>
      <w:r w:rsidR="0098042D" w:rsidRPr="00867A70">
        <w:rPr>
          <w:rFonts w:ascii="Times New Roman" w:hAnsi="Times New Roman" w:cs="Times New Roman"/>
        </w:rPr>
        <w:t xml:space="preserve">u viđenom stanju </w:t>
      </w:r>
      <w:r w:rsidRPr="00867A70">
        <w:rPr>
          <w:rFonts w:ascii="Times New Roman" w:hAnsi="Times New Roman" w:cs="Times New Roman"/>
        </w:rPr>
        <w:t xml:space="preserve">na određeno vrijeme od </w:t>
      </w:r>
      <w:r w:rsidR="0098611B" w:rsidRPr="00867A70">
        <w:rPr>
          <w:rFonts w:ascii="Times New Roman" w:hAnsi="Times New Roman" w:cs="Times New Roman"/>
        </w:rPr>
        <w:t>tri</w:t>
      </w:r>
      <w:r w:rsidRPr="00867A70">
        <w:rPr>
          <w:rFonts w:ascii="Times New Roman" w:hAnsi="Times New Roman" w:cs="Times New Roman"/>
        </w:rPr>
        <w:t xml:space="preserve"> (</w:t>
      </w:r>
      <w:r w:rsidR="0098611B" w:rsidRPr="00867A70">
        <w:rPr>
          <w:rFonts w:ascii="Times New Roman" w:hAnsi="Times New Roman" w:cs="Times New Roman"/>
        </w:rPr>
        <w:t>3</w:t>
      </w:r>
      <w:r w:rsidRPr="00867A70">
        <w:rPr>
          <w:rFonts w:ascii="Times New Roman" w:hAnsi="Times New Roman" w:cs="Times New Roman"/>
        </w:rPr>
        <w:t>) godin</w:t>
      </w:r>
      <w:r w:rsidR="0098611B" w:rsidRPr="00867A70">
        <w:rPr>
          <w:rFonts w:ascii="Times New Roman" w:hAnsi="Times New Roman" w:cs="Times New Roman"/>
        </w:rPr>
        <w:t>e.</w:t>
      </w:r>
    </w:p>
    <w:p w14:paraId="200353E4" w14:textId="77777777" w:rsidR="0071665C" w:rsidRDefault="0071665C" w:rsidP="00D264C5">
      <w:pPr>
        <w:pStyle w:val="Bezproreda"/>
        <w:rPr>
          <w:rFonts w:ascii="Times New Roman" w:hAnsi="Times New Roman" w:cs="Times New Roman"/>
        </w:rPr>
      </w:pPr>
    </w:p>
    <w:p w14:paraId="288AE3EE" w14:textId="4AD133E0" w:rsidR="00867A70" w:rsidRDefault="0071665C" w:rsidP="0071665C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4.</w:t>
      </w:r>
    </w:p>
    <w:p w14:paraId="6D9174B8" w14:textId="1BC2C97C" w:rsidR="0071665C" w:rsidRDefault="0071665C" w:rsidP="0071665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poslovnom prostoru, zakupnik je dužan o svom trošku izvesti sve radove/ulaganja potrebna za postavljanje bankomata. </w:t>
      </w:r>
    </w:p>
    <w:p w14:paraId="178B1828" w14:textId="5A6FA10A" w:rsidR="0071665C" w:rsidRPr="00867A70" w:rsidRDefault="0071665C" w:rsidP="0071665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isteka zakupa, zakupnik je dužan poslovni prostor vratiti u prvobitno stanje o svom trošku.</w:t>
      </w:r>
    </w:p>
    <w:p w14:paraId="53AF477C" w14:textId="77777777" w:rsidR="00D264C5" w:rsidRPr="00867A70" w:rsidRDefault="00D264C5" w:rsidP="00D264C5">
      <w:pPr>
        <w:pStyle w:val="Bezproreda"/>
        <w:rPr>
          <w:rFonts w:ascii="Times New Roman" w:hAnsi="Times New Roman" w:cs="Times New Roman"/>
        </w:rPr>
      </w:pPr>
    </w:p>
    <w:p w14:paraId="409C09BF" w14:textId="778869E1" w:rsidR="00837474" w:rsidRPr="00867A70" w:rsidRDefault="00837474" w:rsidP="00837474">
      <w:pPr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Članak </w:t>
      </w:r>
      <w:r w:rsidR="0071665C">
        <w:rPr>
          <w:rFonts w:ascii="Times New Roman" w:hAnsi="Times New Roman" w:cs="Times New Roman"/>
        </w:rPr>
        <w:t>5</w:t>
      </w:r>
      <w:r w:rsidRPr="00867A70">
        <w:rPr>
          <w:rFonts w:ascii="Times New Roman" w:hAnsi="Times New Roman" w:cs="Times New Roman"/>
        </w:rPr>
        <w:t>.</w:t>
      </w:r>
    </w:p>
    <w:p w14:paraId="3D2EBCBA" w14:textId="3914ACB2" w:rsidR="00837474" w:rsidRPr="00867A70" w:rsidRDefault="00837474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Natjecatelji/ponuditelji koji sudjeluju na </w:t>
      </w:r>
      <w:r w:rsidR="00867A70">
        <w:rPr>
          <w:rFonts w:ascii="Times New Roman" w:hAnsi="Times New Roman" w:cs="Times New Roman"/>
        </w:rPr>
        <w:t xml:space="preserve">javnom </w:t>
      </w:r>
      <w:r w:rsidRPr="00867A70">
        <w:rPr>
          <w:rFonts w:ascii="Times New Roman" w:hAnsi="Times New Roman" w:cs="Times New Roman"/>
        </w:rPr>
        <w:t xml:space="preserve">natječaju dužni su uplatiti iznos jamstva u visini </w:t>
      </w:r>
      <w:r w:rsidR="0098042D" w:rsidRPr="00867A70">
        <w:rPr>
          <w:rFonts w:ascii="Times New Roman" w:hAnsi="Times New Roman" w:cs="Times New Roman"/>
        </w:rPr>
        <w:t>10% iznosa početne mjesečne zakupnine</w:t>
      </w:r>
      <w:r w:rsidR="00041941" w:rsidRPr="00867A70">
        <w:rPr>
          <w:rFonts w:ascii="Times New Roman" w:hAnsi="Times New Roman" w:cs="Times New Roman"/>
        </w:rPr>
        <w:t>.</w:t>
      </w:r>
    </w:p>
    <w:p w14:paraId="00691035" w14:textId="77777777" w:rsidR="00D264C5" w:rsidRPr="00867A70" w:rsidRDefault="00D264C5" w:rsidP="005749B1">
      <w:pPr>
        <w:pStyle w:val="Bezproreda"/>
        <w:jc w:val="both"/>
        <w:rPr>
          <w:rFonts w:ascii="Times New Roman" w:hAnsi="Times New Roman" w:cs="Times New Roman"/>
        </w:rPr>
      </w:pPr>
    </w:p>
    <w:p w14:paraId="4C8BFEAD" w14:textId="6566121D" w:rsidR="00837474" w:rsidRPr="00867A70" w:rsidRDefault="00837474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Jamstvo se uplaćuje na žiro račun Općine </w:t>
      </w:r>
      <w:r w:rsidR="0098042D" w:rsidRPr="00867A70">
        <w:rPr>
          <w:rFonts w:ascii="Times New Roman" w:hAnsi="Times New Roman" w:cs="Times New Roman"/>
        </w:rPr>
        <w:t xml:space="preserve">Ernestinovo </w:t>
      </w:r>
      <w:r w:rsidR="00D264C5" w:rsidRPr="00867A70">
        <w:rPr>
          <w:rFonts w:ascii="Times New Roman" w:hAnsi="Times New Roman" w:cs="Times New Roman"/>
        </w:rPr>
        <w:t>IBAN HR14 2500 0091 8111 0000 0, model HR 24, pozivom na broj 7706-OIB ponuditelja, opis plaćanja: jamčevina – zakup poslovnog prostora.</w:t>
      </w:r>
    </w:p>
    <w:p w14:paraId="17D1C777" w14:textId="77777777" w:rsidR="00D264C5" w:rsidRPr="00867A70" w:rsidRDefault="00D264C5" w:rsidP="005749B1">
      <w:pPr>
        <w:pStyle w:val="Bezproreda"/>
        <w:jc w:val="both"/>
        <w:rPr>
          <w:rFonts w:ascii="Times New Roman" w:hAnsi="Times New Roman" w:cs="Times New Roman"/>
        </w:rPr>
      </w:pPr>
    </w:p>
    <w:p w14:paraId="7B85A7B1" w14:textId="6C5F547D" w:rsidR="00D264C5" w:rsidRPr="00867A70" w:rsidRDefault="00837474" w:rsidP="00F77E4B">
      <w:pPr>
        <w:pStyle w:val="Bezproreda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67A70">
        <w:rPr>
          <w:rFonts w:ascii="Times New Roman" w:eastAsia="Times New Roman" w:hAnsi="Times New Roman" w:cs="Times New Roman"/>
          <w:color w:val="000000"/>
          <w:lang w:eastAsia="hr-HR"/>
        </w:rPr>
        <w:t>Ponuditelju, čija ponuda bude izabrana kao najpovoljnija, uplaćena jamčevina se uračunava u zakupninu, a ostalima se ponuditeljima uplaćena jamčevina vraća u roku od 15 dana od dana odabira najpovoljnijeg ponuditelja.</w:t>
      </w:r>
    </w:p>
    <w:p w14:paraId="32C36E92" w14:textId="77777777" w:rsidR="00692A1D" w:rsidRPr="00867A70" w:rsidRDefault="00692A1D" w:rsidP="00F77E4B">
      <w:pPr>
        <w:pStyle w:val="Bezproreda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E75B8D3" w14:textId="0349190B" w:rsidR="00837474" w:rsidRPr="00867A70" w:rsidRDefault="00837474" w:rsidP="00837474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867A70">
        <w:rPr>
          <w:rFonts w:ascii="Times New Roman" w:eastAsia="Times New Roman" w:hAnsi="Times New Roman" w:cs="Times New Roman"/>
          <w:color w:val="000000"/>
          <w:lang w:eastAsia="hr-HR"/>
        </w:rPr>
        <w:t xml:space="preserve">Članak </w:t>
      </w:r>
      <w:r w:rsidR="0071665C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Pr="00867A70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5402BB3" w14:textId="074AD802" w:rsidR="00837474" w:rsidRPr="00867A70" w:rsidRDefault="001225FC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Pravo sudjelovanja na javnom natječaju imaju sve zainteresirane fizičke i pravne osobe</w:t>
      </w:r>
      <w:r w:rsidR="00797067" w:rsidRPr="00867A70">
        <w:rPr>
          <w:rFonts w:ascii="Times New Roman" w:hAnsi="Times New Roman" w:cs="Times New Roman"/>
        </w:rPr>
        <w:t xml:space="preserve"> (tuzemne i inozemne)</w:t>
      </w:r>
      <w:r w:rsidRPr="00867A70">
        <w:rPr>
          <w:rFonts w:ascii="Times New Roman" w:hAnsi="Times New Roman" w:cs="Times New Roman"/>
        </w:rPr>
        <w:t xml:space="preserve"> </w:t>
      </w:r>
      <w:r w:rsidR="0098042D" w:rsidRPr="00867A70">
        <w:rPr>
          <w:rFonts w:ascii="Times New Roman" w:hAnsi="Times New Roman" w:cs="Times New Roman"/>
        </w:rPr>
        <w:t xml:space="preserve">koje ispunjavaju posebnim propisima utvrđene uvjete za obavljanje djelatnosti za koju je poslovni prostor </w:t>
      </w:r>
      <w:r w:rsidR="00797067" w:rsidRPr="00867A70">
        <w:rPr>
          <w:rFonts w:ascii="Times New Roman" w:hAnsi="Times New Roman" w:cs="Times New Roman"/>
        </w:rPr>
        <w:t xml:space="preserve">namijenjen pod uvjetom da uplate natječajem određen iznos zakupnine. </w:t>
      </w:r>
    </w:p>
    <w:p w14:paraId="5D4D6BEA" w14:textId="77777777" w:rsidR="00041941" w:rsidRPr="00867A70" w:rsidRDefault="00041941" w:rsidP="005749B1">
      <w:pPr>
        <w:pStyle w:val="Bezproreda"/>
        <w:jc w:val="both"/>
        <w:rPr>
          <w:rFonts w:ascii="Times New Roman" w:hAnsi="Times New Roman" w:cs="Times New Roman"/>
        </w:rPr>
      </w:pPr>
    </w:p>
    <w:p w14:paraId="19D962F2" w14:textId="28616B14" w:rsidR="00F77E4B" w:rsidRPr="00867A70" w:rsidRDefault="001225FC" w:rsidP="00F77E4B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Pravo sudjelovanja na </w:t>
      </w:r>
      <w:r w:rsidR="00867A70">
        <w:rPr>
          <w:rFonts w:ascii="Times New Roman" w:hAnsi="Times New Roman" w:cs="Times New Roman"/>
        </w:rPr>
        <w:t xml:space="preserve">javnom </w:t>
      </w:r>
      <w:r w:rsidRPr="00867A70">
        <w:rPr>
          <w:rFonts w:ascii="Times New Roman" w:hAnsi="Times New Roman" w:cs="Times New Roman"/>
        </w:rPr>
        <w:t>natječaju nemaju ponuditelji koji prema bilo kojem osnovu, zaključno s danom prijave na natječaj,</w:t>
      </w:r>
      <w:r w:rsidR="00F77E4B" w:rsidRPr="00867A7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692A1D" w:rsidRPr="00867A70">
        <w:rPr>
          <w:rFonts w:ascii="Times New Roman" w:eastAsia="Times New Roman" w:hAnsi="Times New Roman" w:cs="Times New Roman"/>
          <w:color w:val="000000"/>
          <w:lang w:eastAsia="hr-HR"/>
        </w:rPr>
        <w:t xml:space="preserve">imaju </w:t>
      </w:r>
      <w:r w:rsidR="00F77E4B" w:rsidRPr="00867A70">
        <w:rPr>
          <w:rFonts w:ascii="Times New Roman" w:eastAsia="Times New Roman" w:hAnsi="Times New Roman" w:cs="Times New Roman"/>
          <w:color w:val="000000"/>
          <w:lang w:eastAsia="hr-HR"/>
        </w:rPr>
        <w:t xml:space="preserve">dospjelih, a nepodmirenih dugovanja prema Republici Hrvatskoj ili Općini </w:t>
      </w:r>
      <w:r w:rsidR="0098042D" w:rsidRPr="00867A70"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="00F77E4B" w:rsidRPr="00867A70">
        <w:rPr>
          <w:rFonts w:ascii="Times New Roman" w:eastAsia="Times New Roman" w:hAnsi="Times New Roman" w:cs="Times New Roman"/>
          <w:color w:val="000000"/>
          <w:lang w:eastAsia="hr-HR"/>
        </w:rPr>
        <w:t>, ili onih ponuditelja kojima je sukladno posebnim propisima odobrena odgoda plaćanja obveza, a ne pridržavaju se rokova plaćanja</w:t>
      </w:r>
      <w:r w:rsidR="00692A1D" w:rsidRPr="00867A70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72FB1F74" w14:textId="77777777" w:rsidR="00AD0C16" w:rsidRPr="00867A70" w:rsidRDefault="00AD0C16" w:rsidP="00F77E4B">
      <w:pPr>
        <w:pStyle w:val="Bezproreda"/>
        <w:jc w:val="both"/>
        <w:rPr>
          <w:rFonts w:ascii="Times New Roman" w:hAnsi="Times New Roman" w:cs="Times New Roman"/>
        </w:rPr>
      </w:pPr>
    </w:p>
    <w:p w14:paraId="2BCD6A81" w14:textId="0F1D52B8" w:rsidR="001225FC" w:rsidRPr="00867A70" w:rsidRDefault="001225FC" w:rsidP="00F77E4B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Najpovoljnijom ponudom smatrat će se ona koja uz ispunjenje svih uvjeta iz natječaja sadrži najvišu ponuđenu zakupninu.</w:t>
      </w:r>
    </w:p>
    <w:p w14:paraId="027BA564" w14:textId="77777777" w:rsidR="00692A1D" w:rsidRPr="00867A70" w:rsidRDefault="00692A1D" w:rsidP="00F77E4B">
      <w:pPr>
        <w:pStyle w:val="Bezproreda"/>
        <w:jc w:val="both"/>
        <w:rPr>
          <w:rFonts w:ascii="Times New Roman" w:hAnsi="Times New Roman" w:cs="Times New Roman"/>
        </w:rPr>
      </w:pPr>
    </w:p>
    <w:p w14:paraId="5C84AE97" w14:textId="41CCBBFF" w:rsidR="001225FC" w:rsidRPr="00867A70" w:rsidRDefault="001225FC" w:rsidP="001225FC">
      <w:pPr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Članak </w:t>
      </w:r>
      <w:r w:rsidR="0071665C">
        <w:rPr>
          <w:rFonts w:ascii="Times New Roman" w:hAnsi="Times New Roman" w:cs="Times New Roman"/>
        </w:rPr>
        <w:t>7</w:t>
      </w:r>
      <w:r w:rsidRPr="00867A70">
        <w:rPr>
          <w:rFonts w:ascii="Times New Roman" w:hAnsi="Times New Roman" w:cs="Times New Roman"/>
        </w:rPr>
        <w:t>.</w:t>
      </w:r>
    </w:p>
    <w:p w14:paraId="692AB8B6" w14:textId="799CB5C2" w:rsidR="001225FC" w:rsidRPr="00867A70" w:rsidRDefault="00797067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Pisana ponuda mora sadržavati</w:t>
      </w:r>
      <w:r w:rsidR="001225FC" w:rsidRPr="00867A70">
        <w:rPr>
          <w:rFonts w:ascii="Times New Roman" w:hAnsi="Times New Roman" w:cs="Times New Roman"/>
        </w:rPr>
        <w:t>:</w:t>
      </w:r>
    </w:p>
    <w:p w14:paraId="567B6D3A" w14:textId="6845E398" w:rsidR="001225FC" w:rsidRPr="00867A70" w:rsidRDefault="0098042D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podatke o podnositelju ponude -pr</w:t>
      </w:r>
      <w:r w:rsidR="001225FC" w:rsidRPr="00867A70">
        <w:rPr>
          <w:rFonts w:ascii="Times New Roman" w:hAnsi="Times New Roman" w:cs="Times New Roman"/>
        </w:rPr>
        <w:t xml:space="preserve">esliku osobne iskaznice </w:t>
      </w:r>
      <w:r w:rsidR="003661E4" w:rsidRPr="00867A70">
        <w:rPr>
          <w:rFonts w:ascii="Times New Roman" w:hAnsi="Times New Roman" w:cs="Times New Roman"/>
        </w:rPr>
        <w:t>(dokaz o državljanstvu) ako</w:t>
      </w:r>
      <w:r w:rsidR="001225FC" w:rsidRPr="00867A70">
        <w:rPr>
          <w:rFonts w:ascii="Times New Roman" w:hAnsi="Times New Roman" w:cs="Times New Roman"/>
        </w:rPr>
        <w:t xml:space="preserve"> je ponuditelj fizička osoba,</w:t>
      </w:r>
      <w:r w:rsidRPr="00867A70">
        <w:rPr>
          <w:rFonts w:ascii="Times New Roman" w:hAnsi="Times New Roman" w:cs="Times New Roman"/>
        </w:rPr>
        <w:t xml:space="preserve"> odnosno r</w:t>
      </w:r>
      <w:r w:rsidR="001225FC" w:rsidRPr="00867A70">
        <w:rPr>
          <w:rFonts w:ascii="Times New Roman" w:hAnsi="Times New Roman" w:cs="Times New Roman"/>
        </w:rPr>
        <w:t>ješenje o upisu u sudski registar, odnosno obrtni registar iz kojeg je vidljivo da je tvrtka ili obrt registrirana za obavljanje djelatnosti koja odgovara namjeni prostora za koji se natječu,</w:t>
      </w:r>
    </w:p>
    <w:p w14:paraId="225C3D42" w14:textId="0BBD5AA8" w:rsidR="0098042D" w:rsidRPr="00867A70" w:rsidRDefault="0098042D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oznaku poslovnog prostora </w:t>
      </w:r>
      <w:r w:rsidR="00797067" w:rsidRPr="00867A70">
        <w:rPr>
          <w:rFonts w:ascii="Times New Roman" w:hAnsi="Times New Roman" w:cs="Times New Roman"/>
        </w:rPr>
        <w:t>za koji se ponuda dostavlja</w:t>
      </w:r>
    </w:p>
    <w:p w14:paraId="46CA712E" w14:textId="77430C7D" w:rsidR="0098042D" w:rsidRPr="00867A70" w:rsidRDefault="0098042D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naziv djelatnosti koja će se obavljati u poslovnom prostoru</w:t>
      </w:r>
    </w:p>
    <w:p w14:paraId="62431A9C" w14:textId="1755EF36" w:rsidR="0098042D" w:rsidRPr="00867A70" w:rsidRDefault="0098042D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visinu ponuđene mjesečne zakupnine</w:t>
      </w:r>
      <w:r w:rsidR="00797067" w:rsidRPr="00867A70">
        <w:rPr>
          <w:rFonts w:ascii="Times New Roman" w:hAnsi="Times New Roman" w:cs="Times New Roman"/>
        </w:rPr>
        <w:t xml:space="preserve"> ( slovima i brojkom)</w:t>
      </w:r>
    </w:p>
    <w:p w14:paraId="728CB785" w14:textId="566C7305" w:rsidR="00797067" w:rsidRPr="00867A70" w:rsidRDefault="00797067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IBAN ponuditelja</w:t>
      </w:r>
    </w:p>
    <w:p w14:paraId="198567A0" w14:textId="1758AA4B" w:rsidR="00AD0C16" w:rsidRPr="00867A70" w:rsidRDefault="00AD0C16" w:rsidP="0098042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e-mail adresu</w:t>
      </w:r>
    </w:p>
    <w:p w14:paraId="14407F11" w14:textId="719455AA" w:rsidR="001225FC" w:rsidRPr="00867A70" w:rsidRDefault="0098042D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d</w:t>
      </w:r>
      <w:r w:rsidR="001225FC" w:rsidRPr="00867A70">
        <w:rPr>
          <w:rFonts w:ascii="Times New Roman" w:hAnsi="Times New Roman" w:cs="Times New Roman"/>
        </w:rPr>
        <w:t>okaz o uplati jamčevine</w:t>
      </w:r>
      <w:r w:rsidR="003661E4" w:rsidRPr="00867A70">
        <w:rPr>
          <w:rFonts w:ascii="Times New Roman" w:hAnsi="Times New Roman" w:cs="Times New Roman"/>
        </w:rPr>
        <w:t>,</w:t>
      </w:r>
    </w:p>
    <w:p w14:paraId="7B676733" w14:textId="1C69911F" w:rsidR="003661E4" w:rsidRPr="00867A70" w:rsidRDefault="0098042D" w:rsidP="005749B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</w:t>
      </w:r>
      <w:r w:rsidR="003661E4" w:rsidRPr="00867A70">
        <w:rPr>
          <w:rFonts w:ascii="Times New Roman" w:hAnsi="Times New Roman" w:cs="Times New Roman"/>
        </w:rPr>
        <w:t>otvrd</w:t>
      </w:r>
      <w:r w:rsidR="005749B1" w:rsidRPr="00867A70">
        <w:rPr>
          <w:rFonts w:ascii="Times New Roman" w:hAnsi="Times New Roman" w:cs="Times New Roman"/>
        </w:rPr>
        <w:t>u</w:t>
      </w:r>
      <w:r w:rsidR="003661E4" w:rsidRPr="00867A70">
        <w:rPr>
          <w:rFonts w:ascii="Times New Roman" w:hAnsi="Times New Roman" w:cs="Times New Roman"/>
        </w:rPr>
        <w:t xml:space="preserve"> o nepostojanju dugovanja od porezne uprave (ne stariju od 30 dana od dana objave natječaja).</w:t>
      </w:r>
    </w:p>
    <w:p w14:paraId="48EEF86D" w14:textId="77777777" w:rsidR="005749B1" w:rsidRPr="00867A70" w:rsidRDefault="005749B1" w:rsidP="00AD0C16">
      <w:pPr>
        <w:pStyle w:val="Bezproreda"/>
        <w:jc w:val="both"/>
        <w:rPr>
          <w:rFonts w:ascii="Times New Roman" w:hAnsi="Times New Roman" w:cs="Times New Roman"/>
        </w:rPr>
      </w:pPr>
    </w:p>
    <w:p w14:paraId="12BD52D4" w14:textId="64F0E777" w:rsidR="003661E4" w:rsidRPr="00867A70" w:rsidRDefault="003661E4" w:rsidP="003661E4">
      <w:pPr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Članak </w:t>
      </w:r>
      <w:r w:rsidR="0071665C">
        <w:rPr>
          <w:rFonts w:ascii="Times New Roman" w:hAnsi="Times New Roman" w:cs="Times New Roman"/>
        </w:rPr>
        <w:t>8</w:t>
      </w:r>
      <w:r w:rsidRPr="00867A70">
        <w:rPr>
          <w:rFonts w:ascii="Times New Roman" w:hAnsi="Times New Roman" w:cs="Times New Roman"/>
        </w:rPr>
        <w:t>.</w:t>
      </w:r>
    </w:p>
    <w:p w14:paraId="041F51B5" w14:textId="32F1AEBA" w:rsidR="00692A1D" w:rsidRPr="00867A70" w:rsidRDefault="003661E4" w:rsidP="001D4840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Općina </w:t>
      </w:r>
      <w:r w:rsidR="0098042D" w:rsidRPr="00867A70">
        <w:rPr>
          <w:rFonts w:ascii="Times New Roman" w:hAnsi="Times New Roman" w:cs="Times New Roman"/>
        </w:rPr>
        <w:t xml:space="preserve">Ernestinovo </w:t>
      </w:r>
      <w:r w:rsidRPr="00867A70">
        <w:rPr>
          <w:rFonts w:ascii="Times New Roman" w:hAnsi="Times New Roman" w:cs="Times New Roman"/>
        </w:rPr>
        <w:t xml:space="preserve">zadržava pravo da ne prihvati niti jednu od pristiglih ponuda te poništi </w:t>
      </w:r>
      <w:r w:rsidR="00867A70">
        <w:rPr>
          <w:rFonts w:ascii="Times New Roman" w:hAnsi="Times New Roman" w:cs="Times New Roman"/>
        </w:rPr>
        <w:t xml:space="preserve">javni </w:t>
      </w:r>
      <w:r w:rsidRPr="00867A70">
        <w:rPr>
          <w:rFonts w:ascii="Times New Roman" w:hAnsi="Times New Roman" w:cs="Times New Roman"/>
        </w:rPr>
        <w:t>natječaj.</w:t>
      </w:r>
    </w:p>
    <w:p w14:paraId="408E3331" w14:textId="7BD6288E" w:rsidR="003661E4" w:rsidRPr="00867A70" w:rsidRDefault="003661E4" w:rsidP="003661E4">
      <w:pPr>
        <w:jc w:val="center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 xml:space="preserve">Članak </w:t>
      </w:r>
      <w:r w:rsidR="0071665C">
        <w:rPr>
          <w:rFonts w:ascii="Times New Roman" w:hAnsi="Times New Roman" w:cs="Times New Roman"/>
        </w:rPr>
        <w:t>9</w:t>
      </w:r>
      <w:r w:rsidRPr="00867A70">
        <w:rPr>
          <w:rFonts w:ascii="Times New Roman" w:hAnsi="Times New Roman" w:cs="Times New Roman"/>
        </w:rPr>
        <w:t>.</w:t>
      </w:r>
    </w:p>
    <w:p w14:paraId="2A4EBF9C" w14:textId="77777777" w:rsidR="003661E4" w:rsidRPr="00867A70" w:rsidRDefault="003661E4" w:rsidP="005749B1">
      <w:pPr>
        <w:pStyle w:val="Bezproreda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Pisane ponude dostavljaju se putem pošte preporučeno ili osobno u zatvorenoj omotnici</w:t>
      </w:r>
      <w:r w:rsidR="005749B1" w:rsidRPr="00867A70">
        <w:rPr>
          <w:rFonts w:ascii="Times New Roman" w:hAnsi="Times New Roman" w:cs="Times New Roman"/>
        </w:rPr>
        <w:t xml:space="preserve"> uz navedenu naznaku</w:t>
      </w:r>
      <w:r w:rsidRPr="00867A70">
        <w:rPr>
          <w:rFonts w:ascii="Times New Roman" w:hAnsi="Times New Roman" w:cs="Times New Roman"/>
        </w:rPr>
        <w:t xml:space="preserve"> na adresu:</w:t>
      </w:r>
    </w:p>
    <w:p w14:paraId="2A199139" w14:textId="2441470F" w:rsidR="003661E4" w:rsidRPr="00867A70" w:rsidRDefault="003661E4" w:rsidP="005749B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867A70">
        <w:rPr>
          <w:rFonts w:ascii="Times New Roman" w:hAnsi="Times New Roman" w:cs="Times New Roman"/>
          <w:b/>
          <w:bCs/>
        </w:rPr>
        <w:lastRenderedPageBreak/>
        <w:t xml:space="preserve">Općina </w:t>
      </w:r>
      <w:r w:rsidR="00797067" w:rsidRPr="00867A70">
        <w:rPr>
          <w:rFonts w:ascii="Times New Roman" w:hAnsi="Times New Roman" w:cs="Times New Roman"/>
          <w:b/>
          <w:bCs/>
        </w:rPr>
        <w:t xml:space="preserve">Ernestinovo, Vladimira Nazora 64, </w:t>
      </w:r>
      <w:r w:rsidRPr="00867A70">
        <w:rPr>
          <w:rFonts w:ascii="Times New Roman" w:hAnsi="Times New Roman" w:cs="Times New Roman"/>
          <w:b/>
          <w:bCs/>
        </w:rPr>
        <w:t>31215 Ernestinovo s naznakom „</w:t>
      </w:r>
      <w:r w:rsidR="00867A70">
        <w:rPr>
          <w:rFonts w:ascii="Times New Roman" w:hAnsi="Times New Roman" w:cs="Times New Roman"/>
          <w:b/>
          <w:bCs/>
        </w:rPr>
        <w:t>Javni n</w:t>
      </w:r>
      <w:r w:rsidRPr="00867A70">
        <w:rPr>
          <w:rFonts w:ascii="Times New Roman" w:hAnsi="Times New Roman" w:cs="Times New Roman"/>
          <w:b/>
          <w:bCs/>
        </w:rPr>
        <w:t xml:space="preserve">atječaj za </w:t>
      </w:r>
      <w:r w:rsidR="00867A70">
        <w:rPr>
          <w:rFonts w:ascii="Times New Roman" w:hAnsi="Times New Roman" w:cs="Times New Roman"/>
          <w:b/>
          <w:bCs/>
        </w:rPr>
        <w:t xml:space="preserve">zakup </w:t>
      </w:r>
      <w:r w:rsidRPr="00867A70">
        <w:rPr>
          <w:rFonts w:ascii="Times New Roman" w:hAnsi="Times New Roman" w:cs="Times New Roman"/>
          <w:b/>
          <w:bCs/>
        </w:rPr>
        <w:t>poslovn</w:t>
      </w:r>
      <w:r w:rsidR="00867A70">
        <w:rPr>
          <w:rFonts w:ascii="Times New Roman" w:hAnsi="Times New Roman" w:cs="Times New Roman"/>
          <w:b/>
          <w:bCs/>
        </w:rPr>
        <w:t>og</w:t>
      </w:r>
      <w:r w:rsidRPr="00867A70">
        <w:rPr>
          <w:rFonts w:ascii="Times New Roman" w:hAnsi="Times New Roman" w:cs="Times New Roman"/>
          <w:b/>
          <w:bCs/>
        </w:rPr>
        <w:t xml:space="preserve"> prostor</w:t>
      </w:r>
      <w:r w:rsidR="00867A70">
        <w:rPr>
          <w:rFonts w:ascii="Times New Roman" w:hAnsi="Times New Roman" w:cs="Times New Roman"/>
          <w:b/>
          <w:bCs/>
        </w:rPr>
        <w:t>a</w:t>
      </w:r>
      <w:r w:rsidRPr="00867A70">
        <w:rPr>
          <w:rFonts w:ascii="Times New Roman" w:hAnsi="Times New Roman" w:cs="Times New Roman"/>
          <w:b/>
          <w:bCs/>
        </w:rPr>
        <w:t>“.</w:t>
      </w:r>
    </w:p>
    <w:p w14:paraId="691C2084" w14:textId="3579D3D6" w:rsidR="00797067" w:rsidRPr="00867A70" w:rsidRDefault="00797067" w:rsidP="005749B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867A70">
        <w:rPr>
          <w:rFonts w:ascii="Times New Roman" w:hAnsi="Times New Roman" w:cs="Times New Roman"/>
          <w:b/>
          <w:bCs/>
        </w:rPr>
        <w:t>Rok za dostavu ponuda je 15 dana od dana objave natječaja</w:t>
      </w:r>
      <w:r w:rsidR="00AD0C16" w:rsidRPr="00867A70">
        <w:rPr>
          <w:rFonts w:ascii="Times New Roman" w:hAnsi="Times New Roman" w:cs="Times New Roman"/>
          <w:b/>
          <w:bCs/>
        </w:rPr>
        <w:t xml:space="preserve"> na web stranici Općine Ernestinovo, www.ernestinovo.hr.</w:t>
      </w:r>
    </w:p>
    <w:p w14:paraId="31E51179" w14:textId="77777777" w:rsidR="005749B1" w:rsidRPr="00867A70" w:rsidRDefault="005749B1" w:rsidP="005749B1">
      <w:pPr>
        <w:pStyle w:val="Bezproreda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Poslovni prostor daje se u zakup u postojećem „VIĐENOM STANJU“. Poslovni prostor svaki zainteresirani ponuditelj može razgledati na telefonski zahtjev svaki radni dan od 10,00 do 14,00 sati.</w:t>
      </w:r>
    </w:p>
    <w:p w14:paraId="3BDC19A9" w14:textId="188E5AC6" w:rsidR="005749B1" w:rsidRPr="00867A70" w:rsidRDefault="005749B1" w:rsidP="005749B1">
      <w:pPr>
        <w:pStyle w:val="Bezproreda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Dodatne informacije o poslovnom prostoru zainteresirani ponuditelji mogu dobiti osobno u prostorijama Općine ili na telefon 031</w:t>
      </w:r>
      <w:r w:rsidR="00797067" w:rsidRPr="00867A70">
        <w:rPr>
          <w:rFonts w:ascii="Times New Roman" w:eastAsia="Times New Roman" w:hAnsi="Times New Roman" w:cs="Times New Roman"/>
          <w:lang w:eastAsia="hr-HR"/>
        </w:rPr>
        <w:t>/270-226.</w:t>
      </w:r>
    </w:p>
    <w:p w14:paraId="283D28C9" w14:textId="77777777" w:rsidR="00AD0C16" w:rsidRPr="00867A70" w:rsidRDefault="00AD0C16" w:rsidP="005749B1">
      <w:pPr>
        <w:pStyle w:val="Bezproreda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D145E9" w14:textId="517F22F7" w:rsidR="00F77E4B" w:rsidRPr="00867A70" w:rsidRDefault="00F77E4B" w:rsidP="005749B1">
      <w:pPr>
        <w:pStyle w:val="Bezproreda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Nepotpune i nepravodobne ponude neće se razmatrati.</w:t>
      </w:r>
    </w:p>
    <w:p w14:paraId="4873A322" w14:textId="77777777" w:rsidR="005749B1" w:rsidRPr="00867A70" w:rsidRDefault="005749B1" w:rsidP="005749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461EA1" w14:textId="3A8A0E64" w:rsidR="005749B1" w:rsidRPr="00867A70" w:rsidRDefault="005749B1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71665C">
        <w:rPr>
          <w:rFonts w:ascii="Times New Roman" w:eastAsia="Times New Roman" w:hAnsi="Times New Roman" w:cs="Times New Roman"/>
          <w:lang w:eastAsia="hr-HR"/>
        </w:rPr>
        <w:t>10</w:t>
      </w:r>
      <w:r w:rsidRPr="00867A70">
        <w:rPr>
          <w:rFonts w:ascii="Times New Roman" w:eastAsia="Times New Roman" w:hAnsi="Times New Roman" w:cs="Times New Roman"/>
          <w:lang w:eastAsia="hr-HR"/>
        </w:rPr>
        <w:t>.</w:t>
      </w:r>
    </w:p>
    <w:p w14:paraId="6E0A0D6A" w14:textId="77777777" w:rsidR="00AD0C16" w:rsidRPr="00867A70" w:rsidRDefault="00AD0C16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BEC2E56" w14:textId="4E148A31" w:rsidR="00797067" w:rsidRPr="00867A70" w:rsidRDefault="00797067" w:rsidP="00AD0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 xml:space="preserve">Otvaranje ponuda održat će se dana 15. prosinca 2020. u prostorijama </w:t>
      </w:r>
      <w:r w:rsidR="005E5E50" w:rsidRPr="00867A70">
        <w:rPr>
          <w:rFonts w:ascii="Times New Roman" w:eastAsia="Times New Roman" w:hAnsi="Times New Roman" w:cs="Times New Roman"/>
          <w:lang w:eastAsia="hr-HR"/>
        </w:rPr>
        <w:t xml:space="preserve">Općine Ernestinovo s početkom u 10:00 sati. Ponuditelji imaju pravo biti nazočni osobno ili putem punomoćnika. </w:t>
      </w:r>
    </w:p>
    <w:p w14:paraId="05065FA2" w14:textId="608F778E" w:rsidR="005E5E50" w:rsidRPr="00867A70" w:rsidRDefault="005E5E50" w:rsidP="005749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AEA7B24" w14:textId="73D139B5" w:rsidR="005E5E50" w:rsidRPr="00867A70" w:rsidRDefault="005E5E50" w:rsidP="005E5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 xml:space="preserve">U slučaju da dva ili više ponuditelja ponude jednaku zakupninu, usmenim nadmetanjem između tih ponuditelja utvrdit će se najpovoljnija ponuda. </w:t>
      </w:r>
    </w:p>
    <w:p w14:paraId="3C9FB9C2" w14:textId="56A61B9F" w:rsidR="00AD0C16" w:rsidRPr="00867A70" w:rsidRDefault="00AD0C16" w:rsidP="005E5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2E79D8" w14:textId="34937EDB" w:rsidR="005E5E50" w:rsidRPr="00867A70" w:rsidRDefault="00867A70" w:rsidP="005E5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A70">
        <w:rPr>
          <w:rFonts w:ascii="Times New Roman" w:hAnsi="Times New Roman" w:cs="Times New Roman"/>
        </w:rPr>
        <w:t>Pravo prednosti na sklapanje ugovora o zakupu poslovnoga prostora imaju osobe određene Zakonom o hrvatskim braniteljima iz Domovinskog rata i članovima njihovih obitelji ako se te osobe u svojoj prijavi na natječaj za navedeni prostor pozovu na to pravo, ako ispunjavaju uvjete iz natječaja, uvjete iz ovoga Zakona i prihvate najviši ponuđeni iznos zakupnine.</w:t>
      </w:r>
    </w:p>
    <w:p w14:paraId="197659CA" w14:textId="77777777" w:rsidR="00867A70" w:rsidRPr="00867A70" w:rsidRDefault="00867A70" w:rsidP="005E5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4C5C88" w14:textId="69AC4AEE" w:rsidR="005E5E50" w:rsidRPr="00867A70" w:rsidRDefault="005E5E50" w:rsidP="00AD0C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Članak 1</w:t>
      </w:r>
      <w:r w:rsidR="0071665C">
        <w:rPr>
          <w:rFonts w:ascii="Times New Roman" w:eastAsia="Times New Roman" w:hAnsi="Times New Roman" w:cs="Times New Roman"/>
          <w:lang w:eastAsia="hr-HR"/>
        </w:rPr>
        <w:t>1</w:t>
      </w:r>
      <w:r w:rsidRPr="00867A70">
        <w:rPr>
          <w:rFonts w:ascii="Times New Roman" w:eastAsia="Times New Roman" w:hAnsi="Times New Roman" w:cs="Times New Roman"/>
          <w:lang w:eastAsia="hr-HR"/>
        </w:rPr>
        <w:t>.</w:t>
      </w:r>
    </w:p>
    <w:p w14:paraId="24406B98" w14:textId="77777777" w:rsidR="00AD0C16" w:rsidRPr="00867A70" w:rsidRDefault="00AD0C16" w:rsidP="00AD0C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345F0A7" w14:textId="5B1880E9" w:rsidR="005E5E50" w:rsidRPr="00867A70" w:rsidRDefault="005E5E50" w:rsidP="005E5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Odluka o utvrđivanju najpovoljnijeg ponuditelja bit će dostavljena svim ponuditeljima pisanim putem ili putem elektronske pošte u roku od 8 dana od dana donošenja Odluke o izboru najpovoljnije ponude.</w:t>
      </w:r>
    </w:p>
    <w:p w14:paraId="56165D95" w14:textId="33110F65" w:rsidR="005E5E50" w:rsidRPr="00867A70" w:rsidRDefault="005E5E50" w:rsidP="005E5E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886F9B" w14:textId="13FE3E32" w:rsidR="005E5E50" w:rsidRPr="00867A70" w:rsidRDefault="005E5E50" w:rsidP="000419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Članak 1</w:t>
      </w:r>
      <w:r w:rsidR="0071665C">
        <w:rPr>
          <w:rFonts w:ascii="Times New Roman" w:eastAsia="Times New Roman" w:hAnsi="Times New Roman" w:cs="Times New Roman"/>
          <w:lang w:eastAsia="hr-HR"/>
        </w:rPr>
        <w:t>2</w:t>
      </w:r>
      <w:r w:rsidRPr="00867A70">
        <w:rPr>
          <w:rFonts w:ascii="Times New Roman" w:eastAsia="Times New Roman" w:hAnsi="Times New Roman" w:cs="Times New Roman"/>
          <w:lang w:eastAsia="hr-HR"/>
        </w:rPr>
        <w:t>.</w:t>
      </w:r>
    </w:p>
    <w:p w14:paraId="7811C0B4" w14:textId="77777777" w:rsidR="00F77E4B" w:rsidRPr="00867A70" w:rsidRDefault="00F77E4B" w:rsidP="005E5E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1ABEC3" w14:textId="54EE2823" w:rsidR="005749B1" w:rsidRPr="00867A70" w:rsidRDefault="005E5E50" w:rsidP="005749B1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867A70">
        <w:rPr>
          <w:rFonts w:ascii="Times New Roman" w:hAnsi="Times New Roman" w:cs="Times New Roman"/>
          <w:lang w:eastAsia="hr-HR"/>
        </w:rPr>
        <w:t>Najpovoljniji p</w:t>
      </w:r>
      <w:r w:rsidR="005749B1" w:rsidRPr="00867A70">
        <w:rPr>
          <w:rFonts w:ascii="Times New Roman" w:hAnsi="Times New Roman" w:cs="Times New Roman"/>
          <w:lang w:eastAsia="hr-HR"/>
        </w:rPr>
        <w:t>onuditelj je dužan sklopiti ugovor o zakupu poslovnog prostora</w:t>
      </w:r>
      <w:r w:rsidR="00AD0C16" w:rsidRPr="00867A70">
        <w:rPr>
          <w:rFonts w:ascii="Times New Roman" w:hAnsi="Times New Roman" w:cs="Times New Roman"/>
          <w:lang w:eastAsia="hr-HR"/>
        </w:rPr>
        <w:t xml:space="preserve"> i </w:t>
      </w:r>
      <w:r w:rsidR="005749B1" w:rsidRPr="00867A70">
        <w:rPr>
          <w:rFonts w:ascii="Times New Roman" w:hAnsi="Times New Roman" w:cs="Times New Roman"/>
          <w:lang w:eastAsia="hr-HR"/>
        </w:rPr>
        <w:t>preuzeti poslovni prostor</w:t>
      </w:r>
      <w:r w:rsidR="00AD0C16" w:rsidRPr="00867A70">
        <w:rPr>
          <w:rFonts w:ascii="Times New Roman" w:hAnsi="Times New Roman" w:cs="Times New Roman"/>
          <w:lang w:eastAsia="hr-HR"/>
        </w:rPr>
        <w:t xml:space="preserve">a najkasnije </w:t>
      </w:r>
      <w:r w:rsidR="005749B1" w:rsidRPr="00867A70">
        <w:rPr>
          <w:rFonts w:ascii="Times New Roman" w:hAnsi="Times New Roman" w:cs="Times New Roman"/>
          <w:lang w:eastAsia="hr-HR"/>
        </w:rPr>
        <w:t xml:space="preserve">u roku od 15 dana od </w:t>
      </w:r>
      <w:r w:rsidR="00AD0C16" w:rsidRPr="00867A70">
        <w:rPr>
          <w:rFonts w:ascii="Times New Roman" w:hAnsi="Times New Roman" w:cs="Times New Roman"/>
          <w:lang w:eastAsia="hr-HR"/>
        </w:rPr>
        <w:t>dana dostave odluke o izboru njegove ponude kao najpovoljnije</w:t>
      </w:r>
      <w:r w:rsidR="00041941" w:rsidRPr="00867A70">
        <w:rPr>
          <w:rFonts w:ascii="Times New Roman" w:hAnsi="Times New Roman" w:cs="Times New Roman"/>
          <w:lang w:eastAsia="hr-HR"/>
        </w:rPr>
        <w:t>.</w:t>
      </w:r>
    </w:p>
    <w:p w14:paraId="51804486" w14:textId="77777777" w:rsidR="00041941" w:rsidRPr="00867A70" w:rsidRDefault="00041941" w:rsidP="005749B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19CA72C0" w14:textId="40D19807" w:rsidR="00F77E4B" w:rsidRPr="00867A70" w:rsidRDefault="005749B1" w:rsidP="00041941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867A70">
        <w:rPr>
          <w:rFonts w:ascii="Times New Roman" w:hAnsi="Times New Roman" w:cs="Times New Roman"/>
          <w:lang w:eastAsia="hr-HR"/>
        </w:rPr>
        <w:t xml:space="preserve">Ukoliko ponuditelj bez opravdanih razloga ne sklopi ugovor o zakupu poslovnog prostora i preuzme poslovni prostor u roku od 15 dana od </w:t>
      </w:r>
      <w:r w:rsidR="00AD0C16" w:rsidRPr="00867A70">
        <w:rPr>
          <w:rFonts w:ascii="Times New Roman" w:hAnsi="Times New Roman" w:cs="Times New Roman"/>
          <w:lang w:eastAsia="hr-HR"/>
        </w:rPr>
        <w:t xml:space="preserve">dana dostave odluke o izboru njegove ponude kao najpovoljnije, </w:t>
      </w:r>
      <w:r w:rsidRPr="00867A70">
        <w:rPr>
          <w:rFonts w:ascii="Times New Roman" w:hAnsi="Times New Roman" w:cs="Times New Roman"/>
          <w:lang w:eastAsia="hr-HR"/>
        </w:rPr>
        <w:t>smatrat</w:t>
      </w:r>
      <w:r w:rsidR="00AD0C16" w:rsidRPr="00867A70">
        <w:rPr>
          <w:rFonts w:ascii="Times New Roman" w:hAnsi="Times New Roman" w:cs="Times New Roman"/>
          <w:lang w:eastAsia="hr-HR"/>
        </w:rPr>
        <w:t xml:space="preserve"> </w:t>
      </w:r>
      <w:r w:rsidRPr="00867A70">
        <w:rPr>
          <w:rFonts w:ascii="Times New Roman" w:hAnsi="Times New Roman" w:cs="Times New Roman"/>
          <w:lang w:eastAsia="hr-HR"/>
        </w:rPr>
        <w:t>će se da je odustao od sklapanja ugovora te</w:t>
      </w:r>
      <w:r w:rsidR="00AD0C16" w:rsidRPr="00867A70">
        <w:rPr>
          <w:rFonts w:ascii="Times New Roman" w:hAnsi="Times New Roman" w:cs="Times New Roman"/>
          <w:lang w:eastAsia="hr-HR"/>
        </w:rPr>
        <w:t xml:space="preserve"> nema pravo na povrat uplaćene jamčevine, a</w:t>
      </w:r>
      <w:r w:rsidRPr="00867A70">
        <w:rPr>
          <w:rFonts w:ascii="Times New Roman" w:hAnsi="Times New Roman" w:cs="Times New Roman"/>
          <w:lang w:eastAsia="hr-HR"/>
        </w:rPr>
        <w:t xml:space="preserve"> </w:t>
      </w:r>
      <w:r w:rsidR="00AD0C16" w:rsidRPr="00867A70">
        <w:rPr>
          <w:rFonts w:ascii="Times New Roman" w:hAnsi="Times New Roman" w:cs="Times New Roman"/>
          <w:lang w:eastAsia="hr-HR"/>
        </w:rPr>
        <w:t>n</w:t>
      </w:r>
      <w:r w:rsidRPr="00867A70">
        <w:rPr>
          <w:rFonts w:ascii="Times New Roman" w:hAnsi="Times New Roman" w:cs="Times New Roman"/>
          <w:lang w:eastAsia="hr-HR"/>
        </w:rPr>
        <w:t>ačeln</w:t>
      </w:r>
      <w:r w:rsidR="00AD0C16" w:rsidRPr="00867A70">
        <w:rPr>
          <w:rFonts w:ascii="Times New Roman" w:hAnsi="Times New Roman" w:cs="Times New Roman"/>
          <w:lang w:eastAsia="hr-HR"/>
        </w:rPr>
        <w:t>ica</w:t>
      </w:r>
      <w:r w:rsidRPr="00867A70">
        <w:rPr>
          <w:rFonts w:ascii="Times New Roman" w:hAnsi="Times New Roman" w:cs="Times New Roman"/>
          <w:lang w:eastAsia="hr-HR"/>
        </w:rPr>
        <w:t xml:space="preserve"> može izabrati, drugu po redu, najpovoljniju ponudu, odnosno poništiti Javni natječaj i raspisati novi Javni natječaj</w:t>
      </w:r>
      <w:r w:rsidR="00AD0C16" w:rsidRPr="00867A70">
        <w:rPr>
          <w:rFonts w:ascii="Times New Roman" w:hAnsi="Times New Roman" w:cs="Times New Roman"/>
          <w:lang w:eastAsia="hr-HR"/>
        </w:rPr>
        <w:t>.</w:t>
      </w:r>
    </w:p>
    <w:p w14:paraId="2B4CAC0A" w14:textId="77777777" w:rsidR="00692A1D" w:rsidRPr="00867A70" w:rsidRDefault="00692A1D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70C776" w14:textId="77777777" w:rsidR="00F77E4B" w:rsidRPr="00867A70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A0CCCF" w14:textId="5B4DC0BE" w:rsidR="00F77E4B" w:rsidRPr="00867A70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1" w:name="_Hlk57202290"/>
      <w:r w:rsidRPr="00867A70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D264C5" w:rsidRPr="00867A70">
        <w:rPr>
          <w:rFonts w:ascii="Times New Roman" w:eastAsia="Times New Roman" w:hAnsi="Times New Roman" w:cs="Times New Roman"/>
          <w:lang w:eastAsia="hr-HR"/>
        </w:rPr>
        <w:t>940</w:t>
      </w:r>
      <w:r w:rsidRPr="00867A70">
        <w:rPr>
          <w:rFonts w:ascii="Times New Roman" w:eastAsia="Times New Roman" w:hAnsi="Times New Roman" w:cs="Times New Roman"/>
          <w:lang w:eastAsia="hr-HR"/>
        </w:rPr>
        <w:t>-0</w:t>
      </w:r>
      <w:r w:rsidR="00D264C5" w:rsidRPr="00867A70">
        <w:rPr>
          <w:rFonts w:ascii="Times New Roman" w:eastAsia="Times New Roman" w:hAnsi="Times New Roman" w:cs="Times New Roman"/>
          <w:lang w:eastAsia="hr-HR"/>
        </w:rPr>
        <w:t>1</w:t>
      </w:r>
      <w:r w:rsidRPr="00867A70">
        <w:rPr>
          <w:rFonts w:ascii="Times New Roman" w:eastAsia="Times New Roman" w:hAnsi="Times New Roman" w:cs="Times New Roman"/>
          <w:lang w:eastAsia="hr-HR"/>
        </w:rPr>
        <w:t>/20-0</w:t>
      </w:r>
      <w:r w:rsidR="00D264C5" w:rsidRPr="00867A70">
        <w:rPr>
          <w:rFonts w:ascii="Times New Roman" w:eastAsia="Times New Roman" w:hAnsi="Times New Roman" w:cs="Times New Roman"/>
          <w:lang w:eastAsia="hr-HR"/>
        </w:rPr>
        <w:t>3</w:t>
      </w:r>
      <w:r w:rsidRPr="00867A70">
        <w:rPr>
          <w:rFonts w:ascii="Times New Roman" w:eastAsia="Times New Roman" w:hAnsi="Times New Roman" w:cs="Times New Roman"/>
          <w:lang w:eastAsia="hr-HR"/>
        </w:rPr>
        <w:t>/</w:t>
      </w:r>
      <w:r w:rsidR="00D264C5" w:rsidRPr="00867A70">
        <w:rPr>
          <w:rFonts w:ascii="Times New Roman" w:eastAsia="Times New Roman" w:hAnsi="Times New Roman" w:cs="Times New Roman"/>
          <w:lang w:eastAsia="hr-HR"/>
        </w:rPr>
        <w:t>6</w:t>
      </w:r>
    </w:p>
    <w:p w14:paraId="3FDE2453" w14:textId="5D462F2E" w:rsidR="00F77E4B" w:rsidRPr="00867A70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D264C5" w:rsidRPr="00867A70">
        <w:rPr>
          <w:rFonts w:ascii="Times New Roman" w:eastAsia="Times New Roman" w:hAnsi="Times New Roman" w:cs="Times New Roman"/>
          <w:lang w:eastAsia="hr-HR"/>
        </w:rPr>
        <w:t>2158/04-02-20-</w:t>
      </w:r>
      <w:r w:rsidR="00A070BE" w:rsidRPr="00867A70">
        <w:rPr>
          <w:rFonts w:ascii="Times New Roman" w:eastAsia="Times New Roman" w:hAnsi="Times New Roman" w:cs="Times New Roman"/>
          <w:lang w:eastAsia="hr-HR"/>
        </w:rPr>
        <w:t>2</w:t>
      </w:r>
    </w:p>
    <w:p w14:paraId="48245932" w14:textId="4A7BFBB2" w:rsidR="00F77E4B" w:rsidRPr="00867A70" w:rsidRDefault="00D264C5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Ernestinovo</w:t>
      </w:r>
      <w:r w:rsidR="00F77E4B" w:rsidRPr="00867A70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867A70">
        <w:rPr>
          <w:rFonts w:ascii="Times New Roman" w:eastAsia="Times New Roman" w:hAnsi="Times New Roman" w:cs="Times New Roman"/>
          <w:lang w:eastAsia="hr-HR"/>
        </w:rPr>
        <w:t xml:space="preserve">26. studenog </w:t>
      </w:r>
      <w:r w:rsidR="00F77E4B" w:rsidRPr="00867A70">
        <w:rPr>
          <w:rFonts w:ascii="Times New Roman" w:eastAsia="Times New Roman" w:hAnsi="Times New Roman" w:cs="Times New Roman"/>
          <w:lang w:eastAsia="hr-HR"/>
        </w:rPr>
        <w:t>2020</w:t>
      </w:r>
      <w:bookmarkEnd w:id="1"/>
      <w:r w:rsidR="00F77E4B" w:rsidRPr="00867A70">
        <w:rPr>
          <w:rFonts w:ascii="Times New Roman" w:eastAsia="Times New Roman" w:hAnsi="Times New Roman" w:cs="Times New Roman"/>
          <w:lang w:eastAsia="hr-HR"/>
        </w:rPr>
        <w:t>.</w:t>
      </w:r>
    </w:p>
    <w:p w14:paraId="35977496" w14:textId="1173AD7D" w:rsidR="00F77E4B" w:rsidRPr="00867A70" w:rsidRDefault="00D264C5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 xml:space="preserve">Općinska načelnica </w:t>
      </w:r>
    </w:p>
    <w:p w14:paraId="1DD35560" w14:textId="77777777" w:rsidR="00D264C5" w:rsidRPr="00867A70" w:rsidRDefault="00D264C5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5F1888CA" w14:textId="25C97EEE" w:rsidR="00D264C5" w:rsidRPr="00867A70" w:rsidRDefault="00D264C5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867A70">
        <w:rPr>
          <w:rFonts w:ascii="Times New Roman" w:eastAsia="Times New Roman" w:hAnsi="Times New Roman" w:cs="Times New Roman"/>
          <w:lang w:eastAsia="hr-HR"/>
        </w:rPr>
        <w:t>Marijana Junušić, univ.spec.oec</w:t>
      </w:r>
      <w:r w:rsidR="00103682">
        <w:rPr>
          <w:rFonts w:ascii="Times New Roman" w:eastAsia="Times New Roman" w:hAnsi="Times New Roman" w:cs="Times New Roman"/>
          <w:lang w:eastAsia="hr-HR"/>
        </w:rPr>
        <w:t>, v.r.</w:t>
      </w:r>
    </w:p>
    <w:p w14:paraId="0E606574" w14:textId="77777777" w:rsidR="005749B1" w:rsidRPr="00867A70" w:rsidRDefault="005749B1" w:rsidP="003661E4">
      <w:pPr>
        <w:jc w:val="both"/>
        <w:rPr>
          <w:rFonts w:ascii="Times New Roman" w:hAnsi="Times New Roman" w:cs="Times New Roman"/>
        </w:rPr>
      </w:pPr>
    </w:p>
    <w:sectPr w:rsidR="005749B1" w:rsidRPr="00867A7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65DAD"/>
    <w:multiLevelType w:val="hybridMultilevel"/>
    <w:tmpl w:val="8BA84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85D"/>
    <w:multiLevelType w:val="hybridMultilevel"/>
    <w:tmpl w:val="7506E5A2"/>
    <w:lvl w:ilvl="0" w:tplc="33081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7C52"/>
    <w:multiLevelType w:val="hybridMultilevel"/>
    <w:tmpl w:val="A5485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D73"/>
    <w:multiLevelType w:val="hybridMultilevel"/>
    <w:tmpl w:val="879840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1B85"/>
    <w:multiLevelType w:val="hybridMultilevel"/>
    <w:tmpl w:val="0A689718"/>
    <w:lvl w:ilvl="0" w:tplc="DCE2678E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A02A88"/>
    <w:multiLevelType w:val="hybridMultilevel"/>
    <w:tmpl w:val="E1BA5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570"/>
    <w:multiLevelType w:val="hybridMultilevel"/>
    <w:tmpl w:val="B9CE8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A2BED"/>
    <w:multiLevelType w:val="hybridMultilevel"/>
    <w:tmpl w:val="D48EC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10"/>
    <w:rsid w:val="000352E1"/>
    <w:rsid w:val="00041941"/>
    <w:rsid w:val="00096D10"/>
    <w:rsid w:val="00103682"/>
    <w:rsid w:val="001225FC"/>
    <w:rsid w:val="001D4840"/>
    <w:rsid w:val="001F5A14"/>
    <w:rsid w:val="003661E4"/>
    <w:rsid w:val="005032C8"/>
    <w:rsid w:val="005749B1"/>
    <w:rsid w:val="005C3F86"/>
    <w:rsid w:val="005E5E50"/>
    <w:rsid w:val="00692A1D"/>
    <w:rsid w:val="0071665C"/>
    <w:rsid w:val="00797067"/>
    <w:rsid w:val="00837474"/>
    <w:rsid w:val="00867A70"/>
    <w:rsid w:val="0098042D"/>
    <w:rsid w:val="0098611B"/>
    <w:rsid w:val="009C5FB4"/>
    <w:rsid w:val="00A070BE"/>
    <w:rsid w:val="00AD0C16"/>
    <w:rsid w:val="00C603C5"/>
    <w:rsid w:val="00CB458E"/>
    <w:rsid w:val="00D264C5"/>
    <w:rsid w:val="00D74D41"/>
    <w:rsid w:val="00DA584C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8C2A"/>
  <w15:chartTrackingRefBased/>
  <w15:docId w15:val="{7CFD2BFB-28AF-457E-870E-0227B0C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6D10"/>
    <w:pPr>
      <w:ind w:left="720"/>
      <w:contextualSpacing/>
    </w:pPr>
  </w:style>
  <w:style w:type="paragraph" w:styleId="Bezproreda">
    <w:name w:val="No Spacing"/>
    <w:uiPriority w:val="1"/>
    <w:qFormat/>
    <w:rsid w:val="005749B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804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procelnik@ernestinovo.hr</cp:lastModifiedBy>
  <cp:revision>14</cp:revision>
  <dcterms:created xsi:type="dcterms:W3CDTF">2020-11-24T13:33:00Z</dcterms:created>
  <dcterms:modified xsi:type="dcterms:W3CDTF">2021-03-16T08:51:00Z</dcterms:modified>
</cp:coreProperties>
</file>