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34B9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  <w:bookmarkStart w:id="0" w:name="_GoBack"/>
      <w:bookmarkEnd w:id="0"/>
    </w:p>
    <w:p w14:paraId="303746C2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13D7A4FA" w14:textId="19021D59" w:rsidR="00865899" w:rsidRPr="00007007" w:rsidRDefault="00234D03" w:rsidP="00AC72C9">
      <w:pPr>
        <w:jc w:val="center"/>
        <w:rPr>
          <w:rFonts w:cs="Arial"/>
          <w:lang w:eastAsia="hr-HR"/>
        </w:rPr>
      </w:pPr>
      <w:r w:rsidRPr="00403DE4">
        <w:rPr>
          <w:rFonts w:asciiTheme="minorHAnsi" w:hAnsiTheme="minorHAnsi" w:cs="Arial"/>
          <w:bCs/>
          <w:spacing w:val="60"/>
          <w:sz w:val="22"/>
          <w:szCs w:val="22"/>
        </w:rPr>
        <w:object w:dxaOrig="288" w:dyaOrig="373" w14:anchorId="24CAF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6pt" o:ole="" fillcolor="window">
            <v:imagedata r:id="rId8" o:title=""/>
          </v:shape>
          <o:OLEObject Type="Embed" ProgID="CDraw" ShapeID="_x0000_i1025" DrawAspect="Content" ObjectID="_1630480459" r:id="rId9"/>
        </w:object>
      </w:r>
    </w:p>
    <w:p w14:paraId="3FD8C240" w14:textId="52E0B6BA" w:rsidR="00AC72C9" w:rsidRPr="007E407B" w:rsidRDefault="00AC72C9" w:rsidP="00AC72C9">
      <w:pPr>
        <w:jc w:val="center"/>
        <w:rPr>
          <w:rFonts w:cs="Arial"/>
          <w:lang w:eastAsia="hr-HR"/>
        </w:rPr>
      </w:pPr>
      <w:r w:rsidRPr="007E407B">
        <w:rPr>
          <w:rFonts w:cs="Arial"/>
          <w:lang w:eastAsia="hr-HR"/>
        </w:rPr>
        <w:t>REPUBLIKA HRVATSKA</w:t>
      </w:r>
    </w:p>
    <w:p w14:paraId="79A0FA72" w14:textId="77777777" w:rsidR="00AC72C9" w:rsidRPr="007E407B" w:rsidRDefault="00AC72C9" w:rsidP="00AC72C9">
      <w:pPr>
        <w:jc w:val="center"/>
        <w:rPr>
          <w:rFonts w:cs="Arial"/>
          <w:lang w:eastAsia="hr-HR"/>
        </w:rPr>
      </w:pPr>
      <w:r w:rsidRPr="007E407B">
        <w:rPr>
          <w:rFonts w:cs="Arial"/>
          <w:lang w:eastAsia="hr-HR"/>
        </w:rPr>
        <w:t>OSJEČKO-BARANJSKA ŽUPANIJA</w:t>
      </w:r>
    </w:p>
    <w:p w14:paraId="2FB4E884" w14:textId="71EA0D66" w:rsidR="00AC72C9" w:rsidRPr="007E407B" w:rsidRDefault="00AC72C9" w:rsidP="00AC72C9">
      <w:pPr>
        <w:jc w:val="center"/>
        <w:rPr>
          <w:rFonts w:cs="Arial"/>
          <w:lang w:eastAsia="hr-HR"/>
        </w:rPr>
      </w:pPr>
      <w:r w:rsidRPr="007E407B">
        <w:rPr>
          <w:rFonts w:cs="Arial"/>
          <w:lang w:eastAsia="hr-HR"/>
        </w:rPr>
        <w:t>OPĆINA ERNESTINOVO</w:t>
      </w:r>
    </w:p>
    <w:p w14:paraId="4A48E898" w14:textId="1B234B70" w:rsidR="00AC72C9" w:rsidRPr="007E407B" w:rsidRDefault="00AC72C9" w:rsidP="00AC72C9">
      <w:pPr>
        <w:jc w:val="center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OPĆINSKA NAČELNICA</w:t>
      </w:r>
    </w:p>
    <w:p w14:paraId="5088339A" w14:textId="77777777" w:rsidR="00AC72C9" w:rsidRPr="007E407B" w:rsidRDefault="00AC72C9" w:rsidP="00AC72C9">
      <w:pPr>
        <w:jc w:val="center"/>
        <w:rPr>
          <w:rFonts w:cs="Arial"/>
        </w:rPr>
      </w:pPr>
    </w:p>
    <w:p w14:paraId="24449A71" w14:textId="77777777" w:rsidR="00AC72C9" w:rsidRPr="007E407B" w:rsidRDefault="00AC72C9" w:rsidP="00AC72C9">
      <w:pPr>
        <w:jc w:val="center"/>
        <w:rPr>
          <w:rFonts w:cs="Arial"/>
        </w:rPr>
      </w:pPr>
    </w:p>
    <w:p w14:paraId="76B39CF6" w14:textId="77777777" w:rsidR="00AC72C9" w:rsidRPr="007E407B" w:rsidRDefault="00AC72C9" w:rsidP="00AC72C9">
      <w:pPr>
        <w:jc w:val="center"/>
        <w:rPr>
          <w:rFonts w:cs="Arial"/>
        </w:rPr>
      </w:pPr>
    </w:p>
    <w:p w14:paraId="123521E8" w14:textId="1B626EFD" w:rsidR="00AC72C9" w:rsidRPr="007E407B" w:rsidRDefault="00AC72C9" w:rsidP="00AC72C9">
      <w:pPr>
        <w:jc w:val="center"/>
        <w:rPr>
          <w:rFonts w:cs="Arial"/>
        </w:rPr>
      </w:pPr>
    </w:p>
    <w:p w14:paraId="2A48B21C" w14:textId="77777777" w:rsidR="00AC72C9" w:rsidRPr="007E407B" w:rsidRDefault="00AC72C9" w:rsidP="00AC72C9">
      <w:pPr>
        <w:jc w:val="center"/>
        <w:rPr>
          <w:rFonts w:cs="Arial"/>
        </w:rPr>
      </w:pPr>
    </w:p>
    <w:p w14:paraId="53C14BE9" w14:textId="77777777" w:rsidR="00AC72C9" w:rsidRPr="007E407B" w:rsidRDefault="00AC72C9" w:rsidP="00AC72C9">
      <w:pPr>
        <w:jc w:val="center"/>
        <w:rPr>
          <w:rFonts w:cs="Arial"/>
          <w:sz w:val="32"/>
          <w:szCs w:val="32"/>
        </w:rPr>
      </w:pPr>
    </w:p>
    <w:p w14:paraId="31F928F9" w14:textId="5851C361" w:rsidR="00AC72C9" w:rsidRPr="007E407B" w:rsidRDefault="001446B3" w:rsidP="00AC72C9">
      <w:pPr>
        <w:jc w:val="center"/>
        <w:rPr>
          <w:rFonts w:cs="Arial"/>
          <w:b/>
          <w:sz w:val="32"/>
          <w:szCs w:val="32"/>
        </w:rPr>
      </w:pPr>
      <w:r w:rsidRPr="007E407B">
        <w:rPr>
          <w:rFonts w:cs="Arial"/>
          <w:b/>
          <w:sz w:val="32"/>
          <w:szCs w:val="32"/>
        </w:rPr>
        <w:t xml:space="preserve">Izvješće o radu </w:t>
      </w:r>
      <w:r w:rsidR="00AC72C9" w:rsidRPr="007E407B">
        <w:rPr>
          <w:rFonts w:cs="Arial"/>
          <w:b/>
          <w:sz w:val="32"/>
          <w:szCs w:val="32"/>
        </w:rPr>
        <w:t xml:space="preserve">općinske </w:t>
      </w:r>
      <w:r w:rsidRPr="007E407B">
        <w:rPr>
          <w:rFonts w:cs="Arial"/>
          <w:b/>
          <w:sz w:val="32"/>
          <w:szCs w:val="32"/>
        </w:rPr>
        <w:t>načelnice</w:t>
      </w:r>
    </w:p>
    <w:p w14:paraId="77E12C33" w14:textId="3EA5B6DE" w:rsidR="00AC72C9" w:rsidRPr="007E407B" w:rsidRDefault="001446B3" w:rsidP="00AC72C9">
      <w:pPr>
        <w:jc w:val="center"/>
        <w:rPr>
          <w:rFonts w:cs="Arial"/>
          <w:b/>
          <w:sz w:val="32"/>
          <w:szCs w:val="32"/>
        </w:rPr>
      </w:pPr>
      <w:r w:rsidRPr="007E407B">
        <w:rPr>
          <w:rFonts w:cs="Arial"/>
          <w:b/>
          <w:sz w:val="32"/>
          <w:szCs w:val="32"/>
        </w:rPr>
        <w:t xml:space="preserve"> </w:t>
      </w:r>
      <w:r w:rsidR="00AC72C9" w:rsidRPr="007E407B">
        <w:rPr>
          <w:rFonts w:cs="Arial"/>
          <w:b/>
          <w:sz w:val="32"/>
          <w:szCs w:val="32"/>
        </w:rPr>
        <w:t>Općine Ernestinovo</w:t>
      </w:r>
    </w:p>
    <w:p w14:paraId="6F8B7AE9" w14:textId="226FE11F" w:rsidR="00AC72C9" w:rsidRPr="007E407B" w:rsidRDefault="00AC72C9" w:rsidP="00AC72C9">
      <w:pPr>
        <w:jc w:val="center"/>
        <w:rPr>
          <w:rFonts w:cs="Arial"/>
          <w:sz w:val="32"/>
          <w:szCs w:val="32"/>
        </w:rPr>
      </w:pPr>
      <w:r w:rsidRPr="007E407B">
        <w:rPr>
          <w:rFonts w:cs="Arial"/>
          <w:sz w:val="32"/>
          <w:szCs w:val="32"/>
        </w:rPr>
        <w:t xml:space="preserve">Za razdoblje: </w:t>
      </w:r>
      <w:r w:rsidR="001446B3" w:rsidRPr="007E407B">
        <w:rPr>
          <w:rFonts w:cs="Arial"/>
          <w:sz w:val="32"/>
          <w:szCs w:val="32"/>
        </w:rPr>
        <w:t xml:space="preserve"> od </w:t>
      </w:r>
      <w:r w:rsidR="00E27362" w:rsidRPr="007E407B">
        <w:rPr>
          <w:rFonts w:cs="Arial"/>
          <w:sz w:val="32"/>
          <w:szCs w:val="32"/>
        </w:rPr>
        <w:t>01</w:t>
      </w:r>
      <w:r w:rsidR="001446B3" w:rsidRPr="007E407B">
        <w:rPr>
          <w:rFonts w:cs="Arial"/>
          <w:sz w:val="32"/>
          <w:szCs w:val="32"/>
        </w:rPr>
        <w:t>.0</w:t>
      </w:r>
      <w:r w:rsidR="00E27362" w:rsidRPr="007E407B">
        <w:rPr>
          <w:rFonts w:cs="Arial"/>
          <w:sz w:val="32"/>
          <w:szCs w:val="32"/>
        </w:rPr>
        <w:t>1.</w:t>
      </w:r>
      <w:r w:rsidR="001446B3" w:rsidRPr="007E407B">
        <w:rPr>
          <w:rFonts w:cs="Arial"/>
          <w:sz w:val="32"/>
          <w:szCs w:val="32"/>
        </w:rPr>
        <w:t>201</w:t>
      </w:r>
      <w:r w:rsidR="007A0C33" w:rsidRPr="007E407B">
        <w:rPr>
          <w:rFonts w:cs="Arial"/>
          <w:sz w:val="32"/>
          <w:szCs w:val="32"/>
        </w:rPr>
        <w:t>9</w:t>
      </w:r>
      <w:r w:rsidR="001446B3" w:rsidRPr="007E407B">
        <w:rPr>
          <w:rFonts w:cs="Arial"/>
          <w:sz w:val="32"/>
          <w:szCs w:val="32"/>
        </w:rPr>
        <w:t xml:space="preserve">. do </w:t>
      </w:r>
      <w:r w:rsidR="00E27362" w:rsidRPr="007E407B">
        <w:rPr>
          <w:rFonts w:cs="Arial"/>
          <w:sz w:val="32"/>
          <w:szCs w:val="32"/>
        </w:rPr>
        <w:t>3</w:t>
      </w:r>
      <w:r w:rsidR="00664E12" w:rsidRPr="007E407B">
        <w:rPr>
          <w:rFonts w:cs="Arial"/>
          <w:sz w:val="32"/>
          <w:szCs w:val="32"/>
        </w:rPr>
        <w:t>0</w:t>
      </w:r>
      <w:r w:rsidR="001446B3" w:rsidRPr="007E407B">
        <w:rPr>
          <w:rFonts w:cs="Arial"/>
          <w:sz w:val="32"/>
          <w:szCs w:val="32"/>
        </w:rPr>
        <w:t>.</w:t>
      </w:r>
      <w:r w:rsidR="00E27362" w:rsidRPr="007E407B">
        <w:rPr>
          <w:rFonts w:cs="Arial"/>
          <w:sz w:val="32"/>
          <w:szCs w:val="32"/>
        </w:rPr>
        <w:t>06</w:t>
      </w:r>
      <w:r w:rsidR="001446B3" w:rsidRPr="007E407B">
        <w:rPr>
          <w:rFonts w:cs="Arial"/>
          <w:sz w:val="32"/>
          <w:szCs w:val="32"/>
        </w:rPr>
        <w:t>.201</w:t>
      </w:r>
      <w:r w:rsidR="007A0C33" w:rsidRPr="007E407B">
        <w:rPr>
          <w:rFonts w:cs="Arial"/>
          <w:sz w:val="32"/>
          <w:szCs w:val="32"/>
        </w:rPr>
        <w:t>9</w:t>
      </w:r>
      <w:r w:rsidR="001446B3" w:rsidRPr="007E407B">
        <w:rPr>
          <w:rFonts w:cs="Arial"/>
          <w:sz w:val="32"/>
          <w:szCs w:val="32"/>
        </w:rPr>
        <w:t>.</w:t>
      </w:r>
    </w:p>
    <w:p w14:paraId="3B77631D" w14:textId="77777777" w:rsidR="00AC72C9" w:rsidRPr="007E407B" w:rsidRDefault="00AC72C9" w:rsidP="00AC72C9">
      <w:pPr>
        <w:jc w:val="center"/>
        <w:rPr>
          <w:rFonts w:cs="Arial"/>
          <w:sz w:val="32"/>
          <w:szCs w:val="32"/>
        </w:rPr>
      </w:pPr>
    </w:p>
    <w:p w14:paraId="2C4FDF71" w14:textId="77777777" w:rsidR="00AC72C9" w:rsidRPr="007E407B" w:rsidRDefault="00AC72C9" w:rsidP="00AC72C9">
      <w:pPr>
        <w:jc w:val="center"/>
        <w:rPr>
          <w:rFonts w:cs="Arial"/>
          <w:sz w:val="32"/>
          <w:szCs w:val="32"/>
        </w:rPr>
      </w:pPr>
    </w:p>
    <w:p w14:paraId="3846EC4A" w14:textId="77777777" w:rsidR="00AC72C9" w:rsidRPr="007E407B" w:rsidRDefault="00AC72C9" w:rsidP="00AC72C9">
      <w:pPr>
        <w:jc w:val="right"/>
        <w:rPr>
          <w:rFonts w:cs="Arial"/>
        </w:rPr>
      </w:pPr>
    </w:p>
    <w:p w14:paraId="79DDA3C9" w14:textId="683F9D0A" w:rsidR="00AC72C9" w:rsidRPr="007E407B" w:rsidRDefault="00AC72C9" w:rsidP="00AC72C9">
      <w:pPr>
        <w:rPr>
          <w:rFonts w:cs="Arial"/>
        </w:rPr>
      </w:pPr>
      <w:r w:rsidRPr="007E407B">
        <w:rPr>
          <w:rFonts w:cs="Arial"/>
        </w:rPr>
        <w:t>KLASA:</w:t>
      </w:r>
      <w:r w:rsidR="00705A00" w:rsidRPr="007E407B">
        <w:rPr>
          <w:rFonts w:cs="Arial"/>
        </w:rPr>
        <w:t xml:space="preserve"> 022-05/1</w:t>
      </w:r>
      <w:r w:rsidR="00263BFC" w:rsidRPr="007E407B">
        <w:rPr>
          <w:rFonts w:cs="Arial"/>
        </w:rPr>
        <w:t>9</w:t>
      </w:r>
      <w:r w:rsidR="00705A00" w:rsidRPr="007E407B">
        <w:rPr>
          <w:rFonts w:cs="Arial"/>
        </w:rPr>
        <w:t>-02/</w:t>
      </w:r>
      <w:r w:rsidR="001D0BFD" w:rsidRPr="007E407B">
        <w:rPr>
          <w:rFonts w:cs="Arial"/>
        </w:rPr>
        <w:t>2</w:t>
      </w:r>
    </w:p>
    <w:p w14:paraId="5879E8CA" w14:textId="087FBE6E" w:rsidR="00AC72C9" w:rsidRPr="007E407B" w:rsidRDefault="00AC72C9" w:rsidP="00AC72C9">
      <w:pPr>
        <w:rPr>
          <w:rFonts w:cs="Arial"/>
        </w:rPr>
      </w:pPr>
      <w:r w:rsidRPr="007E407B">
        <w:rPr>
          <w:rFonts w:cs="Arial"/>
        </w:rPr>
        <w:t>URBROJ:</w:t>
      </w:r>
      <w:r w:rsidR="00705A00" w:rsidRPr="007E407B">
        <w:rPr>
          <w:rFonts w:cs="Arial"/>
        </w:rPr>
        <w:t>2158/04-1</w:t>
      </w:r>
      <w:r w:rsidR="00263BFC" w:rsidRPr="007E407B">
        <w:rPr>
          <w:rFonts w:cs="Arial"/>
        </w:rPr>
        <w:t>9</w:t>
      </w:r>
      <w:r w:rsidR="00705A00" w:rsidRPr="007E407B">
        <w:rPr>
          <w:rFonts w:cs="Arial"/>
        </w:rPr>
        <w:t>-</w:t>
      </w:r>
      <w:r w:rsidR="001D0BFD" w:rsidRPr="007E407B">
        <w:rPr>
          <w:rFonts w:cs="Arial"/>
        </w:rPr>
        <w:t>1</w:t>
      </w:r>
    </w:p>
    <w:p w14:paraId="699081A8" w14:textId="5182A1CC" w:rsidR="00AC72C9" w:rsidRPr="007E407B" w:rsidRDefault="00AC72C9" w:rsidP="00AC72C9">
      <w:pPr>
        <w:rPr>
          <w:rFonts w:cs="Arial"/>
        </w:rPr>
      </w:pPr>
      <w:r w:rsidRPr="007E407B">
        <w:rPr>
          <w:rFonts w:cs="Arial"/>
        </w:rPr>
        <w:t xml:space="preserve">U Ernestinovu, </w:t>
      </w:r>
      <w:r w:rsidR="007A0C33" w:rsidRPr="007E407B">
        <w:rPr>
          <w:rFonts w:cs="Arial"/>
        </w:rPr>
        <w:t>02</w:t>
      </w:r>
      <w:r w:rsidRPr="007E407B">
        <w:rPr>
          <w:rFonts w:cs="Arial"/>
        </w:rPr>
        <w:t>.0</w:t>
      </w:r>
      <w:r w:rsidR="00664E12" w:rsidRPr="007E407B">
        <w:rPr>
          <w:rFonts w:cs="Arial"/>
        </w:rPr>
        <w:t>9</w:t>
      </w:r>
      <w:r w:rsidRPr="007E407B">
        <w:rPr>
          <w:rFonts w:cs="Arial"/>
        </w:rPr>
        <w:t>.201</w:t>
      </w:r>
      <w:r w:rsidR="007A0C33" w:rsidRPr="007E407B">
        <w:rPr>
          <w:rFonts w:cs="Arial"/>
        </w:rPr>
        <w:t>9</w:t>
      </w:r>
      <w:r w:rsidR="00AE3176" w:rsidRPr="007E407B">
        <w:rPr>
          <w:rFonts w:cs="Arial"/>
        </w:rPr>
        <w:t>.</w:t>
      </w:r>
    </w:p>
    <w:p w14:paraId="26CE30CF" w14:textId="77777777" w:rsidR="00AC72C9" w:rsidRPr="007E407B" w:rsidRDefault="00AC72C9" w:rsidP="00AC72C9">
      <w:pPr>
        <w:jc w:val="right"/>
        <w:rPr>
          <w:rFonts w:cs="Arial"/>
        </w:rPr>
      </w:pPr>
    </w:p>
    <w:p w14:paraId="7B610759" w14:textId="77777777" w:rsidR="00AC72C9" w:rsidRPr="007E407B" w:rsidRDefault="00AC72C9" w:rsidP="00AC72C9">
      <w:pPr>
        <w:jc w:val="right"/>
        <w:rPr>
          <w:rFonts w:cs="Arial"/>
        </w:rPr>
      </w:pPr>
    </w:p>
    <w:p w14:paraId="409A6EB7" w14:textId="4F333ABB" w:rsidR="00AC72C9" w:rsidRPr="007E407B" w:rsidRDefault="00AC72C9" w:rsidP="00AC72C9">
      <w:pPr>
        <w:jc w:val="right"/>
        <w:rPr>
          <w:rFonts w:cs="Arial"/>
          <w:b/>
        </w:rPr>
      </w:pPr>
      <w:r w:rsidRPr="007E407B">
        <w:rPr>
          <w:rFonts w:cs="Arial"/>
          <w:b/>
        </w:rPr>
        <w:t>Općinska načelnica</w:t>
      </w:r>
    </w:p>
    <w:p w14:paraId="0BA97B19" w14:textId="5839730A" w:rsidR="00AC72C9" w:rsidRPr="007E407B" w:rsidRDefault="00AC72C9" w:rsidP="00AC72C9">
      <w:pPr>
        <w:spacing w:after="160" w:line="259" w:lineRule="auto"/>
        <w:jc w:val="right"/>
        <w:rPr>
          <w:rFonts w:cs="Arial"/>
          <w:b/>
        </w:rPr>
      </w:pPr>
      <w:r w:rsidRPr="007E407B">
        <w:rPr>
          <w:rFonts w:cs="Arial"/>
          <w:b/>
        </w:rPr>
        <w:t>Marijana Junušić</w:t>
      </w:r>
    </w:p>
    <w:p w14:paraId="6D4FCBE7" w14:textId="77777777" w:rsidR="00CA60F3" w:rsidRPr="007E407B" w:rsidRDefault="00AC72C9" w:rsidP="00A2521E">
      <w:pPr>
        <w:spacing w:after="160" w:line="259" w:lineRule="auto"/>
        <w:rPr>
          <w:rFonts w:cs="Arial"/>
        </w:rPr>
      </w:pPr>
      <w:r w:rsidRPr="007E407B">
        <w:rPr>
          <w:rFonts w:cs="Arial"/>
        </w:rPr>
        <w:br w:type="page"/>
      </w:r>
    </w:p>
    <w:p w14:paraId="3A9A0B26" w14:textId="3C9AD44B" w:rsidR="00CA60F3" w:rsidRPr="007E407B" w:rsidRDefault="00CA60F3" w:rsidP="00F46648">
      <w:pPr>
        <w:pStyle w:val="Odlomakpopisa"/>
        <w:numPr>
          <w:ilvl w:val="0"/>
          <w:numId w:val="5"/>
        </w:numPr>
        <w:spacing w:after="160" w:line="259" w:lineRule="auto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lastRenderedPageBreak/>
        <w:t>UVOD</w:t>
      </w:r>
    </w:p>
    <w:p w14:paraId="58A596C9" w14:textId="77777777" w:rsidR="00CA60F3" w:rsidRPr="007E407B" w:rsidRDefault="00CA60F3" w:rsidP="00CA60F3">
      <w:pPr>
        <w:pStyle w:val="Odlomakpopisa"/>
        <w:spacing w:after="160" w:line="259" w:lineRule="auto"/>
        <w:ind w:left="1080"/>
        <w:rPr>
          <w:rFonts w:cs="Arial"/>
          <w:b/>
          <w:lang w:eastAsia="hr-HR"/>
        </w:rPr>
      </w:pPr>
    </w:p>
    <w:p w14:paraId="1DA94306" w14:textId="294E442C" w:rsidR="00E24C8A" w:rsidRPr="007E407B" w:rsidRDefault="00E24C8A" w:rsidP="00A2521E">
      <w:pPr>
        <w:spacing w:after="160" w:line="259" w:lineRule="auto"/>
        <w:rPr>
          <w:rFonts w:cs="Arial"/>
        </w:rPr>
      </w:pPr>
      <w:r w:rsidRPr="007E407B">
        <w:rPr>
          <w:rFonts w:cs="Arial"/>
          <w:lang w:eastAsia="hr-HR"/>
        </w:rPr>
        <w:t>Člankom 44. Zakona o lokalnoj i područnoj (regionalnoj) samoupravi (''Narodne novine'' br. 33/01., 60/01. i 129/05. 109/07., 125/08.,36/09. 150/11, 144/12, 19/13), utvrđeno je da općinski načelnik obavlja izvršne poslove lokalne samouprave. Sukladno članku 48. spomenutog Zakona općinski načelnik:</w:t>
      </w:r>
    </w:p>
    <w:p w14:paraId="017CFD2C" w14:textId="77777777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priprema prijedloge općih akta, </w:t>
      </w:r>
    </w:p>
    <w:p w14:paraId="3309391B" w14:textId="77777777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upravlja i raspolaže nekretninama i pokretninama u vlasništvu jedinice lokalne,</w:t>
      </w:r>
    </w:p>
    <w:p w14:paraId="19CE1AA1" w14:textId="77777777" w:rsidR="00E24C8A" w:rsidRPr="007E407B" w:rsidRDefault="00E24C8A" w:rsidP="00A2521E">
      <w:pPr>
        <w:ind w:left="720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te obavlja i druge poslove utvrđene statutom</w:t>
      </w:r>
    </w:p>
    <w:p w14:paraId="61ACBD2A" w14:textId="19371EB4" w:rsidR="000B5DDE" w:rsidRPr="007E407B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7E407B">
        <w:rPr>
          <w:rFonts w:cs="Arial"/>
          <w:color w:val="000000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7E407B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7E407B">
        <w:rPr>
          <w:rFonts w:cs="Arial"/>
          <w:color w:val="000000"/>
        </w:rPr>
        <w:t>imenuje i razrješuje predstavnike jedinice lokalne, odnosno područne (regionalne) samouprave u tijelima javnih ustanova, trgovačkih društava i drugih pravnih osoba</w:t>
      </w:r>
    </w:p>
    <w:p w14:paraId="2E6FAC42" w14:textId="54244D73" w:rsidR="000B5DDE" w:rsidRPr="007E407B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7E407B">
        <w:rPr>
          <w:rFonts w:cs="Arial"/>
          <w:color w:val="000000"/>
        </w:rPr>
        <w:t>obavlja i druge poslove utvrđene zakonom i statutom.</w:t>
      </w:r>
    </w:p>
    <w:p w14:paraId="0FBC0F12" w14:textId="77777777" w:rsidR="00F46648" w:rsidRPr="007E407B" w:rsidRDefault="00F46648" w:rsidP="00F46648">
      <w:pPr>
        <w:pStyle w:val="Odlomakpopisa"/>
        <w:jc w:val="both"/>
        <w:rPr>
          <w:rFonts w:cs="Arial"/>
          <w:color w:val="000000"/>
        </w:rPr>
      </w:pPr>
    </w:p>
    <w:p w14:paraId="0556AEED" w14:textId="77777777" w:rsidR="000B5DDE" w:rsidRPr="007E407B" w:rsidRDefault="000B5DDE" w:rsidP="00A2521E">
      <w:pPr>
        <w:ind w:left="720"/>
        <w:jc w:val="both"/>
        <w:rPr>
          <w:rFonts w:cs="Arial"/>
          <w:lang w:eastAsia="hr-HR"/>
        </w:rPr>
      </w:pPr>
    </w:p>
    <w:p w14:paraId="023EC634" w14:textId="321A70C4" w:rsidR="00E24C8A" w:rsidRPr="007E407B" w:rsidRDefault="00E24C8A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>U izvještajnom razdoblju općinska načelnica Općine Ernestinovo u okviru svog djelokruga:</w:t>
      </w:r>
    </w:p>
    <w:p w14:paraId="3D4675E2" w14:textId="12FCB3A8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utvrdila prijedlog godišnjeg proračuna Općine, </w:t>
      </w:r>
    </w:p>
    <w:p w14:paraId="16C67732" w14:textId="27F91196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usmjeravala djelovanje Jedinstvenog upravnog odjela Općine u obavljanju poslova iz samoupravnog djelokruga Općine, nadzira</w:t>
      </w:r>
      <w:r w:rsidR="000F7ED2" w:rsidRPr="007E407B">
        <w:rPr>
          <w:rFonts w:cs="Arial"/>
          <w:lang w:eastAsia="hr-HR"/>
        </w:rPr>
        <w:t xml:space="preserve">la </w:t>
      </w:r>
      <w:r w:rsidRPr="007E407B">
        <w:rPr>
          <w:rFonts w:cs="Arial"/>
          <w:lang w:eastAsia="hr-HR"/>
        </w:rPr>
        <w:t xml:space="preserve">njihov rad, </w:t>
      </w:r>
    </w:p>
    <w:p w14:paraId="56D78285" w14:textId="26FA8EC2" w:rsidR="00E24C8A" w:rsidRPr="007E407B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te obavljala i druge poslove u skladu sa zakonom, statutom Općine i aktima Vijeća.</w:t>
      </w:r>
    </w:p>
    <w:p w14:paraId="24B6FB7D" w14:textId="77777777" w:rsidR="00E24C8A" w:rsidRPr="007E407B" w:rsidRDefault="00E24C8A" w:rsidP="00A2521E">
      <w:pPr>
        <w:jc w:val="both"/>
        <w:rPr>
          <w:rFonts w:cs="Arial"/>
          <w:lang w:eastAsia="hr-HR"/>
        </w:rPr>
      </w:pPr>
    </w:p>
    <w:p w14:paraId="1ADAB5B7" w14:textId="5839055D" w:rsidR="00E24C8A" w:rsidRPr="007E407B" w:rsidRDefault="00E24C8A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</w:r>
    </w:p>
    <w:p w14:paraId="51B3F4D2" w14:textId="01D3D7D9" w:rsidR="00BA5A74" w:rsidRPr="007E407B" w:rsidRDefault="00E24C8A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</w:r>
      <w:r w:rsidR="00BA5A74" w:rsidRPr="007E407B">
        <w:rPr>
          <w:rFonts w:cs="Arial"/>
          <w:b/>
          <w:lang w:eastAsia="hr-HR"/>
        </w:rPr>
        <w:t>I.</w:t>
      </w:r>
      <w:r w:rsidR="00BA5A74" w:rsidRPr="007E407B">
        <w:rPr>
          <w:rFonts w:cs="Arial"/>
          <w:b/>
          <w:lang w:eastAsia="hr-HR"/>
        </w:rPr>
        <w:tab/>
        <w:t xml:space="preserve"> DJELO</w:t>
      </w:r>
      <w:r w:rsidR="00CA60F3" w:rsidRPr="007E407B">
        <w:rPr>
          <w:rFonts w:cs="Arial"/>
          <w:b/>
          <w:lang w:eastAsia="hr-HR"/>
        </w:rPr>
        <w:t>KRUG</w:t>
      </w:r>
      <w:r w:rsidR="00BA5A74" w:rsidRPr="007E407B">
        <w:rPr>
          <w:rFonts w:cs="Arial"/>
          <w:b/>
          <w:lang w:eastAsia="hr-HR"/>
        </w:rPr>
        <w:t xml:space="preserve"> OPĆINSK</w:t>
      </w:r>
      <w:r w:rsidR="007B5A22" w:rsidRPr="007E407B">
        <w:rPr>
          <w:rFonts w:cs="Arial"/>
          <w:b/>
          <w:lang w:eastAsia="hr-HR"/>
        </w:rPr>
        <w:t>E</w:t>
      </w:r>
      <w:r w:rsidR="00BA5A74" w:rsidRPr="007E407B">
        <w:rPr>
          <w:rFonts w:cs="Arial"/>
          <w:b/>
          <w:lang w:eastAsia="hr-HR"/>
        </w:rPr>
        <w:t xml:space="preserve"> NAČELNI</w:t>
      </w:r>
      <w:r w:rsidR="007B5A22" w:rsidRPr="007E407B">
        <w:rPr>
          <w:rFonts w:cs="Arial"/>
          <w:b/>
          <w:lang w:eastAsia="hr-HR"/>
        </w:rPr>
        <w:t>CE</w:t>
      </w:r>
    </w:p>
    <w:p w14:paraId="7FC3F081" w14:textId="77777777" w:rsidR="00BA5A74" w:rsidRPr="007E407B" w:rsidRDefault="00BA5A74" w:rsidP="00A2521E">
      <w:pPr>
        <w:jc w:val="both"/>
        <w:rPr>
          <w:rFonts w:cs="Arial"/>
          <w:lang w:eastAsia="hr-HR"/>
        </w:rPr>
      </w:pPr>
    </w:p>
    <w:p w14:paraId="1AEE8B5D" w14:textId="65503CB7" w:rsidR="00BA5A74" w:rsidRPr="007E407B" w:rsidRDefault="00BA5A74" w:rsidP="00A2521E">
      <w:pPr>
        <w:ind w:firstLine="708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Djelovanje Općinsk</w:t>
      </w:r>
      <w:r w:rsidR="007B5A22" w:rsidRPr="007E407B">
        <w:rPr>
          <w:rFonts w:cs="Arial"/>
          <w:lang w:eastAsia="hr-HR"/>
        </w:rPr>
        <w:t xml:space="preserve">e </w:t>
      </w:r>
      <w:r w:rsidRPr="007E407B">
        <w:rPr>
          <w:rFonts w:cs="Arial"/>
          <w:lang w:eastAsia="hr-HR"/>
        </w:rPr>
        <w:t>načelni</w:t>
      </w:r>
      <w:r w:rsidR="007B5A22" w:rsidRPr="007E407B">
        <w:rPr>
          <w:rFonts w:cs="Arial"/>
          <w:lang w:eastAsia="hr-HR"/>
        </w:rPr>
        <w:t>ce</w:t>
      </w:r>
      <w:r w:rsidRPr="007E407B">
        <w:rPr>
          <w:rFonts w:cs="Arial"/>
          <w:lang w:eastAsia="hr-HR"/>
        </w:rPr>
        <w:t xml:space="preserve"> odvijalo se je kroz rad Jedinstvenog upravnog odjela</w:t>
      </w:r>
      <w:r w:rsidR="00A2521E" w:rsidRPr="007E407B">
        <w:rPr>
          <w:rFonts w:cs="Arial"/>
          <w:lang w:eastAsia="hr-HR"/>
        </w:rPr>
        <w:t>.</w:t>
      </w:r>
    </w:p>
    <w:p w14:paraId="5F2532E8" w14:textId="77777777" w:rsidR="00BA5A74" w:rsidRPr="007E407B" w:rsidRDefault="00BA5A74" w:rsidP="00A2521E">
      <w:pPr>
        <w:ind w:firstLine="708"/>
        <w:jc w:val="both"/>
        <w:rPr>
          <w:rFonts w:cs="Arial"/>
          <w:lang w:eastAsia="hr-HR"/>
        </w:rPr>
      </w:pPr>
    </w:p>
    <w:p w14:paraId="311ED7DB" w14:textId="324A74F8" w:rsidR="00BA5A74" w:rsidRPr="007E407B" w:rsidRDefault="00BA5A74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1.</w:t>
      </w:r>
      <w:r w:rsidRPr="007E407B">
        <w:rPr>
          <w:rFonts w:cs="Arial"/>
          <w:b/>
          <w:lang w:eastAsia="hr-HR"/>
        </w:rPr>
        <w:tab/>
      </w:r>
      <w:r w:rsidR="00945325" w:rsidRPr="007E407B">
        <w:rPr>
          <w:rFonts w:cs="Arial"/>
          <w:b/>
          <w:lang w:eastAsia="hr-HR"/>
        </w:rPr>
        <w:t xml:space="preserve"> FINANCIJE</w:t>
      </w:r>
    </w:p>
    <w:p w14:paraId="074BC3C7" w14:textId="77777777" w:rsidR="00BA5A74" w:rsidRPr="007E407B" w:rsidRDefault="00BA5A74" w:rsidP="00A2521E">
      <w:pPr>
        <w:jc w:val="both"/>
        <w:rPr>
          <w:rFonts w:cs="Arial"/>
          <w:lang w:eastAsia="hr-HR"/>
        </w:rPr>
      </w:pPr>
    </w:p>
    <w:p w14:paraId="00A26D42" w14:textId="46CA0F2E" w:rsidR="00BA5A74" w:rsidRPr="007E407B" w:rsidRDefault="00BA5A74" w:rsidP="003A6D86">
      <w:pPr>
        <w:ind w:firstLine="708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Općinsk</w:t>
      </w:r>
      <w:r w:rsidR="007B5A22" w:rsidRPr="007E407B">
        <w:rPr>
          <w:rFonts w:cs="Arial"/>
          <w:lang w:eastAsia="hr-HR"/>
        </w:rPr>
        <w:t>a</w:t>
      </w:r>
      <w:r w:rsidRPr="007E407B">
        <w:rPr>
          <w:rFonts w:cs="Arial"/>
          <w:lang w:eastAsia="hr-HR"/>
        </w:rPr>
        <w:t xml:space="preserve"> načelni</w:t>
      </w:r>
      <w:r w:rsidR="007B5A22" w:rsidRPr="007E407B">
        <w:rPr>
          <w:rFonts w:cs="Arial"/>
          <w:lang w:eastAsia="hr-HR"/>
        </w:rPr>
        <w:t>ca</w:t>
      </w:r>
      <w:r w:rsidRPr="007E407B">
        <w:rPr>
          <w:rFonts w:cs="Arial"/>
          <w:lang w:eastAsia="hr-HR"/>
        </w:rPr>
        <w:t xml:space="preserve"> je u izvještajnom razdoblju inicira</w:t>
      </w:r>
      <w:r w:rsidR="007B5A22" w:rsidRPr="007E407B">
        <w:rPr>
          <w:rFonts w:cs="Arial"/>
          <w:lang w:eastAsia="hr-HR"/>
        </w:rPr>
        <w:t>la</w:t>
      </w:r>
      <w:r w:rsidRPr="007E407B">
        <w:rPr>
          <w:rFonts w:cs="Arial"/>
          <w:lang w:eastAsia="hr-HR"/>
        </w:rPr>
        <w:t xml:space="preserve"> i nadzira</w:t>
      </w:r>
      <w:r w:rsidR="007B5A22" w:rsidRPr="007E407B">
        <w:rPr>
          <w:rFonts w:cs="Arial"/>
          <w:lang w:eastAsia="hr-HR"/>
        </w:rPr>
        <w:t>la</w:t>
      </w:r>
      <w:r w:rsidRPr="007E407B">
        <w:rPr>
          <w:rFonts w:cs="Arial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7E407B">
        <w:rPr>
          <w:rFonts w:cs="Arial"/>
          <w:lang w:eastAsia="hr-HR"/>
        </w:rPr>
        <w:t>Ernestinovo</w:t>
      </w:r>
      <w:r w:rsidR="003A6D86" w:rsidRPr="007E407B">
        <w:rPr>
          <w:rFonts w:cs="Arial"/>
          <w:lang w:eastAsia="hr-HR"/>
        </w:rPr>
        <w:t>.</w:t>
      </w:r>
    </w:p>
    <w:p w14:paraId="66A38E89" w14:textId="77777777" w:rsidR="00F611B6" w:rsidRPr="007E407B" w:rsidRDefault="00F611B6" w:rsidP="00B60DC7">
      <w:pPr>
        <w:jc w:val="both"/>
        <w:rPr>
          <w:rFonts w:cs="Arial"/>
          <w:lang w:eastAsia="hr-HR"/>
        </w:rPr>
      </w:pPr>
    </w:p>
    <w:p w14:paraId="07E196F3" w14:textId="1080FE06" w:rsidR="00F46648" w:rsidRPr="007E407B" w:rsidRDefault="00F611B6" w:rsidP="00B60DC7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>Sve pristigle obveze Općina Ernestinovo podmiruje pravovremeno,</w:t>
      </w:r>
      <w:r w:rsidR="002A6A74" w:rsidRPr="007E407B">
        <w:rPr>
          <w:rFonts w:cs="Arial"/>
          <w:lang w:eastAsia="hr-HR"/>
        </w:rPr>
        <w:t xml:space="preserve"> nema nepodmirenih obveza,</w:t>
      </w:r>
      <w:r w:rsidRPr="007E407B">
        <w:rPr>
          <w:rFonts w:cs="Arial"/>
          <w:lang w:eastAsia="hr-HR"/>
        </w:rPr>
        <w:t xml:space="preserve"> </w:t>
      </w:r>
      <w:r w:rsidR="00B73323" w:rsidRPr="007E407B">
        <w:rPr>
          <w:rFonts w:cs="Arial"/>
          <w:lang w:eastAsia="hr-HR"/>
        </w:rPr>
        <w:t>te posluje pozitivno uz stalni višak prihoda poslovanja.</w:t>
      </w:r>
      <w:r w:rsidRPr="007E407B">
        <w:rPr>
          <w:rFonts w:cs="Arial"/>
          <w:lang w:eastAsia="hr-HR"/>
        </w:rPr>
        <w:t xml:space="preserve"> </w:t>
      </w:r>
      <w:r w:rsidR="002A6A74" w:rsidRPr="007E407B">
        <w:rPr>
          <w:rFonts w:cs="Arial"/>
          <w:lang w:eastAsia="hr-HR"/>
        </w:rPr>
        <w:t>U izvještajnom razdoblju općina se nije zaduživala.</w:t>
      </w:r>
      <w:r w:rsidRPr="007E407B">
        <w:rPr>
          <w:rFonts w:cs="Arial"/>
          <w:lang w:eastAsia="hr-HR"/>
        </w:rPr>
        <w:tab/>
      </w:r>
    </w:p>
    <w:p w14:paraId="4E5EB039" w14:textId="77777777" w:rsidR="00F611B6" w:rsidRPr="007E407B" w:rsidRDefault="00F611B6" w:rsidP="00B60DC7">
      <w:pPr>
        <w:jc w:val="both"/>
        <w:rPr>
          <w:rFonts w:cs="Arial"/>
          <w:lang w:eastAsia="hr-HR"/>
        </w:rPr>
      </w:pPr>
    </w:p>
    <w:p w14:paraId="33AA5257" w14:textId="75CA88C4" w:rsidR="00BA5A74" w:rsidRPr="007E407B" w:rsidRDefault="001D0BFD" w:rsidP="00A2521E">
      <w:pPr>
        <w:ind w:firstLine="708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U </w:t>
      </w:r>
      <w:r w:rsidR="00AE3176" w:rsidRPr="007E407B">
        <w:rPr>
          <w:rFonts w:cs="Arial"/>
          <w:lang w:eastAsia="hr-HR"/>
        </w:rPr>
        <w:t>ožujku</w:t>
      </w:r>
      <w:r w:rsidRPr="007E407B">
        <w:rPr>
          <w:rFonts w:cs="Arial"/>
          <w:lang w:eastAsia="hr-HR"/>
        </w:rPr>
        <w:t xml:space="preserve"> </w:t>
      </w:r>
      <w:r w:rsidR="007C6832" w:rsidRPr="007E407B">
        <w:rPr>
          <w:rFonts w:cs="Arial"/>
          <w:lang w:eastAsia="hr-HR"/>
        </w:rPr>
        <w:t>201</w:t>
      </w:r>
      <w:r w:rsidR="00AE3176" w:rsidRPr="007E407B">
        <w:rPr>
          <w:rFonts w:cs="Arial"/>
          <w:lang w:eastAsia="hr-HR"/>
        </w:rPr>
        <w:t>9</w:t>
      </w:r>
      <w:r w:rsidR="007C6832" w:rsidRPr="007E407B">
        <w:rPr>
          <w:rFonts w:cs="Arial"/>
          <w:lang w:eastAsia="hr-HR"/>
        </w:rPr>
        <w:t xml:space="preserve">. </w:t>
      </w:r>
      <w:r w:rsidR="00BA5A74" w:rsidRPr="007E407B">
        <w:rPr>
          <w:rFonts w:cs="Arial"/>
          <w:lang w:eastAsia="hr-HR"/>
        </w:rPr>
        <w:t>godine proveden</w:t>
      </w:r>
      <w:r w:rsidR="00B60DC7" w:rsidRPr="007E407B">
        <w:rPr>
          <w:rFonts w:cs="Arial"/>
          <w:lang w:eastAsia="hr-HR"/>
        </w:rPr>
        <w:t xml:space="preserve"> je</w:t>
      </w:r>
      <w:r w:rsidR="00BA5A74" w:rsidRPr="007E407B">
        <w:rPr>
          <w:rFonts w:cs="Arial"/>
          <w:lang w:eastAsia="hr-HR"/>
        </w:rPr>
        <w:t xml:space="preserve"> javni poziva za financiranje udruga koje djeluju na području Općine</w:t>
      </w:r>
      <w:r w:rsidR="00B60DC7" w:rsidRPr="007E407B">
        <w:rPr>
          <w:rFonts w:cs="Arial"/>
          <w:lang w:eastAsia="hr-HR"/>
        </w:rPr>
        <w:t xml:space="preserve"> Ernestinovo</w:t>
      </w:r>
      <w:r w:rsidR="00BA5A74" w:rsidRPr="007E407B">
        <w:rPr>
          <w:rFonts w:cs="Arial"/>
          <w:lang w:eastAsia="hr-HR"/>
        </w:rPr>
        <w:t>, sukladno novim zakonskim propisima. Ukupno je za financiranje udruga i razvoj civilnog društva dodijeljeno i to:</w:t>
      </w:r>
    </w:p>
    <w:p w14:paraId="47E646D0" w14:textId="4B49D120" w:rsidR="00BA5A74" w:rsidRPr="007E407B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Sportskim društvima </w:t>
      </w:r>
      <w:r w:rsidR="00EF174B" w:rsidRPr="007E407B">
        <w:rPr>
          <w:rFonts w:cs="Arial"/>
          <w:lang w:eastAsia="hr-HR"/>
        </w:rPr>
        <w:t xml:space="preserve"> </w:t>
      </w:r>
      <w:r w:rsidR="00AE3176" w:rsidRPr="007E407B">
        <w:rPr>
          <w:rFonts w:cs="Arial"/>
          <w:lang w:eastAsia="hr-HR"/>
        </w:rPr>
        <w:t>134.000</w:t>
      </w:r>
      <w:r w:rsidR="00617D8A" w:rsidRPr="007E407B">
        <w:rPr>
          <w:rFonts w:cs="Arial"/>
          <w:lang w:eastAsia="hr-HR"/>
        </w:rPr>
        <w:t>,00</w:t>
      </w:r>
      <w:r w:rsidR="00EF174B" w:rsidRPr="007E407B">
        <w:rPr>
          <w:rFonts w:cs="Arial"/>
          <w:lang w:eastAsia="hr-HR"/>
        </w:rPr>
        <w:t>kn</w:t>
      </w:r>
    </w:p>
    <w:p w14:paraId="68376311" w14:textId="52CFF04A" w:rsidR="00BA5A74" w:rsidRPr="007E407B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Udrugama </w:t>
      </w:r>
      <w:r w:rsidR="00EF174B" w:rsidRPr="007E407B">
        <w:rPr>
          <w:rFonts w:cs="Arial"/>
          <w:lang w:eastAsia="hr-HR"/>
        </w:rPr>
        <w:t>s područja kulture</w:t>
      </w:r>
      <w:r w:rsidR="00617D8A" w:rsidRPr="007E407B">
        <w:rPr>
          <w:rFonts w:cs="Arial"/>
          <w:lang w:eastAsia="hr-HR"/>
        </w:rPr>
        <w:t xml:space="preserve"> </w:t>
      </w:r>
      <w:r w:rsidR="00AE3176" w:rsidRPr="007E407B">
        <w:rPr>
          <w:rFonts w:cs="Arial"/>
          <w:lang w:eastAsia="hr-HR"/>
        </w:rPr>
        <w:t>73</w:t>
      </w:r>
      <w:r w:rsidR="00617D8A" w:rsidRPr="007E407B">
        <w:rPr>
          <w:rFonts w:cs="Arial"/>
          <w:lang w:eastAsia="hr-HR"/>
        </w:rPr>
        <w:t>.000,00</w:t>
      </w:r>
      <w:r w:rsidR="00EF174B" w:rsidRPr="007E407B">
        <w:rPr>
          <w:rFonts w:cs="Arial"/>
          <w:lang w:eastAsia="hr-HR"/>
        </w:rPr>
        <w:t xml:space="preserve"> </w:t>
      </w:r>
      <w:r w:rsidR="001D0BFD" w:rsidRPr="007E407B">
        <w:rPr>
          <w:rFonts w:cs="Arial"/>
          <w:lang w:eastAsia="hr-HR"/>
        </w:rPr>
        <w:t>kn</w:t>
      </w:r>
    </w:p>
    <w:p w14:paraId="2FE06449" w14:textId="50B2494E" w:rsidR="00BA5A74" w:rsidRPr="007E407B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Ostalim civilnim udrugama</w:t>
      </w:r>
      <w:r w:rsidR="00617D8A" w:rsidRPr="007E407B">
        <w:rPr>
          <w:rFonts w:cs="Arial"/>
          <w:lang w:eastAsia="hr-HR"/>
        </w:rPr>
        <w:t xml:space="preserve"> </w:t>
      </w:r>
      <w:r w:rsidR="00AE3176" w:rsidRPr="007E407B">
        <w:rPr>
          <w:rFonts w:cs="Arial"/>
          <w:lang w:eastAsia="hr-HR"/>
        </w:rPr>
        <w:t>44</w:t>
      </w:r>
      <w:r w:rsidR="00617D8A" w:rsidRPr="007E407B">
        <w:rPr>
          <w:rFonts w:cs="Arial"/>
          <w:lang w:eastAsia="hr-HR"/>
        </w:rPr>
        <w:t>.000,00</w:t>
      </w:r>
      <w:r w:rsidRPr="007E407B">
        <w:rPr>
          <w:rFonts w:cs="Arial"/>
          <w:lang w:eastAsia="hr-HR"/>
        </w:rPr>
        <w:t xml:space="preserve"> </w:t>
      </w:r>
      <w:r w:rsidR="001D0BFD" w:rsidRPr="007E407B">
        <w:rPr>
          <w:rFonts w:cs="Arial"/>
          <w:lang w:eastAsia="hr-HR"/>
        </w:rPr>
        <w:t>kn</w:t>
      </w:r>
    </w:p>
    <w:p w14:paraId="45663FFE" w14:textId="2B36B012" w:rsidR="008C28A5" w:rsidRPr="007E407B" w:rsidRDefault="00BA5A74" w:rsidP="008C28A5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DVD</w:t>
      </w:r>
      <w:r w:rsidR="00581474" w:rsidRPr="007E407B">
        <w:rPr>
          <w:rFonts w:cs="Arial"/>
          <w:lang w:eastAsia="hr-HR"/>
        </w:rPr>
        <w:t>-ima</w:t>
      </w:r>
      <w:r w:rsidRPr="007E407B">
        <w:rPr>
          <w:rFonts w:cs="Arial"/>
          <w:lang w:eastAsia="hr-HR"/>
        </w:rPr>
        <w:t xml:space="preserve"> </w:t>
      </w:r>
      <w:r w:rsidR="001B5E1F" w:rsidRPr="007E407B">
        <w:rPr>
          <w:rFonts w:cs="Arial"/>
          <w:lang w:eastAsia="hr-HR"/>
        </w:rPr>
        <w:t>89</w:t>
      </w:r>
      <w:r w:rsidR="001D0BFD" w:rsidRPr="007E407B">
        <w:rPr>
          <w:rFonts w:cs="Arial"/>
          <w:lang w:eastAsia="hr-HR"/>
        </w:rPr>
        <w:t>.000,00</w:t>
      </w:r>
    </w:p>
    <w:p w14:paraId="1E1E499C" w14:textId="77777777" w:rsidR="00BA5A74" w:rsidRPr="007E407B" w:rsidRDefault="00BA5A74" w:rsidP="00A2521E">
      <w:pPr>
        <w:jc w:val="both"/>
        <w:rPr>
          <w:rFonts w:cs="Arial"/>
          <w:lang w:eastAsia="hr-HR"/>
        </w:rPr>
      </w:pPr>
    </w:p>
    <w:p w14:paraId="2E4DE660" w14:textId="660F91BB" w:rsidR="0027156C" w:rsidRPr="007E407B" w:rsidRDefault="00BA5A74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 xml:space="preserve">U </w:t>
      </w:r>
      <w:r w:rsidR="00E74E5C" w:rsidRPr="007E407B">
        <w:rPr>
          <w:rFonts w:cs="Arial"/>
          <w:lang w:eastAsia="hr-HR"/>
        </w:rPr>
        <w:t>prvoj</w:t>
      </w:r>
      <w:r w:rsidR="00A2521E" w:rsidRPr="007E407B">
        <w:rPr>
          <w:rFonts w:cs="Arial"/>
          <w:lang w:eastAsia="hr-HR"/>
        </w:rPr>
        <w:t xml:space="preserve"> </w:t>
      </w:r>
      <w:r w:rsidRPr="007E407B">
        <w:rPr>
          <w:rFonts w:cs="Arial"/>
          <w:lang w:eastAsia="hr-HR"/>
        </w:rPr>
        <w:t>polovici 201</w:t>
      </w:r>
      <w:r w:rsidR="00AE3176" w:rsidRPr="007E407B">
        <w:rPr>
          <w:rFonts w:cs="Arial"/>
          <w:lang w:eastAsia="hr-HR"/>
        </w:rPr>
        <w:t>9</w:t>
      </w:r>
      <w:r w:rsidRPr="007E407B">
        <w:rPr>
          <w:rFonts w:cs="Arial"/>
          <w:lang w:eastAsia="hr-HR"/>
        </w:rPr>
        <w:t xml:space="preserve">. godine </w:t>
      </w:r>
      <w:r w:rsidR="00D95913" w:rsidRPr="007E407B">
        <w:rPr>
          <w:rFonts w:cs="Arial"/>
          <w:lang w:eastAsia="hr-HR"/>
        </w:rPr>
        <w:t xml:space="preserve"> Općina Ernestinovo </w:t>
      </w:r>
      <w:r w:rsidRPr="007E407B">
        <w:rPr>
          <w:rFonts w:cs="Arial"/>
          <w:lang w:eastAsia="hr-HR"/>
        </w:rPr>
        <w:t>bila je kao podnositelj ili partner</w:t>
      </w:r>
      <w:r w:rsidR="004C7852" w:rsidRPr="007E407B">
        <w:rPr>
          <w:rFonts w:cs="Arial"/>
          <w:lang w:eastAsia="hr-HR"/>
        </w:rPr>
        <w:t xml:space="preserve"> </w:t>
      </w:r>
      <w:r w:rsidRPr="007E407B">
        <w:rPr>
          <w:rFonts w:cs="Arial"/>
          <w:lang w:eastAsia="hr-HR"/>
        </w:rPr>
        <w:t xml:space="preserve">u </w:t>
      </w:r>
      <w:r w:rsidR="004C04E4" w:rsidRPr="007E407B">
        <w:rPr>
          <w:rFonts w:cs="Arial"/>
          <w:lang w:eastAsia="hr-HR"/>
        </w:rPr>
        <w:t>1</w:t>
      </w:r>
      <w:r w:rsidR="00E47320" w:rsidRPr="007E407B">
        <w:rPr>
          <w:rFonts w:cs="Arial"/>
          <w:lang w:eastAsia="hr-HR"/>
        </w:rPr>
        <w:t>4</w:t>
      </w:r>
      <w:r w:rsidRPr="007E407B">
        <w:rPr>
          <w:rFonts w:cs="Arial"/>
          <w:lang w:eastAsia="hr-HR"/>
        </w:rPr>
        <w:t xml:space="preserve"> p</w:t>
      </w:r>
      <w:r w:rsidR="002041C1" w:rsidRPr="007E407B">
        <w:rPr>
          <w:rFonts w:cs="Arial"/>
          <w:lang w:eastAsia="hr-HR"/>
        </w:rPr>
        <w:t>rijavljen</w:t>
      </w:r>
      <w:r w:rsidR="000B3A56" w:rsidRPr="007E407B">
        <w:rPr>
          <w:rFonts w:cs="Arial"/>
          <w:lang w:eastAsia="hr-HR"/>
        </w:rPr>
        <w:t>a</w:t>
      </w:r>
      <w:r w:rsidRPr="007E407B">
        <w:rPr>
          <w:rFonts w:cs="Arial"/>
          <w:lang w:eastAsia="hr-HR"/>
        </w:rPr>
        <w:t xml:space="preserve"> projekata. Popis p</w:t>
      </w:r>
      <w:r w:rsidR="002041C1" w:rsidRPr="007E407B">
        <w:rPr>
          <w:rFonts w:cs="Arial"/>
          <w:lang w:eastAsia="hr-HR"/>
        </w:rPr>
        <w:t>rijavljenih</w:t>
      </w:r>
      <w:r w:rsidRPr="007E407B">
        <w:rPr>
          <w:rFonts w:cs="Arial"/>
          <w:lang w:eastAsia="hr-HR"/>
        </w:rPr>
        <w:t xml:space="preserve"> projekata dostavljamo u nastavku:</w:t>
      </w:r>
    </w:p>
    <w:p w14:paraId="5F14FFB3" w14:textId="77777777" w:rsidR="0027156C" w:rsidRPr="007E407B" w:rsidRDefault="0027156C">
      <w:pPr>
        <w:spacing w:after="160" w:line="259" w:lineRule="auto"/>
        <w:rPr>
          <w:rFonts w:cs="Arial"/>
          <w:lang w:eastAsia="hr-HR"/>
        </w:rPr>
      </w:pPr>
      <w:r w:rsidRPr="007E407B">
        <w:rPr>
          <w:rFonts w:cs="Arial"/>
          <w:lang w:eastAsia="hr-HR"/>
        </w:rPr>
        <w:br w:type="page"/>
      </w:r>
    </w:p>
    <w:tbl>
      <w:tblPr>
        <w:tblpPr w:leftFromText="180" w:rightFromText="180" w:horzAnchor="page" w:tblpX="1" w:tblpY="-1440"/>
        <w:tblW w:w="31670" w:type="dxa"/>
        <w:tblLook w:val="04A0" w:firstRow="1" w:lastRow="0" w:firstColumn="1" w:lastColumn="0" w:noHBand="0" w:noVBand="1"/>
      </w:tblPr>
      <w:tblGrid>
        <w:gridCol w:w="507"/>
        <w:gridCol w:w="1517"/>
        <w:gridCol w:w="1632"/>
        <w:gridCol w:w="1907"/>
        <w:gridCol w:w="3992"/>
        <w:gridCol w:w="1267"/>
        <w:gridCol w:w="1364"/>
        <w:gridCol w:w="1701"/>
        <w:gridCol w:w="1596"/>
        <w:gridCol w:w="105"/>
        <w:gridCol w:w="16082"/>
      </w:tblGrid>
      <w:tr w:rsidR="00B71BF9" w:rsidRPr="007E407B" w14:paraId="7EC51FC4" w14:textId="77777777" w:rsidTr="003F5AC4">
        <w:trPr>
          <w:gridAfter w:val="1"/>
          <w:wAfter w:w="16082" w:type="dxa"/>
          <w:trHeight w:val="7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D0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637CE0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BA89DF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>Nositelj projekta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D480A73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Sektor projekta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C5C0D5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Kratki opis projekta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0838A2A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>Vrijednost (HRK)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1583E7A" w14:textId="77777777" w:rsidR="00E47320" w:rsidRPr="007E407B" w:rsidRDefault="00E47320" w:rsidP="00E47320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Predviđeni Izvor(i) financiranja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161CAA1" w14:textId="77777777" w:rsidR="00E47320" w:rsidRPr="007E407B" w:rsidRDefault="00E47320" w:rsidP="00E47320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Planirano vrijeme provedbe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ADC" w14:textId="12400A9C" w:rsidR="00E47320" w:rsidRPr="007E407B" w:rsidRDefault="00E47320" w:rsidP="00B71BF9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  <w:t>Napomena</w:t>
            </w:r>
          </w:p>
          <w:p w14:paraId="41040365" w14:textId="77777777" w:rsidR="00B71BF9" w:rsidRPr="007E407B" w:rsidRDefault="00B71BF9" w:rsidP="00B71BF9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  <w:p w14:paraId="6FA74313" w14:textId="1437F022" w:rsidR="00B71BF9" w:rsidRPr="007E407B" w:rsidRDefault="00B71BF9" w:rsidP="00B71BF9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</w:tr>
      <w:tr w:rsidR="00B71BF9" w:rsidRPr="007E407B" w14:paraId="05D8FAED" w14:textId="77777777" w:rsidTr="003F5AC4">
        <w:trPr>
          <w:gridAfter w:val="1"/>
          <w:wAfter w:w="16082" w:type="dxa"/>
          <w:trHeight w:val="4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9BF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4DA" w14:textId="0925D9EE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Izgradnja p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j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ešačkih prijelaza u Ernestinovu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1C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A556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C9BA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Poboljšanje prometne sigurnosti na državnoj cesti D518 s  naglaskom na sigurnost pješaka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D95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5E04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Hrvatske ceste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4D4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5000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uskoro početak radova</w:t>
            </w:r>
          </w:p>
        </w:tc>
      </w:tr>
      <w:tr w:rsidR="00B71BF9" w:rsidRPr="007E407B" w14:paraId="5351C519" w14:textId="77777777" w:rsidTr="003F5AC4">
        <w:trPr>
          <w:gridAfter w:val="1"/>
          <w:wAfter w:w="16082" w:type="dxa"/>
          <w:trHeight w:val="16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15D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109F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Izgradnja i opremanje dječjeg vrtića u Ernestinovu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9D13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860" w14:textId="79300E8F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4AC4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Izgradnjom vrtića i osnivanjem predškolske ustanove koja će djelovati u novoizgrađenom objektu stvoriti primjerene suvremene uvjete za  predškolski odgoj djece sa područja općine Ernestinovo, te time doprinijeti  poboljšanju uvjeta života stanovnika i smanjenju depopulacije na području Slavonije i Baranje.</w:t>
            </w:r>
          </w:p>
          <w:p w14:paraId="71C729C5" w14:textId="77777777" w:rsidR="00E47320" w:rsidRPr="007E407B" w:rsidRDefault="00E47320" w:rsidP="00E47320">
            <w:pPr>
              <w:rPr>
                <w:rFonts w:cs="Arial"/>
                <w:i/>
                <w:iCs/>
                <w:sz w:val="18"/>
                <w:szCs w:val="18"/>
                <w:lang w:eastAsia="hr-HR"/>
              </w:rPr>
            </w:pPr>
          </w:p>
          <w:p w14:paraId="3F9CF247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4AEC53D8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6CEEE83F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784C76BC" w14:textId="67596E72" w:rsidR="00E47320" w:rsidRPr="007E407B" w:rsidRDefault="00E47320" w:rsidP="00E47320">
            <w:pPr>
              <w:rPr>
                <w:rFonts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EAA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5.764.539,18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76AF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EU,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D086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9F4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B71BF9" w:rsidRPr="007E407B" w14:paraId="55E2182A" w14:textId="77777777" w:rsidTr="003F5AC4">
        <w:trPr>
          <w:gridAfter w:val="1"/>
          <w:wAfter w:w="16082" w:type="dxa"/>
          <w:trHeight w:val="14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9A9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B94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Rekonstrukcija i izgradanja pješačkih staza do groblja u Laslovu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9036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ECB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A028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Poboljšanje dostupnosti komunalne infrastrukture,  viša razina sigurnosti, poboljšanje     razine komunalnih usluga i standarda zajednice, zadovoljenje javnih potreba,  poboljšanje    i dostupnost lokalne temeljne usluge za ruralno stanovništvo, te  ujednačen ruralni razvoj.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F347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449.077,50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AEFA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MUP, 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1E6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FFAA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prijavljen 17.01.2019.-prošao projekt rek. ceste u Radićevoj ulici</w:t>
            </w:r>
          </w:p>
        </w:tc>
      </w:tr>
      <w:tr w:rsidR="00B71BF9" w:rsidRPr="007E407B" w14:paraId="218CDA3A" w14:textId="77777777" w:rsidTr="003F5AC4">
        <w:trPr>
          <w:gridAfter w:val="1"/>
          <w:wAfter w:w="16082" w:type="dxa"/>
          <w:trHeight w:val="11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364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4EE5" w14:textId="0C26460C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Rekonstrukcija ceste u Ul.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braće Radića u Ernestinovu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95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661F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A1A" w14:textId="77777777" w:rsidR="00E47320" w:rsidRPr="007E407B" w:rsidRDefault="00E47320" w:rsidP="00E47320">
            <w:pPr>
              <w:jc w:val="both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54A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763.016,56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FCD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MUP, 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4BD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3F3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B71BF9" w:rsidRPr="007E407B" w14:paraId="44962272" w14:textId="77777777" w:rsidTr="003F5AC4">
        <w:trPr>
          <w:gridAfter w:val="1"/>
          <w:wAfter w:w="16082" w:type="dxa"/>
          <w:trHeight w:val="21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858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476E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Izgradnja ner.ceste između Ul. V.Nazora i Kolodvorske u Laslovu- 1.faza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A2C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134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BBDA" w14:textId="77777777" w:rsidR="00E47320" w:rsidRPr="007E407B" w:rsidRDefault="00E47320" w:rsidP="00E47320">
            <w:pPr>
              <w:jc w:val="both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6A5E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381.184,60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7FA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MUP, 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10C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1D9F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prijavljen 17.01.2019.-prošao projekt rek. ceste u Radićevoj ulici</w:t>
            </w:r>
          </w:p>
        </w:tc>
      </w:tr>
      <w:tr w:rsidR="00B71BF9" w:rsidRPr="007E407B" w14:paraId="5FA6F75F" w14:textId="77777777" w:rsidTr="003F5AC4">
        <w:trPr>
          <w:gridAfter w:val="1"/>
          <w:wAfter w:w="16082" w:type="dxa"/>
          <w:trHeight w:val="12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668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D932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OPREMANJE DJEČJEG IGRALIŠTA U ERNESTINOVU k.č.br. 264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561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8A3E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2B9D" w14:textId="77777777" w:rsidR="00E47320" w:rsidRPr="007E407B" w:rsidRDefault="00E47320" w:rsidP="00E47320">
            <w:pPr>
              <w:jc w:val="both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Doprinijeti poboljšanju životnih uvjeta u ruralnim sredinama Osječko-baranjske županije unaprjeđenjem javno dostupne infrastrukture namijenjene provođenju slobodnog vremena djece i mladih.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FDA1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128.625,00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C9ED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APPRRR, 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6B07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D4F8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prošao 1.fazu odabira</w:t>
            </w:r>
          </w:p>
        </w:tc>
      </w:tr>
      <w:tr w:rsidR="00B71BF9" w:rsidRPr="007E407B" w14:paraId="5C419281" w14:textId="77777777" w:rsidTr="003F5AC4">
        <w:trPr>
          <w:gridAfter w:val="1"/>
          <w:wAfter w:w="16082" w:type="dxa"/>
          <w:trHeight w:val="5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A14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0B1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Izgradnja biciklističke infrastrukture u OE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DE76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0546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0EF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Projekt obuhvaća ulaganje u infrastrukturu namijenjenu biciklistima u okviru područja Urbane aglomeracije Osijek. Svrha projekta je poboljšanje povezanosti na linijama koje služe za dnevne migracije, povećanje korištenja javnih sredstava prijevoza, smanjenje emisija CO2 te povećanje sigurnosti biciklista i ostalih sudionika u prometu kroz izgradnju biciklističkih i biciklističko-pješačkih staza na području Općine Ernestinovo, kao dijela mreže biciklističke infrastrukture  Urbane aglomeracije Osijek.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C74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7.490.848,23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4D0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KF(OPKK), OE, FZPPEU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86A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9750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odobren, u provedbi</w:t>
            </w:r>
          </w:p>
        </w:tc>
      </w:tr>
      <w:tr w:rsidR="00B71BF9" w:rsidRPr="007E407B" w14:paraId="2890DA03" w14:textId="77777777" w:rsidTr="003F5AC4">
        <w:trPr>
          <w:gridAfter w:val="1"/>
          <w:wAfter w:w="16082" w:type="dxa"/>
          <w:trHeight w:val="14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2C7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761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Modernizacija javne rasvjete Općine Ernestinovo- II. Faza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828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DAD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CA1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Povećanje standarda komunalnih i socijalnih usluga u lokalnoj zajednici, poboljšanje dostupnosti lokalne infrastrukture i rasvijetljenosti, unaprjeđenje energetske učinkovitosti, te smanjenje svjetlosnog onečišćenja što će pridonijeti  očuvanju i zaštiti okoliša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717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0793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MRRFEU, općina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7169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F46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B71BF9" w:rsidRPr="007E407B" w14:paraId="3FEA2D8C" w14:textId="77777777" w:rsidTr="003F5AC4">
        <w:trPr>
          <w:gridAfter w:val="1"/>
          <w:wAfter w:w="16082" w:type="dxa"/>
          <w:trHeight w:val="16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6CD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ABC6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Umrežena sjećanja oslobođena od zaborava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AF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UHDDR OE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C4F5" w14:textId="2188E9F8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turizam, promicanje</w:t>
            </w:r>
            <w:r w:rsidR="002B16B2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vrijednosti dom.rata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CC30" w14:textId="2DCDD3D8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Zabilježiti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ž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iva sje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ć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anja sudionika Domovinskog rata, arhivirati ih i prenijeti ih u trajna umjetnika djela i zapise radi pove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ć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anja razine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osviještenosti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Sire javnosti i doprinijeti o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č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uvanju vrijednosti Domovinskog rata, spriječiti  nestanak vrijednih svje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d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č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anstava i istina iz stvarnih prida ljudi koji su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ž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ivjeli u vremenu Domovinskog rata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778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1BC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Ministarstvo branitelja, OE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7B0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2019-2020.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5D5A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odobren, u provedbi</w:t>
            </w:r>
          </w:p>
        </w:tc>
      </w:tr>
      <w:tr w:rsidR="00B71BF9" w:rsidRPr="007E407B" w14:paraId="1A73492E" w14:textId="77777777" w:rsidTr="003F5AC4">
        <w:trPr>
          <w:gridAfter w:val="1"/>
          <w:wAfter w:w="16082" w:type="dxa"/>
          <w:trHeight w:val="19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443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CDFF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Revitalizacija i obnova Galerije Petar Smajić Ernestinovo-projektna dokumentacija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731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E8C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turizam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A258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Svrha projekta je stvaranje preduvjeta za obnovu i revitalizaciju kulturne baštine - izrada projektne dokumentacije- (dvorac Reiner – Galerija Petar Smajić) općine Ernestinovo kojom se osigurava doprinos održivom razvoju lokalne i regionalne zajednice kroz razvoj turističkih potencijala i stvaranje turističke ponude temeljene na kulturnoj baštini koju prati i povećanje broja zaposlenih.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983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327.227,00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5B43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EFRR, 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DC8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2019-2020.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F7A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odobren, u provedbi</w:t>
            </w:r>
          </w:p>
        </w:tc>
      </w:tr>
      <w:tr w:rsidR="00B71BF9" w:rsidRPr="007E407B" w14:paraId="4ACF2D0C" w14:textId="77777777" w:rsidTr="003F5AC4">
        <w:trPr>
          <w:gridAfter w:val="1"/>
          <w:wAfter w:w="16082" w:type="dxa"/>
          <w:trHeight w:val="16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237B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013F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Rekonstrukcija pješačke staze u naselju Ernestinovo - II. faza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660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E93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1DE2" w14:textId="2054DBB8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Provođenje projektnih aktivnosti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će poboljšanju dostupnosti  i unapređenju komunalne infrastrukture, višoj razini sigurnosti u prometu pješaka, 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će se povećanju standarda komunalnih usluga i standarda zajednice, dostupnosti lokalne temeljne usluge za cjelokupno ruralno stanovništvo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2E95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830.000,00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EEE9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MRRFEU, 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FE2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06A0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Prijavljen 06.03.2019., odobrena javna rasvjeta</w:t>
            </w:r>
          </w:p>
        </w:tc>
      </w:tr>
      <w:tr w:rsidR="00B71BF9" w:rsidRPr="007E407B" w14:paraId="1A1D11A1" w14:textId="77777777" w:rsidTr="003F5AC4">
        <w:trPr>
          <w:gridAfter w:val="1"/>
          <w:wAfter w:w="16082" w:type="dxa"/>
          <w:trHeight w:val="16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0832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09AE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Rekonstrukcija pješačke staze u naselju Ernestinovo - I. faza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35CB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7EE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209D" w14:textId="7A3DD9B3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Provođenje projektnih aktivnosti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će poboljšanju dostupnosti  i unapređenju komunalne infrastrukture, višoj razini sigurnosti u prometu pješaka, 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će se povećanju standarda komunalnih usluga i standarda zajednice, dostupnosti lokalne temeljne usluge za cjelokupno ruralno stanovništvo  (L 0-1390M)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7FF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970.000,00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76C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MGIPU, općina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85E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033C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raspisan postupak javne nabave</w:t>
            </w:r>
          </w:p>
        </w:tc>
      </w:tr>
      <w:tr w:rsidR="00B71BF9" w:rsidRPr="007E407B" w14:paraId="4179428F" w14:textId="77777777" w:rsidTr="003F5AC4">
        <w:trPr>
          <w:gridAfter w:val="1"/>
          <w:wAfter w:w="16082" w:type="dxa"/>
          <w:trHeight w:val="21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87D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6CCC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Rekonstrukcija dijela lokalne ceste Ulica pobjede-Laslovo i izgradnja nogostupa i odvodnje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8B7A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ŽUC, Općina Ernestinovo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9818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A336" w14:textId="69370FA0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Rekonstrukcijom navedene nerazvrstane ceste  i </w:t>
            </w:r>
            <w:r w:rsidR="003727F8"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izgradnjom</w:t>
            </w: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 nogostupa i odvodnje znatno će se unaprijediti sustav prometne infrastrukture, podići  razina  sigurnosti i udobnosti u prometu, razina komunalnih usluga  i pružiti  zadovoljavajući  standard lokalnom stanovništvu.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4E4C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2.931.643,40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80DE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ŽUC, Općina Ernestinovo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9485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449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B71BF9" w:rsidRPr="007E407B" w14:paraId="6732554A" w14:textId="77777777" w:rsidTr="003F5AC4">
        <w:trPr>
          <w:gridAfter w:val="1"/>
          <w:wAfter w:w="16082" w:type="dxa"/>
          <w:trHeight w:val="7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112" w14:textId="77777777" w:rsidR="00E47320" w:rsidRPr="007E407B" w:rsidRDefault="00E47320" w:rsidP="00E47320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19AC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Pozivni semafor u Ernestinovu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82C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DE8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9E3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Poboljšanje prometne sigurnosti na državnoj cesti D518 s  naglaskom na sigurnost pješaka, osobito djece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5EE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B47B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Hrvatske ceste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54B" w14:textId="77777777" w:rsidR="00E47320" w:rsidRPr="007E407B" w:rsidRDefault="00E47320" w:rsidP="00E47320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B339" w14:textId="77777777" w:rsidR="00E47320" w:rsidRPr="007E407B" w:rsidRDefault="00E47320" w:rsidP="00B71BF9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  <w:t>u postupku izrade dokumentacije</w:t>
            </w:r>
          </w:p>
        </w:tc>
      </w:tr>
      <w:tr w:rsidR="00B71BF9" w:rsidRPr="007E407B" w14:paraId="00FAC841" w14:textId="77777777" w:rsidTr="003F5AC4">
        <w:trPr>
          <w:trHeight w:val="2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1F2" w14:textId="77777777" w:rsidR="00E47320" w:rsidRPr="007E407B" w:rsidRDefault="00E47320" w:rsidP="00E47320">
            <w:pPr>
              <w:rPr>
                <w:rFonts w:cs="Arial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48045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A91D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367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B667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B0B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395BA" w14:textId="77777777" w:rsidR="00E47320" w:rsidRPr="007E407B" w:rsidRDefault="00E47320" w:rsidP="00E4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ED83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EFD" w14:textId="77777777" w:rsidR="00E47320" w:rsidRPr="007E407B" w:rsidRDefault="00E47320" w:rsidP="00B71BF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71BF9" w:rsidRPr="007E407B" w14:paraId="4F5A2615" w14:textId="77777777" w:rsidTr="003F5AC4">
        <w:trPr>
          <w:trHeight w:val="2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1F02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F6ECF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3CC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AD2D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FE8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B16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672BC" w14:textId="77777777" w:rsidR="00E47320" w:rsidRPr="007E407B" w:rsidRDefault="00E47320" w:rsidP="00E4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4AD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F42D" w14:textId="77777777" w:rsidR="00E47320" w:rsidRPr="007E407B" w:rsidRDefault="00E47320" w:rsidP="00E4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71BF9" w:rsidRPr="007E407B" w14:paraId="5E654379" w14:textId="77777777" w:rsidTr="002B16B2">
        <w:trPr>
          <w:trHeight w:val="2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D543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938D2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57CB8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9408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1D40B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7B5E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9A906" w14:textId="77777777" w:rsidR="00E47320" w:rsidRPr="007E407B" w:rsidRDefault="00E47320" w:rsidP="00E4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5054" w14:textId="77777777" w:rsidR="00E47320" w:rsidRPr="007E407B" w:rsidRDefault="00E47320" w:rsidP="00E473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477D1" w14:textId="77777777" w:rsidR="00E47320" w:rsidRPr="007E407B" w:rsidRDefault="00E47320" w:rsidP="00E4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</w:tbl>
    <w:p w14:paraId="1BA4D669" w14:textId="566E0A43" w:rsidR="004C7852" w:rsidRPr="007E407B" w:rsidRDefault="004C7852" w:rsidP="00FB7214">
      <w:pPr>
        <w:spacing w:after="160" w:line="259" w:lineRule="auto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Popis odobrenih projekata  i projekata u fazi realizacije </w:t>
      </w:r>
      <w:r w:rsidR="006F0443" w:rsidRPr="007E407B">
        <w:rPr>
          <w:rFonts w:cs="Arial"/>
          <w:lang w:eastAsia="hr-HR"/>
        </w:rPr>
        <w:t xml:space="preserve"> u izvještajnom razdoblju </w:t>
      </w:r>
      <w:r w:rsidRPr="007E407B">
        <w:rPr>
          <w:rFonts w:cs="Arial"/>
          <w:lang w:eastAsia="hr-HR"/>
        </w:rPr>
        <w:t>dostavljamo u nastavku:</w:t>
      </w:r>
    </w:p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427"/>
        <w:gridCol w:w="3109"/>
        <w:gridCol w:w="1447"/>
        <w:gridCol w:w="1813"/>
        <w:gridCol w:w="1276"/>
        <w:gridCol w:w="1778"/>
      </w:tblGrid>
      <w:tr w:rsidR="00C939BA" w:rsidRPr="007E407B" w14:paraId="49178010" w14:textId="77777777" w:rsidTr="00360D52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209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2084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5259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DD6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E1A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5960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EFB" w14:textId="77777777" w:rsidR="00C939BA" w:rsidRPr="007E407B" w:rsidRDefault="00C939BA" w:rsidP="00C939B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B443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4734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39BA" w:rsidRPr="007E407B" w14:paraId="7239EB55" w14:textId="77777777" w:rsidTr="00360D52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E6A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1DC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E75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29F5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278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56F7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E63" w14:textId="77777777" w:rsidR="00C939BA" w:rsidRPr="007E407B" w:rsidRDefault="00C939BA" w:rsidP="00C939B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FB1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89070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39BA" w:rsidRPr="007E407B" w14:paraId="363E5437" w14:textId="77777777" w:rsidTr="00360D5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322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B2EE85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751C83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>Nositelj projekta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4ED3B045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>Sektor projekta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1E2960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Kratki opis projekta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2260756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>Vrijednost (HRK)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7F468AC" w14:textId="77777777" w:rsidR="00C939BA" w:rsidRPr="007E407B" w:rsidRDefault="00C939BA" w:rsidP="00C939BA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Predviđeni Izvor(i) financiranja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2660870C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Planirano vrijeme provedbe         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602994CD" w14:textId="77777777" w:rsidR="00C939BA" w:rsidRPr="007E407B" w:rsidRDefault="00C939BA" w:rsidP="00C939BA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Napomena </w:t>
            </w:r>
          </w:p>
        </w:tc>
      </w:tr>
      <w:tr w:rsidR="00C939BA" w:rsidRPr="007E407B" w14:paraId="715135AD" w14:textId="77777777" w:rsidTr="00360D52">
        <w:trPr>
          <w:trHeight w:val="28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905C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CCBF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Osnaživanje kroz edukaciju teško zapošljivih žena Općine ErnesTInovo- OSNAŽENE ERNESTINE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57D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7AE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zapošljavanje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4BAF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Projekt Osnaživanje kroz edukaciju teško zapošljivih žena Općine Ernestinovo- OSNAŽENE ERNESTINE za cilj ima doprinijeti smanjenju stope nezaposlenosti i doprinijeti spolnoj jednakosti kroz dodatnu edukaciju za njegovateljicu 15 žena iz ciljne skupine teško zapošljivih žena (s najviše završenom srednjom školom) te ih zaposliti u trajanju od 23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71BC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2.540.930,95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832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Europski socijalni fond Operativni program Učinkoviti ljudski potencijali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4A45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0651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20BBAB3D" w14:textId="77777777" w:rsidTr="00360D52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F8C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7E2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Energetska obnova zgrade NK "Laslovo 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3C3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7CD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energetska ušteda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45F7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Cilj projekta je smanjenje potrošnje energije u zgradama javnog sektora  od najmanje 50% u odnosu na godišnju potrošnju energije za grijanje/hlađenje prije provedbe navedenih mjera i korištenje obnovljivih izvora energije.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469" w14:textId="77777777" w:rsidR="00C939BA" w:rsidRPr="007E407B" w:rsidRDefault="00C939BA" w:rsidP="00C939BA">
            <w:pPr>
              <w:jc w:val="center"/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1D2129"/>
                <w:sz w:val="18"/>
                <w:szCs w:val="18"/>
                <w:lang w:eastAsia="hr-HR"/>
              </w:rPr>
              <w:t>399.383,13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C767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Europski fond za regionalni razvoj, Ministarstvo graditeljstva, općina. MRRFEU-fonda za sufinaciranje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A4B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2ADA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795CE3" w:rsidRPr="007E407B" w14:paraId="54837B53" w14:textId="77777777" w:rsidTr="00360D52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5EC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0282" w14:textId="637EF665" w:rsidR="00C939BA" w:rsidRPr="007E407B" w:rsidRDefault="00795CE3" w:rsidP="00C939BA">
            <w:pPr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Rekonstrukcija nerazvrstane ceste u Zadružnoj ulici u Laslovu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B8C" w14:textId="77777777" w:rsidR="00C939BA" w:rsidRPr="007E407B" w:rsidRDefault="00C939BA" w:rsidP="00C939BA">
            <w:pPr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E27" w14:textId="77777777" w:rsidR="00C939BA" w:rsidRPr="007E407B" w:rsidRDefault="00C939BA" w:rsidP="00C939BA">
            <w:pPr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DE0C" w14:textId="77777777" w:rsidR="00C939BA" w:rsidRPr="007E407B" w:rsidRDefault="00C939BA" w:rsidP="00C939BA">
            <w:pPr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ED3" w14:textId="77777777" w:rsidR="00C939BA" w:rsidRPr="007E407B" w:rsidRDefault="00C939BA" w:rsidP="00C939BA">
            <w:pPr>
              <w:jc w:val="center"/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1.750.000,00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ADAD" w14:textId="77777777" w:rsidR="00C939BA" w:rsidRPr="007E407B" w:rsidRDefault="00C939BA" w:rsidP="00C939BA">
            <w:pPr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MRRFEU, općina, OBŽ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8216" w14:textId="77777777" w:rsidR="00C939BA" w:rsidRPr="007E407B" w:rsidRDefault="00C939BA" w:rsidP="00C939BA">
            <w:pPr>
              <w:jc w:val="center"/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87B2" w14:textId="77777777" w:rsidR="00C939BA" w:rsidRPr="007E407B" w:rsidRDefault="00C939BA" w:rsidP="00C939BA">
            <w:pPr>
              <w:rPr>
                <w:rFonts w:cs="Arial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00FA7C14" w14:textId="77777777" w:rsidTr="00360D52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9D1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9885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Prostorni plan uređenja Općine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F19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ACA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urbanizam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0933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C011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4482" w14:textId="3473A0D8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Mjere ruralnog razvoja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47E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B397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4DF4FF84" w14:textId="77777777" w:rsidTr="00360D52">
        <w:trPr>
          <w:trHeight w:val="31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50A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C5D4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In-lore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605F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MINGPO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29C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e-račun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F2D4" w14:textId="005F61B8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Uvođenjem elektroničkog fakturiranja u poslovanje, ubrzavaju se i automatiziraju poslovni procesi, smanjuju troškovi poslovanja, ostvaruju značajne uštede te se potencijalno stvara veća dodana vrijednost u poslovanju, kako u gospodarskom sektoru tako i u javnoj i državnoj upravi.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Poticanje širenja i ubrzanje korištenja strukturiranog elektroničkog računa od strane javne uprave, nacionalno i prekogranično, kroz osiguravanje tehničkih i operativnih preduvjeta tijela javne uprave za integraciju sa središnjom platformom „eRačun za državu“.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BD01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B14B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398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76E6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16A12695" w14:textId="77777777" w:rsidTr="00360D52">
        <w:trPr>
          <w:trHeight w:val="28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A01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040B" w14:textId="0C61F55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Nabava spremnika za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odvojeno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prikupljanje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F00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E5D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04B" w14:textId="68F471B3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Općina Ernestinovo ima za cilj uspostaviti kvalitetan i učinkovit sustav sakupljanja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komunalnog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kulturno povijesnih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i prirodnih vrijednosti. Nabavkom spremnika za odvojeno prikupljanje otpada  značajno ćemo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ostvarenju navedenog cilja.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167C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79B2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C06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5D7B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2957A8CC" w14:textId="77777777" w:rsidTr="00360D52">
        <w:trPr>
          <w:trHeight w:val="16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F03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785D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Izgradnja i opremanje dječjeg vrtića u Ernestinovu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4C31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DC9" w14:textId="1F440F9F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 infrastruktura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06C6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Izgradnjom vrtića i osnivanjem predškolske ustanove koja će djelovati u novoizgrađenom objektu stvoriti primjerene suvremene uvjete za  predškolski odgoj djece sa područja općine Ernestinovo, te time doprinijeti  poboljšanju uvjeta života stanovnika i smanjenju depopulacije na području Slavonije i Baranje.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9BC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5.764.539,18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C6CC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EU, RH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25B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B0E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1B34555F" w14:textId="77777777" w:rsidTr="00360D52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EF8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72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WiFI4EU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C4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EA6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Besplatni Internet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0DA4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Izgradnja Wi-Fi infrastrukture na mjestima značajnijeg okupljanja građana i besplatno korištenja interneta na mjestima javnog života.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FD0F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EFEF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Europska komisija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23E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1A3C4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2B9FEA2A" w14:textId="77777777" w:rsidTr="00360D52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5B5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636F" w14:textId="52EE481F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Rekonstrukcija ceste u Ul.</w:t>
            </w:r>
            <w:r w:rsidR="00360D52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braće Radića u Ernestinovu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BA2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551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87F" w14:textId="77777777" w:rsidR="00C939BA" w:rsidRPr="007E407B" w:rsidRDefault="00C939BA" w:rsidP="00C939BA">
            <w:pPr>
              <w:jc w:val="both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255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763.016,56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4AAF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MUP, OE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351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38CE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5CC4BDE9" w14:textId="77777777" w:rsidTr="00360D52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0FF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1E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Modernizacija javne rasvjete Općine Ernestinovo- II. Faza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EC1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B45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1B55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Povećanje standarda komunalnih i socijalnih usluga u lokalnoj zajednici, poboljšanje dostupnosti lokalne infrastrukture i rasvijetljenosti, unaprjeđenje energetske učinkovitosti, te smanjenje svjetlosnog onečišćenja što će pridonijeti  očuvanju i zaštiti okoliša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9B1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05E3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MRRFEU, općina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F3C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C5C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6636ED83" w14:textId="77777777" w:rsidTr="00360D52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158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BD73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Rekonstrukcija pješačke staze u naselju Ernestinovo - I. faza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AC42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BC2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FE04" w14:textId="3205C38C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Provođenje projektnih aktivnosti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će poboljšanju dostupnosti  i unapređenju komunalne infrastrukture, višoj razini sigurnosti u prometu pješaka, 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pridonijeti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će se povećanju standarda komunalnih usluga i standarda zajednice, dostupnosti lokalne temeljne usluge za cjelokupno ruralno stanovništvo  (L 0-1390M)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9F70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970.000,00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9089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MGIPU, općina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38F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3BFC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166A6A1E" w14:textId="77777777" w:rsidTr="00360D52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B8EB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F2A6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Rekonstrukcija dijela lokalne ceste Ulica pobjede-Laslovo i izgradnja nogostupa i odvodnje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BDFE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ŽUC, Općina Ernestinovo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A480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7333" w14:textId="7CA6AEE4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Rekonstrukcijom navedene nerazvrstane ceste  i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izgradnjom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nogostupa i odvodnje znatno će se unaprijediti sustav prometne infrastrukture, podići  razina  sigurnosti i udobnosti u prometu, razina komunalnih usluga  i pružiti  zadovoljavajući  standard lokalnom stanovništvu. Postići će se i ujednačen ruralni razvoj te omogućiti  međusobna komunikacija ljudi i neometan protok roba, te njeno korištenje  u javne i gospodarske namjene.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6E48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2.931.643,40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724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ŽUC, Općina Ernestinovo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21DA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7F09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052B050A" w14:textId="77777777" w:rsidTr="00360D52">
        <w:trPr>
          <w:trHeight w:val="19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BF51" w14:textId="77777777" w:rsidR="00C939BA" w:rsidRPr="007E407B" w:rsidRDefault="00C939BA" w:rsidP="00C939B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45AA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Umrežena sjećanja oslobođena od zaborava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04A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UHDDR OE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F15" w14:textId="1118098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turizam, promicanje vrijednosti dom.rata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04F2" w14:textId="3BC9ABD1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Zabilježiti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ž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iva sje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ć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anja sudionika Domovinskog rata, arhivirati ih i prenijeti ih u trajna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umjetnička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djela i zapise radi pove6anja razine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osviještenosti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Sire javnosti i doprinijeti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očuvanju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vrijednosti Domovinskog rata, spriječiti  nestanak vrijednih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svjedočanstava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i istina iz stvarnih prida ljudi koji su </w:t>
            </w:r>
            <w:r w:rsidR="003727F8"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živjeli</w:t>
            </w: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u vremenu Domovinskog rata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9A39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C2C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Ministarstvo branitelja, OE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80D" w14:textId="77777777" w:rsidR="00C939BA" w:rsidRPr="007E407B" w:rsidRDefault="00C939BA" w:rsidP="00C939BA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2019-2020.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4349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C939BA" w:rsidRPr="007E407B" w14:paraId="20193174" w14:textId="77777777" w:rsidTr="00360D52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8FA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4F71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5C1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8D53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9C8A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FD9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F919" w14:textId="77777777" w:rsidR="00C939BA" w:rsidRPr="007E407B" w:rsidRDefault="00C939BA" w:rsidP="00C939B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EF93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ABCC9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39BA" w:rsidRPr="007E407B" w14:paraId="5F784263" w14:textId="77777777" w:rsidTr="00360D52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FF1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E7ED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F61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133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033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2F1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D27" w14:textId="77777777" w:rsidR="00C939BA" w:rsidRPr="007E407B" w:rsidRDefault="00C939BA" w:rsidP="00C939B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6B2" w14:textId="77777777" w:rsidR="00C939BA" w:rsidRPr="007E407B" w:rsidRDefault="00C939BA" w:rsidP="00C939BA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D938" w14:textId="77777777" w:rsidR="00C939BA" w:rsidRPr="007E407B" w:rsidRDefault="00C939BA" w:rsidP="00C939BA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7E407B">
              <w:rPr>
                <w:rFonts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52CF2C2E" w14:textId="5CB4117D" w:rsidR="002B16B2" w:rsidRPr="007E407B" w:rsidRDefault="002B16B2" w:rsidP="000040CE">
      <w:pPr>
        <w:spacing w:after="160" w:line="259" w:lineRule="auto"/>
        <w:rPr>
          <w:rFonts w:cs="Arial"/>
          <w:lang w:eastAsia="hr-HR"/>
        </w:rPr>
        <w:sectPr w:rsidR="002B16B2" w:rsidRPr="007E407B" w:rsidSect="00611BE3"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14:paraId="2DBE07DA" w14:textId="6DCFAA8F" w:rsidR="000D5AE6" w:rsidRPr="007E407B" w:rsidRDefault="000D5AE6" w:rsidP="00A2521E">
      <w:pPr>
        <w:jc w:val="both"/>
        <w:rPr>
          <w:rFonts w:cs="Arial"/>
        </w:rPr>
      </w:pPr>
    </w:p>
    <w:p w14:paraId="3AD015D5" w14:textId="3C429C14" w:rsidR="000D5AE6" w:rsidRPr="007E407B" w:rsidRDefault="000D5AE6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 xml:space="preserve">2. </w:t>
      </w:r>
      <w:r w:rsidR="00945325" w:rsidRPr="007E407B">
        <w:rPr>
          <w:rFonts w:cs="Arial"/>
          <w:b/>
          <w:lang w:eastAsia="hr-HR"/>
        </w:rPr>
        <w:t>PODRUČJE URBANIZMA, GRADITELJSTVA, KOMUNALNOG GOSPODARSTVA I ZAŠTITE OKOLIŠA</w:t>
      </w:r>
    </w:p>
    <w:p w14:paraId="5BE267F1" w14:textId="77777777" w:rsidR="000D5AE6" w:rsidRPr="007E407B" w:rsidRDefault="000D5AE6" w:rsidP="00A2521E">
      <w:pPr>
        <w:ind w:firstLine="708"/>
        <w:jc w:val="both"/>
        <w:rPr>
          <w:rFonts w:cs="Arial"/>
          <w:lang w:eastAsia="hr-HR"/>
        </w:rPr>
      </w:pPr>
    </w:p>
    <w:p w14:paraId="17BA610B" w14:textId="285D1663" w:rsidR="000D5AE6" w:rsidRPr="007E407B" w:rsidRDefault="000D5AE6" w:rsidP="00A2521E">
      <w:pPr>
        <w:ind w:firstLine="708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Općinsk</w:t>
      </w:r>
      <w:r w:rsidR="00EA3167" w:rsidRPr="007E407B">
        <w:rPr>
          <w:rFonts w:cs="Arial"/>
          <w:lang w:eastAsia="hr-HR"/>
        </w:rPr>
        <w:t>a</w:t>
      </w:r>
      <w:r w:rsidRPr="007E407B">
        <w:rPr>
          <w:rFonts w:cs="Arial"/>
          <w:lang w:eastAsia="hr-HR"/>
        </w:rPr>
        <w:t xml:space="preserve"> načelni</w:t>
      </w:r>
      <w:r w:rsidR="00EA3167" w:rsidRPr="007E407B">
        <w:rPr>
          <w:rFonts w:cs="Arial"/>
          <w:lang w:eastAsia="hr-HR"/>
        </w:rPr>
        <w:t>ca</w:t>
      </w:r>
      <w:r w:rsidRPr="007E407B">
        <w:rPr>
          <w:rFonts w:cs="Arial"/>
          <w:lang w:eastAsia="hr-HR"/>
        </w:rPr>
        <w:t xml:space="preserve"> obavlja</w:t>
      </w:r>
      <w:r w:rsidR="00EA3167" w:rsidRPr="007E407B">
        <w:rPr>
          <w:rFonts w:cs="Arial"/>
          <w:lang w:eastAsia="hr-HR"/>
        </w:rPr>
        <w:t>la</w:t>
      </w:r>
      <w:r w:rsidRPr="007E407B">
        <w:rPr>
          <w:rFonts w:cs="Arial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32801C91" w14:textId="6642E1FF" w:rsidR="00B52E58" w:rsidRPr="007E407B" w:rsidRDefault="00B52E58" w:rsidP="00187054">
      <w:pPr>
        <w:ind w:firstLine="708"/>
        <w:jc w:val="both"/>
        <w:rPr>
          <w:rFonts w:cs="Arial"/>
        </w:rPr>
      </w:pPr>
      <w:r w:rsidRPr="007E407B">
        <w:rPr>
          <w:rFonts w:cs="Arial"/>
        </w:rPr>
        <w:t xml:space="preserve">U predmetnom izvještajnom razdoblju proveden </w:t>
      </w:r>
      <w:r w:rsidR="00187054" w:rsidRPr="007E407B">
        <w:rPr>
          <w:rFonts w:cs="Arial"/>
        </w:rPr>
        <w:t xml:space="preserve">je </w:t>
      </w:r>
      <w:r w:rsidRPr="007E407B">
        <w:rPr>
          <w:rFonts w:cs="Arial"/>
        </w:rPr>
        <w:t xml:space="preserve">postupak javne nabave </w:t>
      </w:r>
      <w:r w:rsidR="00187054" w:rsidRPr="007E407B">
        <w:rPr>
          <w:rFonts w:cs="Arial"/>
        </w:rPr>
        <w:t>za projek</w:t>
      </w:r>
      <w:r w:rsidR="00360D52" w:rsidRPr="007E407B">
        <w:rPr>
          <w:rFonts w:cs="Arial"/>
        </w:rPr>
        <w:t xml:space="preserve">te </w:t>
      </w:r>
      <w:r w:rsidR="00187054" w:rsidRPr="007E407B">
        <w:rPr>
          <w:rFonts w:cs="Arial"/>
        </w:rPr>
        <w:t>„Izgradnja dječjeg vrtića u Ernestinovu“, „</w:t>
      </w:r>
      <w:r w:rsidR="00187054" w:rsidRPr="007E407B">
        <w:rPr>
          <w:rFonts w:ascii="Helvetica" w:hAnsi="Helvetica" w:cs="Helvetica"/>
          <w:color w:val="202124"/>
          <w:shd w:val="clear" w:color="auto" w:fill="FFFFFF"/>
        </w:rPr>
        <w:t>Rekonstruk</w:t>
      </w:r>
      <w:r w:rsidR="005024F1" w:rsidRPr="007E407B">
        <w:rPr>
          <w:rFonts w:ascii="Helvetica" w:hAnsi="Helvetica" w:cs="Helvetica"/>
          <w:color w:val="202124"/>
          <w:shd w:val="clear" w:color="auto" w:fill="FFFFFF"/>
        </w:rPr>
        <w:t>cija nerazvrstane ceste  u Ulici</w:t>
      </w:r>
      <w:r w:rsidR="00187054" w:rsidRPr="007E407B">
        <w:rPr>
          <w:rFonts w:ascii="Helvetica" w:hAnsi="Helvetica" w:cs="Helvetica"/>
          <w:color w:val="202124"/>
          <w:shd w:val="clear" w:color="auto" w:fill="FFFFFF"/>
        </w:rPr>
        <w:t xml:space="preserve"> braće Radića u Ernestinovu“ i za projekt „</w:t>
      </w:r>
      <w:r w:rsidR="00187054" w:rsidRPr="007E407B">
        <w:rPr>
          <w:rFonts w:cs="Arial"/>
        </w:rPr>
        <w:t xml:space="preserve">Rekonstrukcija pješačke staze u naselju Ernestinovo - I. faza“ (poništen-cijene ponuda premašile procijenjenu vrijednost nabave). Također, provedeni su i </w:t>
      </w:r>
      <w:r w:rsidR="005024F1" w:rsidRPr="007E407B">
        <w:rPr>
          <w:rFonts w:cs="Arial"/>
        </w:rPr>
        <w:t xml:space="preserve"> postupci jednostavne</w:t>
      </w:r>
      <w:r w:rsidRPr="007E407B">
        <w:rPr>
          <w:rFonts w:cs="Arial"/>
        </w:rPr>
        <w:t xml:space="preserve"> nabave za izgradnju infrastrukture</w:t>
      </w:r>
      <w:r w:rsidR="00EA3167" w:rsidRPr="007E407B">
        <w:rPr>
          <w:rFonts w:cs="Arial"/>
        </w:rPr>
        <w:t>.</w:t>
      </w:r>
    </w:p>
    <w:p w14:paraId="7A62E5A0" w14:textId="77777777" w:rsidR="00EA3167" w:rsidRPr="007E407B" w:rsidRDefault="00EA3167" w:rsidP="00EA3167">
      <w:pPr>
        <w:jc w:val="both"/>
        <w:rPr>
          <w:rFonts w:cs="Arial"/>
          <w:lang w:eastAsia="hr-HR"/>
        </w:rPr>
      </w:pPr>
    </w:p>
    <w:p w14:paraId="009D3418" w14:textId="094BDE11" w:rsidR="00EA3167" w:rsidRPr="007E407B" w:rsidRDefault="00BB56E3" w:rsidP="00975E6A">
      <w:pPr>
        <w:jc w:val="both"/>
        <w:rPr>
          <w:rFonts w:cs="Arial"/>
        </w:rPr>
      </w:pPr>
      <w:r w:rsidRPr="007E407B">
        <w:rPr>
          <w:rFonts w:cs="Arial"/>
        </w:rPr>
        <w:t>Redovito su održavane i uređivane javne površine</w:t>
      </w:r>
      <w:r w:rsidR="00975E6A" w:rsidRPr="007E407B">
        <w:rPr>
          <w:rFonts w:cs="Arial"/>
        </w:rPr>
        <w:t>, p</w:t>
      </w:r>
      <w:r w:rsidR="00EA3167" w:rsidRPr="007E407B">
        <w:rPr>
          <w:rFonts w:cs="Arial"/>
        </w:rPr>
        <w:t>o potrebi su redovito košene zelene plohe na području cijele općine</w:t>
      </w:r>
      <w:r w:rsidR="00975E6A" w:rsidRPr="007E407B">
        <w:rPr>
          <w:rFonts w:cs="Arial"/>
        </w:rPr>
        <w:t>, r</w:t>
      </w:r>
      <w:r w:rsidR="00EA3167" w:rsidRPr="007E407B">
        <w:rPr>
          <w:rFonts w:cs="Arial"/>
        </w:rPr>
        <w:t>edovito su kontrolirana igrala</w:t>
      </w:r>
      <w:r w:rsidR="0030581C" w:rsidRPr="007E407B">
        <w:rPr>
          <w:rFonts w:cs="Arial"/>
        </w:rPr>
        <w:t xml:space="preserve">, </w:t>
      </w:r>
      <w:r w:rsidR="00975E6A" w:rsidRPr="007E407B">
        <w:rPr>
          <w:rFonts w:cs="Arial"/>
        </w:rPr>
        <w:t>r</w:t>
      </w:r>
      <w:r w:rsidR="00EA3167" w:rsidRPr="007E407B">
        <w:rPr>
          <w:rFonts w:cs="Arial"/>
        </w:rPr>
        <w:t xml:space="preserve">edovno </w:t>
      </w:r>
      <w:r w:rsidR="00975E6A" w:rsidRPr="007E407B">
        <w:rPr>
          <w:rFonts w:cs="Arial"/>
        </w:rPr>
        <w:t xml:space="preserve">su </w:t>
      </w:r>
      <w:r w:rsidR="00EA3167" w:rsidRPr="007E407B">
        <w:rPr>
          <w:rFonts w:cs="Arial"/>
        </w:rPr>
        <w:t>čišćen</w:t>
      </w:r>
      <w:r w:rsidR="00975E6A" w:rsidRPr="007E407B">
        <w:rPr>
          <w:rFonts w:cs="Arial"/>
        </w:rPr>
        <w:t>a</w:t>
      </w:r>
      <w:r w:rsidR="00EA3167" w:rsidRPr="007E407B">
        <w:rPr>
          <w:rFonts w:cs="Arial"/>
        </w:rPr>
        <w:t xml:space="preserve"> i održavan</w:t>
      </w:r>
      <w:r w:rsidR="00975E6A" w:rsidRPr="007E407B">
        <w:rPr>
          <w:rFonts w:cs="Arial"/>
        </w:rPr>
        <w:t>a</w:t>
      </w:r>
      <w:r w:rsidR="00EA3167" w:rsidRPr="007E407B">
        <w:rPr>
          <w:rFonts w:cs="Arial"/>
        </w:rPr>
        <w:t xml:space="preserve"> groblja</w:t>
      </w:r>
      <w:r w:rsidR="0030581C" w:rsidRPr="007E407B">
        <w:rPr>
          <w:rFonts w:cs="Arial"/>
        </w:rPr>
        <w:t>.</w:t>
      </w:r>
    </w:p>
    <w:p w14:paraId="4C1D189C" w14:textId="311E2AC6" w:rsidR="00FC727F" w:rsidRPr="007E407B" w:rsidRDefault="00FC727F" w:rsidP="00975E6A">
      <w:pPr>
        <w:jc w:val="both"/>
        <w:rPr>
          <w:rFonts w:cs="Arial"/>
        </w:rPr>
      </w:pPr>
    </w:p>
    <w:p w14:paraId="6D5BB868" w14:textId="148D9DE0" w:rsidR="00FC727F" w:rsidRPr="007E407B" w:rsidRDefault="00FC727F" w:rsidP="00975E6A">
      <w:pPr>
        <w:jc w:val="both"/>
        <w:rPr>
          <w:rFonts w:cs="Arial"/>
        </w:rPr>
      </w:pPr>
      <w:r w:rsidRPr="007E407B">
        <w:rPr>
          <w:rFonts w:cs="Arial"/>
        </w:rPr>
        <w:t xml:space="preserve">U sklopu javnih radova </w:t>
      </w:r>
      <w:r w:rsidR="00DC7631" w:rsidRPr="007E407B">
        <w:rPr>
          <w:rFonts w:cs="Arial"/>
        </w:rPr>
        <w:t xml:space="preserve">kao pomoć komunalnom pogonu </w:t>
      </w:r>
      <w:r w:rsidRPr="007E407B">
        <w:rPr>
          <w:rFonts w:cs="Arial"/>
        </w:rPr>
        <w:t xml:space="preserve">zaposleno je </w:t>
      </w:r>
      <w:r w:rsidR="009C14DE" w:rsidRPr="007E407B">
        <w:rPr>
          <w:rFonts w:cs="Arial"/>
        </w:rPr>
        <w:t>4</w:t>
      </w:r>
      <w:r w:rsidRPr="007E407B">
        <w:rPr>
          <w:rFonts w:cs="Arial"/>
        </w:rPr>
        <w:t xml:space="preserve"> dugotrajno nezaposlen</w:t>
      </w:r>
      <w:r w:rsidR="009C14DE" w:rsidRPr="007E407B">
        <w:rPr>
          <w:rFonts w:cs="Arial"/>
        </w:rPr>
        <w:t>e</w:t>
      </w:r>
      <w:r w:rsidRPr="007E407B">
        <w:rPr>
          <w:rFonts w:cs="Arial"/>
        </w:rPr>
        <w:t xml:space="preserve"> osob</w:t>
      </w:r>
      <w:r w:rsidR="009C14DE" w:rsidRPr="007E407B">
        <w:rPr>
          <w:rFonts w:cs="Arial"/>
        </w:rPr>
        <w:t>e</w:t>
      </w:r>
      <w:r w:rsidRPr="007E407B">
        <w:rPr>
          <w:rFonts w:cs="Arial"/>
        </w:rPr>
        <w:t xml:space="preserve"> s podru</w:t>
      </w:r>
      <w:r w:rsidR="00100AA3" w:rsidRPr="007E407B">
        <w:rPr>
          <w:rFonts w:cs="Arial"/>
        </w:rPr>
        <w:t>č</w:t>
      </w:r>
      <w:r w:rsidRPr="007E407B">
        <w:rPr>
          <w:rFonts w:cs="Arial"/>
        </w:rPr>
        <w:t>ja općine u trajanju od 6 mjeseci.</w:t>
      </w:r>
      <w:r w:rsidR="0083714D" w:rsidRPr="007E407B">
        <w:rPr>
          <w:rFonts w:cs="Arial"/>
        </w:rPr>
        <w:t xml:space="preserve"> Ukupna vrijednost programa</w:t>
      </w:r>
      <w:r w:rsidR="001C4FAA" w:rsidRPr="007E407B">
        <w:rPr>
          <w:rFonts w:cs="Arial"/>
        </w:rPr>
        <w:t xml:space="preserve"> zapošljavanja</w:t>
      </w:r>
      <w:r w:rsidR="0083714D" w:rsidRPr="007E407B">
        <w:rPr>
          <w:rFonts w:cs="Arial"/>
        </w:rPr>
        <w:t xml:space="preserve"> je  </w:t>
      </w:r>
      <w:r w:rsidR="002A6A74" w:rsidRPr="007E407B">
        <w:rPr>
          <w:rFonts w:cs="Arial"/>
        </w:rPr>
        <w:t>108.305,08</w:t>
      </w:r>
      <w:r w:rsidR="001C4FAA" w:rsidRPr="007E407B">
        <w:rPr>
          <w:rFonts w:cs="Arial"/>
        </w:rPr>
        <w:t xml:space="preserve"> kn.</w:t>
      </w:r>
    </w:p>
    <w:p w14:paraId="04138DC2" w14:textId="77777777" w:rsidR="00FC727F" w:rsidRPr="007E407B" w:rsidRDefault="00FC727F" w:rsidP="00975E6A">
      <w:pPr>
        <w:jc w:val="both"/>
        <w:rPr>
          <w:rFonts w:cs="Arial"/>
        </w:rPr>
      </w:pPr>
    </w:p>
    <w:p w14:paraId="38CE17EA" w14:textId="77777777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0EB68633" w14:textId="77777777" w:rsidR="000D5AE6" w:rsidRPr="007E407B" w:rsidRDefault="000D5AE6" w:rsidP="00A2521E">
      <w:pPr>
        <w:ind w:firstLine="708"/>
        <w:jc w:val="both"/>
        <w:rPr>
          <w:rFonts w:cs="Arial"/>
          <w:lang w:eastAsia="hr-HR"/>
        </w:rPr>
      </w:pPr>
    </w:p>
    <w:p w14:paraId="0B471BD0" w14:textId="55E56376" w:rsidR="000D5AE6" w:rsidRPr="007E407B" w:rsidRDefault="007D796F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3.  PODRUČJE ODGOJA I OBRAZOVANJA, PREDŠKOLSKOG ODGOJA I OSNOVNOG ŠKOLSTVA</w:t>
      </w:r>
    </w:p>
    <w:p w14:paraId="4202A067" w14:textId="77777777" w:rsidR="000D5AE6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</w:r>
    </w:p>
    <w:p w14:paraId="4A2F6CF7" w14:textId="2BAD9A67" w:rsidR="000D5AE6" w:rsidRPr="007E407B" w:rsidRDefault="0058123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Na području općine djeluje </w:t>
      </w:r>
      <w:r w:rsidR="000D5AE6" w:rsidRPr="007E407B">
        <w:rPr>
          <w:rFonts w:cs="Arial"/>
          <w:lang w:eastAsia="hr-HR"/>
        </w:rPr>
        <w:t>Dječji vrtić</w:t>
      </w:r>
      <w:r w:rsidRPr="007E407B">
        <w:rPr>
          <w:rFonts w:cs="Arial"/>
          <w:lang w:eastAsia="hr-HR"/>
        </w:rPr>
        <w:t xml:space="preserve"> Mali princ. </w:t>
      </w:r>
      <w:r w:rsidR="00B038AB" w:rsidRPr="007E407B">
        <w:rPr>
          <w:rFonts w:cs="Arial"/>
          <w:lang w:eastAsia="hr-HR"/>
        </w:rPr>
        <w:t>Dje</w:t>
      </w:r>
      <w:r w:rsidR="001A5AC1" w:rsidRPr="007E407B">
        <w:rPr>
          <w:rFonts w:cs="Arial"/>
          <w:lang w:eastAsia="hr-HR"/>
        </w:rPr>
        <w:t>č</w:t>
      </w:r>
      <w:r w:rsidR="00B038AB" w:rsidRPr="007E407B">
        <w:rPr>
          <w:rFonts w:cs="Arial"/>
          <w:lang w:eastAsia="hr-HR"/>
        </w:rPr>
        <w:t xml:space="preserve">ji vrtić u Laslovu </w:t>
      </w:r>
      <w:r w:rsidR="000D5AE6" w:rsidRPr="007E407B">
        <w:rPr>
          <w:rFonts w:cs="Arial"/>
          <w:lang w:eastAsia="hr-HR"/>
        </w:rPr>
        <w:t>rad</w:t>
      </w:r>
      <w:r w:rsidR="00B038AB" w:rsidRPr="007E407B">
        <w:rPr>
          <w:rFonts w:cs="Arial"/>
          <w:lang w:eastAsia="hr-HR"/>
        </w:rPr>
        <w:t>i</w:t>
      </w:r>
      <w:r w:rsidR="000D5AE6" w:rsidRPr="007E407B">
        <w:rPr>
          <w:rFonts w:cs="Arial"/>
          <w:lang w:eastAsia="hr-HR"/>
        </w:rPr>
        <w:t xml:space="preserve"> kao poludnevni, </w:t>
      </w:r>
      <w:r w:rsidR="00B038AB" w:rsidRPr="007E407B">
        <w:rPr>
          <w:rFonts w:cs="Arial"/>
          <w:lang w:eastAsia="hr-HR"/>
        </w:rPr>
        <w:t>a u Ernestinovu</w:t>
      </w:r>
      <w:r w:rsidR="000D5AE6" w:rsidRPr="007E407B">
        <w:rPr>
          <w:rFonts w:cs="Arial"/>
          <w:lang w:eastAsia="hr-HR"/>
        </w:rPr>
        <w:t xml:space="preserve"> kao cjelodnevni.</w:t>
      </w:r>
      <w:r w:rsidR="00B038AB" w:rsidRPr="007E407B">
        <w:rPr>
          <w:rFonts w:cs="Arial"/>
          <w:lang w:eastAsia="hr-HR"/>
        </w:rPr>
        <w:t xml:space="preserve"> </w:t>
      </w:r>
      <w:r w:rsidR="009C14DE" w:rsidRPr="007E407B">
        <w:rPr>
          <w:rFonts w:cs="Arial"/>
          <w:lang w:eastAsia="hr-HR"/>
        </w:rPr>
        <w:t xml:space="preserve">Vrtić je u navedenom periodu pohađalo </w:t>
      </w:r>
      <w:r w:rsidR="00B038AB" w:rsidRPr="007E407B">
        <w:rPr>
          <w:rFonts w:cs="Arial"/>
          <w:lang w:eastAsia="hr-HR"/>
        </w:rPr>
        <w:t xml:space="preserve"> </w:t>
      </w:r>
      <w:r w:rsidR="00672714" w:rsidRPr="007E407B">
        <w:rPr>
          <w:rFonts w:cs="Arial"/>
          <w:lang w:eastAsia="hr-HR"/>
        </w:rPr>
        <w:t>60</w:t>
      </w:r>
      <w:r w:rsidR="00B038AB" w:rsidRPr="007E407B">
        <w:rPr>
          <w:rFonts w:cs="Arial"/>
          <w:lang w:eastAsia="hr-HR"/>
        </w:rPr>
        <w:t xml:space="preserve"> djece. </w:t>
      </w:r>
      <w:r w:rsidR="001A5AC1" w:rsidRPr="007E407B">
        <w:rPr>
          <w:rFonts w:cs="Arial"/>
          <w:lang w:eastAsia="hr-HR"/>
        </w:rPr>
        <w:t xml:space="preserve">Za rad vrtića izdvajaju se značajna sredstva, te su </w:t>
      </w:r>
      <w:bookmarkStart w:id="1" w:name="_Hlk509219535"/>
      <w:r w:rsidR="001A5AC1" w:rsidRPr="007E407B">
        <w:rPr>
          <w:rFonts w:cs="Arial"/>
          <w:lang w:eastAsia="hr-HR"/>
        </w:rPr>
        <w:t xml:space="preserve">u </w:t>
      </w:r>
      <w:r w:rsidR="009C14DE" w:rsidRPr="007E407B">
        <w:rPr>
          <w:rFonts w:cs="Arial"/>
          <w:lang w:eastAsia="hr-HR"/>
        </w:rPr>
        <w:t xml:space="preserve">prvoj </w:t>
      </w:r>
      <w:r w:rsidR="001A5AC1" w:rsidRPr="007E407B">
        <w:rPr>
          <w:rFonts w:cs="Arial"/>
          <w:lang w:eastAsia="hr-HR"/>
        </w:rPr>
        <w:t xml:space="preserve"> polovici godine </w:t>
      </w:r>
      <w:r w:rsidR="001C4FAA" w:rsidRPr="007E407B">
        <w:rPr>
          <w:rFonts w:cs="Arial"/>
          <w:lang w:eastAsia="hr-HR"/>
        </w:rPr>
        <w:t xml:space="preserve">iznosila </w:t>
      </w:r>
      <w:r w:rsidR="002A6A74" w:rsidRPr="007E407B">
        <w:rPr>
          <w:rFonts w:cs="Arial"/>
          <w:lang w:eastAsia="hr-HR"/>
        </w:rPr>
        <w:t>1</w:t>
      </w:r>
      <w:r w:rsidR="00707377" w:rsidRPr="007E407B">
        <w:rPr>
          <w:rFonts w:cs="Arial"/>
          <w:lang w:eastAsia="hr-HR"/>
        </w:rPr>
        <w:t>76</w:t>
      </w:r>
      <w:r w:rsidR="002A6A74" w:rsidRPr="007E407B">
        <w:rPr>
          <w:rFonts w:cs="Arial"/>
          <w:lang w:eastAsia="hr-HR"/>
        </w:rPr>
        <w:t>.</w:t>
      </w:r>
      <w:r w:rsidR="00707377" w:rsidRPr="007E407B">
        <w:rPr>
          <w:rFonts w:cs="Arial"/>
          <w:lang w:eastAsia="hr-HR"/>
        </w:rPr>
        <w:t>962</w:t>
      </w:r>
      <w:r w:rsidR="002A6A74" w:rsidRPr="007E407B">
        <w:rPr>
          <w:rFonts w:cs="Arial"/>
          <w:lang w:eastAsia="hr-HR"/>
        </w:rPr>
        <w:t>,</w:t>
      </w:r>
      <w:r w:rsidR="00707377" w:rsidRPr="007E407B">
        <w:rPr>
          <w:rFonts w:cs="Arial"/>
          <w:lang w:eastAsia="hr-HR"/>
        </w:rPr>
        <w:t>0</w:t>
      </w:r>
      <w:r w:rsidR="002A6A74" w:rsidRPr="007E407B">
        <w:rPr>
          <w:rFonts w:cs="Arial"/>
          <w:lang w:eastAsia="hr-HR"/>
        </w:rPr>
        <w:t>0</w:t>
      </w:r>
      <w:r w:rsidR="001C4FAA" w:rsidRPr="007E407B">
        <w:rPr>
          <w:rFonts w:cs="Arial"/>
          <w:lang w:eastAsia="hr-HR"/>
        </w:rPr>
        <w:t xml:space="preserve"> kn.</w:t>
      </w:r>
      <w:r w:rsidR="001A5AC1" w:rsidRPr="007E407B">
        <w:rPr>
          <w:rFonts w:cs="Arial"/>
          <w:lang w:eastAsia="hr-HR"/>
        </w:rPr>
        <w:t xml:space="preserve"> </w:t>
      </w:r>
      <w:bookmarkEnd w:id="1"/>
    </w:p>
    <w:p w14:paraId="18742D94" w14:textId="03F04AFC" w:rsidR="000D5AE6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>Što se tiče osnovnog školstva, iako isti nije u nadležnosti jedinica lokalne samouprave,  Općin</w:t>
      </w:r>
      <w:r w:rsidR="00B038AB" w:rsidRPr="007E407B">
        <w:rPr>
          <w:rFonts w:cs="Arial"/>
          <w:lang w:eastAsia="hr-HR"/>
        </w:rPr>
        <w:t>a</w:t>
      </w:r>
      <w:r w:rsidRPr="007E407B">
        <w:rPr>
          <w:rFonts w:cs="Arial"/>
          <w:lang w:eastAsia="hr-HR"/>
        </w:rPr>
        <w:t xml:space="preserve"> </w:t>
      </w:r>
      <w:r w:rsidR="00B038AB" w:rsidRPr="007E407B">
        <w:rPr>
          <w:rFonts w:cs="Arial"/>
          <w:lang w:eastAsia="hr-HR"/>
        </w:rPr>
        <w:t>Ernestinovo pomaže u radu osnovnih škola godišnje sa 70.000,00kn.</w:t>
      </w:r>
      <w:r w:rsidR="004100B4" w:rsidRPr="007E407B">
        <w:rPr>
          <w:rFonts w:cs="Arial"/>
          <w:lang w:eastAsia="hr-HR"/>
        </w:rPr>
        <w:t xml:space="preserve"> </w:t>
      </w:r>
    </w:p>
    <w:p w14:paraId="3C05452E" w14:textId="49D68A96" w:rsidR="000D5AE6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</w:r>
      <w:r w:rsidR="00B038AB" w:rsidRPr="007E407B">
        <w:rPr>
          <w:rFonts w:cs="Arial"/>
          <w:lang w:eastAsia="hr-HR"/>
        </w:rPr>
        <w:t>Općina</w:t>
      </w:r>
      <w:r w:rsidR="003371B6" w:rsidRPr="007E407B">
        <w:rPr>
          <w:rFonts w:cs="Arial"/>
          <w:lang w:eastAsia="hr-HR"/>
        </w:rPr>
        <w:t xml:space="preserve"> također</w:t>
      </w:r>
      <w:r w:rsidR="00B038AB" w:rsidRPr="007E407B">
        <w:rPr>
          <w:rFonts w:cs="Arial"/>
          <w:lang w:eastAsia="hr-HR"/>
        </w:rPr>
        <w:t xml:space="preserve"> sufinancira učeničke i studentske karte</w:t>
      </w:r>
      <w:r w:rsidR="003371B6" w:rsidRPr="007E407B">
        <w:rPr>
          <w:rFonts w:cs="Arial"/>
          <w:lang w:eastAsia="hr-HR"/>
        </w:rPr>
        <w:t xml:space="preserve">. </w:t>
      </w:r>
      <w:r w:rsidR="00A94938" w:rsidRPr="007E407B">
        <w:rPr>
          <w:rFonts w:cs="Arial"/>
          <w:lang w:eastAsia="hr-HR"/>
        </w:rPr>
        <w:t>U</w:t>
      </w:r>
      <w:r w:rsidR="003371B6" w:rsidRPr="007E407B">
        <w:rPr>
          <w:rFonts w:cs="Arial"/>
          <w:lang w:eastAsia="hr-HR"/>
        </w:rPr>
        <w:t xml:space="preserve"> </w:t>
      </w:r>
      <w:r w:rsidR="009C14DE" w:rsidRPr="007E407B">
        <w:rPr>
          <w:rFonts w:cs="Arial"/>
          <w:lang w:eastAsia="hr-HR"/>
        </w:rPr>
        <w:t>prvoj</w:t>
      </w:r>
      <w:r w:rsidR="003371B6" w:rsidRPr="007E407B">
        <w:rPr>
          <w:rFonts w:cs="Arial"/>
          <w:lang w:eastAsia="hr-HR"/>
        </w:rPr>
        <w:t xml:space="preserve"> polovici godine izdvojeno je </w:t>
      </w:r>
      <w:r w:rsidR="00707377" w:rsidRPr="007E407B">
        <w:rPr>
          <w:rFonts w:cs="Arial"/>
          <w:lang w:eastAsia="hr-HR"/>
        </w:rPr>
        <w:t>107</w:t>
      </w:r>
      <w:r w:rsidR="00102EFA" w:rsidRPr="007E407B">
        <w:rPr>
          <w:rFonts w:cs="Arial"/>
          <w:lang w:eastAsia="hr-HR"/>
        </w:rPr>
        <w:t>.</w:t>
      </w:r>
      <w:r w:rsidR="00707377" w:rsidRPr="007E407B">
        <w:rPr>
          <w:rFonts w:cs="Arial"/>
          <w:lang w:eastAsia="hr-HR"/>
        </w:rPr>
        <w:t>056</w:t>
      </w:r>
      <w:r w:rsidR="002A6A74" w:rsidRPr="007E407B">
        <w:rPr>
          <w:rFonts w:cs="Arial"/>
          <w:lang w:eastAsia="hr-HR"/>
        </w:rPr>
        <w:t>,</w:t>
      </w:r>
      <w:r w:rsidR="00707377" w:rsidRPr="007E407B">
        <w:rPr>
          <w:rFonts w:cs="Arial"/>
          <w:lang w:eastAsia="hr-HR"/>
        </w:rPr>
        <w:t>0</w:t>
      </w:r>
      <w:r w:rsidR="002A6A74" w:rsidRPr="007E407B">
        <w:rPr>
          <w:rFonts w:cs="Arial"/>
          <w:lang w:eastAsia="hr-HR"/>
        </w:rPr>
        <w:t>0</w:t>
      </w:r>
      <w:r w:rsidR="00102EFA" w:rsidRPr="007E407B">
        <w:rPr>
          <w:rFonts w:cs="Arial"/>
          <w:lang w:eastAsia="hr-HR"/>
        </w:rPr>
        <w:t xml:space="preserve"> kn</w:t>
      </w:r>
      <w:r w:rsidR="003371B6" w:rsidRPr="007E407B">
        <w:rPr>
          <w:rFonts w:cs="Arial"/>
          <w:lang w:eastAsia="hr-HR"/>
        </w:rPr>
        <w:t xml:space="preserve"> za sufinanciranje karata.</w:t>
      </w:r>
    </w:p>
    <w:p w14:paraId="027FFE0D" w14:textId="59CF3925" w:rsidR="00CD62B7" w:rsidRPr="007E407B" w:rsidRDefault="00CD62B7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Za stipendije za darovite učenike i studente u navedenom razdoblju izdvojeno je </w:t>
      </w:r>
      <w:r w:rsidR="002A6A74" w:rsidRPr="007E407B">
        <w:rPr>
          <w:rFonts w:cs="Arial"/>
          <w:lang w:eastAsia="hr-HR"/>
        </w:rPr>
        <w:t xml:space="preserve"> </w:t>
      </w:r>
      <w:r w:rsidR="00707377" w:rsidRPr="007E407B">
        <w:rPr>
          <w:rFonts w:cs="Arial"/>
          <w:lang w:eastAsia="hr-HR"/>
        </w:rPr>
        <w:t>4.0</w:t>
      </w:r>
      <w:r w:rsidR="002A6A74" w:rsidRPr="007E407B">
        <w:rPr>
          <w:rFonts w:cs="Arial"/>
          <w:lang w:eastAsia="hr-HR"/>
        </w:rPr>
        <w:t>00,00</w:t>
      </w:r>
      <w:r w:rsidRPr="007E407B">
        <w:rPr>
          <w:rFonts w:cs="Arial"/>
          <w:lang w:eastAsia="hr-HR"/>
        </w:rPr>
        <w:t>kn.</w:t>
      </w:r>
    </w:p>
    <w:p w14:paraId="4FFBBF69" w14:textId="07EAFDB5" w:rsidR="00D028DA" w:rsidRPr="007E407B" w:rsidRDefault="00D028DA" w:rsidP="00A2521E">
      <w:pPr>
        <w:jc w:val="both"/>
        <w:rPr>
          <w:rFonts w:cs="Arial"/>
          <w:lang w:eastAsia="hr-HR"/>
        </w:rPr>
      </w:pPr>
    </w:p>
    <w:p w14:paraId="250B9B27" w14:textId="77777777" w:rsidR="007D796F" w:rsidRPr="007E407B" w:rsidRDefault="007D796F" w:rsidP="00A2521E">
      <w:pPr>
        <w:jc w:val="both"/>
        <w:rPr>
          <w:rFonts w:cs="Arial"/>
          <w:lang w:eastAsia="hr-HR"/>
        </w:rPr>
      </w:pPr>
    </w:p>
    <w:p w14:paraId="313BDB51" w14:textId="77777777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60597197" w14:textId="7D02E74B" w:rsidR="000D5AE6" w:rsidRPr="007E407B" w:rsidRDefault="007D796F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4. PODRUČJE KULTURE, ŠPORTA, VATROGASTVA I CIVILNE ZAŠTITE</w:t>
      </w:r>
    </w:p>
    <w:p w14:paraId="62678C6A" w14:textId="77777777" w:rsidR="000D5AE6" w:rsidRPr="007E407B" w:rsidRDefault="000D5AE6" w:rsidP="00A2521E">
      <w:pPr>
        <w:jc w:val="both"/>
        <w:rPr>
          <w:rFonts w:cs="Arial"/>
          <w:b/>
          <w:lang w:eastAsia="hr-HR"/>
        </w:rPr>
      </w:pPr>
    </w:p>
    <w:p w14:paraId="3982A130" w14:textId="3B2C76B0" w:rsidR="000D5AE6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7E407B">
        <w:rPr>
          <w:rFonts w:cs="Arial"/>
          <w:lang w:eastAsia="hr-HR"/>
        </w:rPr>
        <w:t xml:space="preserve"> koji raspisuje općina.</w:t>
      </w:r>
    </w:p>
    <w:p w14:paraId="200BFA0F" w14:textId="0684D8DC" w:rsidR="00CD62B7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>Značaj</w:t>
      </w:r>
      <w:r w:rsidR="008C424E" w:rsidRPr="007E407B">
        <w:rPr>
          <w:rFonts w:cs="Arial"/>
          <w:lang w:eastAsia="hr-HR"/>
        </w:rPr>
        <w:t xml:space="preserve">ni </w:t>
      </w:r>
      <w:r w:rsidRPr="007E407B">
        <w:rPr>
          <w:rFonts w:cs="Arial"/>
          <w:lang w:eastAsia="hr-HR"/>
        </w:rPr>
        <w:t xml:space="preserve">nositelji kulturnih i društvenih događanja </w:t>
      </w:r>
      <w:r w:rsidR="008C424E" w:rsidRPr="007E407B">
        <w:rPr>
          <w:rFonts w:cs="Arial"/>
          <w:lang w:eastAsia="hr-HR"/>
        </w:rPr>
        <w:t xml:space="preserve">su Likovna udruga Petar Smajić i </w:t>
      </w:r>
      <w:r w:rsidRPr="007E407B">
        <w:rPr>
          <w:rFonts w:cs="Arial"/>
          <w:lang w:eastAsia="hr-HR"/>
        </w:rPr>
        <w:t xml:space="preserve"> </w:t>
      </w:r>
      <w:r w:rsidR="008C424E" w:rsidRPr="007E407B">
        <w:rPr>
          <w:rFonts w:cs="Arial"/>
          <w:lang w:eastAsia="hr-HR"/>
        </w:rPr>
        <w:t>K</w:t>
      </w:r>
      <w:r w:rsidRPr="007E407B">
        <w:rPr>
          <w:rFonts w:cs="Arial"/>
          <w:lang w:eastAsia="hr-HR"/>
        </w:rPr>
        <w:t>ulturn</w:t>
      </w:r>
      <w:r w:rsidR="008C424E" w:rsidRPr="007E407B">
        <w:rPr>
          <w:rFonts w:cs="Arial"/>
          <w:lang w:eastAsia="hr-HR"/>
        </w:rPr>
        <w:t>o</w:t>
      </w:r>
      <w:r w:rsidRPr="007E407B">
        <w:rPr>
          <w:rFonts w:cs="Arial"/>
          <w:lang w:eastAsia="hr-HR"/>
        </w:rPr>
        <w:t xml:space="preserve"> umjetničk</w:t>
      </w:r>
      <w:r w:rsidR="008C424E" w:rsidRPr="007E407B">
        <w:rPr>
          <w:rFonts w:cs="Arial"/>
          <w:lang w:eastAsia="hr-HR"/>
        </w:rPr>
        <w:t>o</w:t>
      </w:r>
      <w:r w:rsidRPr="007E407B">
        <w:rPr>
          <w:rFonts w:cs="Arial"/>
          <w:lang w:eastAsia="hr-HR"/>
        </w:rPr>
        <w:t xml:space="preserve"> društv</w:t>
      </w:r>
      <w:r w:rsidR="008C424E" w:rsidRPr="007E407B">
        <w:rPr>
          <w:rFonts w:cs="Arial"/>
          <w:lang w:eastAsia="hr-HR"/>
        </w:rPr>
        <w:t>o Petefi Šandor iz Laslova</w:t>
      </w:r>
      <w:r w:rsidRPr="007E407B">
        <w:rPr>
          <w:rFonts w:cs="Arial"/>
          <w:lang w:eastAsia="hr-HR"/>
        </w:rPr>
        <w:t>, kao organizatori</w:t>
      </w:r>
      <w:r w:rsidR="008C424E" w:rsidRPr="007E407B">
        <w:rPr>
          <w:rFonts w:cs="Arial"/>
          <w:lang w:eastAsia="hr-HR"/>
        </w:rPr>
        <w:t xml:space="preserve"> manifestacija</w:t>
      </w:r>
      <w:r w:rsidRPr="007E407B">
        <w:rPr>
          <w:rFonts w:cs="Arial"/>
          <w:lang w:eastAsia="hr-HR"/>
        </w:rPr>
        <w:t>, a koje Općina sufinancira u Proračunu (</w:t>
      </w:r>
      <w:r w:rsidR="006A52EA" w:rsidRPr="007E407B">
        <w:rPr>
          <w:rFonts w:cs="Arial"/>
          <w:lang w:eastAsia="hr-HR"/>
        </w:rPr>
        <w:t>Dani sela L</w:t>
      </w:r>
      <w:r w:rsidR="00C855E2" w:rsidRPr="007E407B">
        <w:rPr>
          <w:rFonts w:cs="Arial"/>
          <w:lang w:eastAsia="hr-HR"/>
        </w:rPr>
        <w:t>a</w:t>
      </w:r>
      <w:r w:rsidR="006A52EA" w:rsidRPr="007E407B">
        <w:rPr>
          <w:rFonts w:cs="Arial"/>
          <w:lang w:eastAsia="hr-HR"/>
        </w:rPr>
        <w:t>slova i Kiparska kolonija Ernestinovo)</w:t>
      </w:r>
      <w:r w:rsidR="00CD62B7" w:rsidRPr="007E407B">
        <w:rPr>
          <w:rFonts w:cs="Arial"/>
          <w:lang w:eastAsia="hr-HR"/>
        </w:rPr>
        <w:t>.</w:t>
      </w:r>
    </w:p>
    <w:p w14:paraId="3F47B544" w14:textId="77777777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3D01C3E6" w14:textId="68E6528F" w:rsidR="000D5AE6" w:rsidRPr="007E407B" w:rsidRDefault="006A52EA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Na </w:t>
      </w:r>
      <w:r w:rsidR="000D5AE6" w:rsidRPr="007E407B">
        <w:rPr>
          <w:rFonts w:cs="Arial"/>
          <w:lang w:eastAsia="hr-HR"/>
        </w:rPr>
        <w:t xml:space="preserve">području Općine </w:t>
      </w:r>
      <w:r w:rsidRPr="007E407B">
        <w:rPr>
          <w:rFonts w:cs="Arial"/>
          <w:lang w:eastAsia="hr-HR"/>
        </w:rPr>
        <w:t>djeluju dva DVD-a, D</w:t>
      </w:r>
      <w:r w:rsidR="00672714" w:rsidRPr="007E407B">
        <w:rPr>
          <w:rFonts w:cs="Arial"/>
          <w:lang w:eastAsia="hr-HR"/>
        </w:rPr>
        <w:t>VD</w:t>
      </w:r>
      <w:r w:rsidRPr="007E407B">
        <w:rPr>
          <w:rFonts w:cs="Arial"/>
          <w:lang w:eastAsia="hr-HR"/>
        </w:rPr>
        <w:t xml:space="preserve"> Ernestinovo i </w:t>
      </w:r>
      <w:r w:rsidR="0086554D" w:rsidRPr="007E407B">
        <w:rPr>
          <w:rFonts w:cs="Arial"/>
          <w:lang w:eastAsia="hr-HR"/>
        </w:rPr>
        <w:t xml:space="preserve">DVD </w:t>
      </w:r>
      <w:r w:rsidRPr="007E407B">
        <w:rPr>
          <w:rFonts w:cs="Arial"/>
          <w:lang w:eastAsia="hr-HR"/>
        </w:rPr>
        <w:t>Laslovo. O</w:t>
      </w:r>
      <w:r w:rsidR="000D5AE6" w:rsidRPr="007E407B">
        <w:rPr>
          <w:rFonts w:cs="Arial"/>
          <w:lang w:eastAsia="hr-HR"/>
        </w:rPr>
        <w:t>rganizirana su i pokrivaju cijelo područje Općine</w:t>
      </w:r>
      <w:r w:rsidRPr="007E407B">
        <w:rPr>
          <w:rFonts w:cs="Arial"/>
          <w:lang w:eastAsia="hr-HR"/>
        </w:rPr>
        <w:t>.</w:t>
      </w:r>
    </w:p>
    <w:p w14:paraId="10F1A466" w14:textId="77777777" w:rsidR="00CD62B7" w:rsidRPr="007E407B" w:rsidRDefault="00CD62B7" w:rsidP="00A2521E">
      <w:pPr>
        <w:jc w:val="both"/>
        <w:rPr>
          <w:rFonts w:cs="Arial"/>
          <w:lang w:eastAsia="hr-HR"/>
        </w:rPr>
      </w:pPr>
    </w:p>
    <w:p w14:paraId="07C5325D" w14:textId="202BDFD1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42ED27E7" w14:textId="77777777" w:rsidR="00672714" w:rsidRPr="007E407B" w:rsidRDefault="00672714" w:rsidP="00672714">
      <w:pPr>
        <w:ind w:firstLine="708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U ožujku 2019. godine proveden je javni poziva za financiranje udruga koje djeluju na području Općine Ernestinovo, sukladno novim zakonskim propisima. Ukupno je za financiranje udruga i razvoj civilnog društva dodijeljeno i to:</w:t>
      </w:r>
    </w:p>
    <w:p w14:paraId="1F20A24F" w14:textId="77777777" w:rsidR="00672714" w:rsidRPr="007E407B" w:rsidRDefault="00672714" w:rsidP="00672714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Sportskim društvima  134.000,00kn</w:t>
      </w:r>
    </w:p>
    <w:p w14:paraId="41FF7EED" w14:textId="77777777" w:rsidR="00672714" w:rsidRPr="007E407B" w:rsidRDefault="00672714" w:rsidP="00672714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Udrugama s područja kulture 73.000,00 kn</w:t>
      </w:r>
    </w:p>
    <w:p w14:paraId="01B515DB" w14:textId="77777777" w:rsidR="00672714" w:rsidRPr="007E407B" w:rsidRDefault="00672714" w:rsidP="00672714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Ostalim civilnim udrugama 44.000,00 kn</w:t>
      </w:r>
    </w:p>
    <w:p w14:paraId="1B14182D" w14:textId="51F61ACA" w:rsidR="00672714" w:rsidRPr="007E407B" w:rsidRDefault="00672714" w:rsidP="00672714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DVD-ima </w:t>
      </w:r>
      <w:r w:rsidR="00707377" w:rsidRPr="007E407B">
        <w:rPr>
          <w:rFonts w:cs="Arial"/>
          <w:lang w:eastAsia="hr-HR"/>
        </w:rPr>
        <w:t>89</w:t>
      </w:r>
      <w:r w:rsidRPr="007E407B">
        <w:rPr>
          <w:rFonts w:cs="Arial"/>
          <w:lang w:eastAsia="hr-HR"/>
        </w:rPr>
        <w:t>.000,00</w:t>
      </w:r>
    </w:p>
    <w:p w14:paraId="1C732AE0" w14:textId="77777777" w:rsidR="00CD62B7" w:rsidRPr="007E407B" w:rsidRDefault="00CD62B7" w:rsidP="00C855E2">
      <w:pPr>
        <w:ind w:firstLine="708"/>
        <w:jc w:val="both"/>
        <w:rPr>
          <w:rFonts w:cs="Arial"/>
          <w:lang w:eastAsia="hr-HR"/>
        </w:rPr>
      </w:pPr>
    </w:p>
    <w:p w14:paraId="6DB4754C" w14:textId="77777777" w:rsidR="00C855E2" w:rsidRPr="007E407B" w:rsidRDefault="00C855E2" w:rsidP="00A2521E">
      <w:pPr>
        <w:jc w:val="both"/>
        <w:rPr>
          <w:rFonts w:cs="Arial"/>
          <w:lang w:eastAsia="hr-HR"/>
        </w:rPr>
      </w:pPr>
    </w:p>
    <w:p w14:paraId="3329CB2A" w14:textId="77777777" w:rsidR="000D5AE6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</w:r>
    </w:p>
    <w:p w14:paraId="6563D8A1" w14:textId="7B7F0F50" w:rsidR="000D5AE6" w:rsidRPr="007E407B" w:rsidRDefault="00D028DA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5.  PODRUČJE SOCIJALNE SKRBI I PRONATALITETNE MJERE</w:t>
      </w:r>
    </w:p>
    <w:p w14:paraId="427A988A" w14:textId="77777777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7FD44D3F" w14:textId="745F4562" w:rsidR="00756C95" w:rsidRPr="007E407B" w:rsidRDefault="000D5AE6" w:rsidP="00DB1057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7E407B">
        <w:rPr>
          <w:rFonts w:cs="Arial"/>
          <w:lang w:eastAsia="hr-HR"/>
        </w:rPr>
        <w:t xml:space="preserve"> </w:t>
      </w:r>
    </w:p>
    <w:p w14:paraId="05F5B0A0" w14:textId="77777777" w:rsidR="00DB1057" w:rsidRPr="007E407B" w:rsidRDefault="00DB1057" w:rsidP="00DB1057">
      <w:pPr>
        <w:jc w:val="both"/>
        <w:rPr>
          <w:rFonts w:cs="Arial"/>
          <w:lang w:eastAsia="hr-HR"/>
        </w:rPr>
      </w:pPr>
    </w:p>
    <w:p w14:paraId="730955A5" w14:textId="4776088C" w:rsidR="00756C95" w:rsidRPr="007E407B" w:rsidRDefault="00756C95" w:rsidP="00DB1057">
      <w:pPr>
        <w:ind w:firstLine="705"/>
        <w:jc w:val="both"/>
        <w:rPr>
          <w:rFonts w:cs="Arial"/>
        </w:rPr>
      </w:pPr>
      <w:r w:rsidRPr="007E407B">
        <w:rPr>
          <w:rFonts w:cs="Arial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</w:p>
    <w:p w14:paraId="1632BD13" w14:textId="77777777" w:rsidR="00D53CB1" w:rsidRPr="007E407B" w:rsidRDefault="00D53CB1" w:rsidP="00DB1057">
      <w:pPr>
        <w:ind w:firstLine="705"/>
        <w:jc w:val="both"/>
        <w:rPr>
          <w:rFonts w:cs="Arial"/>
        </w:rPr>
      </w:pPr>
    </w:p>
    <w:p w14:paraId="61C66F7D" w14:textId="0931E50E" w:rsidR="00DB1057" w:rsidRPr="007E407B" w:rsidRDefault="00DB1057" w:rsidP="00DB1057">
      <w:pPr>
        <w:jc w:val="both"/>
        <w:rPr>
          <w:rFonts w:cs="Arial"/>
          <w:sz w:val="21"/>
          <w:szCs w:val="21"/>
        </w:rPr>
      </w:pPr>
      <w:r w:rsidRPr="007E407B">
        <w:rPr>
          <w:rFonts w:cs="Arial"/>
        </w:rPr>
        <w:t xml:space="preserve">Općinsko vijeće Općine Ernestinovo na 2. sjednici održanoj 29. lipnja 2017. donijelo je Odluku o novčanoj pomoći za opremu novorođenog djeteta kojom se utvrđuje  iznos novčane pomoći, uvjeti i način ostvarivanja prava na novčanu pomoć Općine Ernestinovo za opremu novorođenog djeteta. </w:t>
      </w:r>
      <w:r w:rsidR="008C28A5" w:rsidRPr="007E407B">
        <w:rPr>
          <w:rFonts w:cs="Arial"/>
        </w:rPr>
        <w:t xml:space="preserve">Novčana pomoć iznosi za prvo i drugo dijete 3.000,00 kn neto, a za treće i svako daljnje dijete 5.000,00 kn neto (po staroj odluci </w:t>
      </w:r>
      <w:r w:rsidR="00CD4187" w:rsidRPr="007E407B">
        <w:rPr>
          <w:rFonts w:cs="Arial"/>
        </w:rPr>
        <w:t xml:space="preserve">pomoć je iznosila </w:t>
      </w:r>
      <w:r w:rsidR="008C28A5" w:rsidRPr="007E407B">
        <w:rPr>
          <w:rFonts w:cs="Arial"/>
        </w:rPr>
        <w:t>1.000,00kn)</w:t>
      </w:r>
      <w:r w:rsidR="00A73784" w:rsidRPr="007E407B">
        <w:rPr>
          <w:rFonts w:cs="Arial"/>
          <w:sz w:val="21"/>
          <w:szCs w:val="21"/>
        </w:rPr>
        <w:t>.</w:t>
      </w:r>
    </w:p>
    <w:p w14:paraId="743AD03A" w14:textId="49BCD84A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0926DEBB" w14:textId="3EDA7DF1" w:rsidR="000D5AE6" w:rsidRPr="007E407B" w:rsidRDefault="000D5AE6" w:rsidP="00A2521E">
      <w:pPr>
        <w:ind w:firstLine="705"/>
        <w:jc w:val="both"/>
        <w:rPr>
          <w:rFonts w:cs="Arial"/>
        </w:rPr>
      </w:pPr>
      <w:r w:rsidRPr="007E407B">
        <w:rPr>
          <w:rFonts w:cs="Arial"/>
          <w:lang w:eastAsia="hr-HR"/>
        </w:rPr>
        <w:t xml:space="preserve">U </w:t>
      </w:r>
      <w:r w:rsidR="00CD62B7" w:rsidRPr="007E407B">
        <w:rPr>
          <w:rFonts w:cs="Arial"/>
          <w:lang w:eastAsia="hr-HR"/>
        </w:rPr>
        <w:t>prvih</w:t>
      </w:r>
      <w:r w:rsidR="00945325" w:rsidRPr="007E407B">
        <w:rPr>
          <w:rFonts w:cs="Arial"/>
          <w:lang w:eastAsia="hr-HR"/>
        </w:rPr>
        <w:t xml:space="preserve"> </w:t>
      </w:r>
      <w:r w:rsidRPr="007E407B">
        <w:rPr>
          <w:rFonts w:cs="Arial"/>
          <w:lang w:eastAsia="hr-HR"/>
        </w:rPr>
        <w:t>šest mjeseci isplaćeno je</w:t>
      </w:r>
      <w:r w:rsidR="00D53CB1" w:rsidRPr="007E407B">
        <w:rPr>
          <w:rFonts w:cs="Arial"/>
          <w:lang w:eastAsia="hr-HR"/>
        </w:rPr>
        <w:t xml:space="preserve"> </w:t>
      </w:r>
      <w:r w:rsidR="001B5E1F" w:rsidRPr="007E407B">
        <w:rPr>
          <w:rFonts w:cs="Arial"/>
          <w:lang w:eastAsia="hr-HR"/>
        </w:rPr>
        <w:t>20.144,00</w:t>
      </w:r>
      <w:r w:rsidR="005E776E" w:rsidRPr="007E407B">
        <w:rPr>
          <w:rFonts w:cs="Arial"/>
          <w:lang w:eastAsia="hr-HR"/>
        </w:rPr>
        <w:t xml:space="preserve"> </w:t>
      </w:r>
      <w:r w:rsidRPr="007E407B">
        <w:rPr>
          <w:rFonts w:cs="Arial"/>
          <w:lang w:eastAsia="hr-HR"/>
        </w:rPr>
        <w:t>kuna naknade za troškove stanovanja za korisnika</w:t>
      </w:r>
      <w:r w:rsidR="0069343B" w:rsidRPr="007E407B">
        <w:rPr>
          <w:rFonts w:cs="Arial"/>
          <w:lang w:eastAsia="hr-HR"/>
        </w:rPr>
        <w:t xml:space="preserve">, </w:t>
      </w:r>
      <w:r w:rsidR="001B5E1F" w:rsidRPr="007E407B">
        <w:rPr>
          <w:rFonts w:cs="Arial"/>
          <w:lang w:eastAsia="hr-HR"/>
        </w:rPr>
        <w:t>1</w:t>
      </w:r>
      <w:r w:rsidR="00D53CB1" w:rsidRPr="007E407B">
        <w:rPr>
          <w:rFonts w:cs="Arial"/>
          <w:lang w:eastAsia="hr-HR"/>
        </w:rPr>
        <w:t>.</w:t>
      </w:r>
      <w:r w:rsidR="002A6A74" w:rsidRPr="007E407B">
        <w:rPr>
          <w:rFonts w:cs="Arial"/>
          <w:lang w:eastAsia="hr-HR"/>
        </w:rPr>
        <w:t>5</w:t>
      </w:r>
      <w:r w:rsidR="00D53CB1" w:rsidRPr="007E407B">
        <w:rPr>
          <w:rFonts w:cs="Arial"/>
          <w:lang w:eastAsia="hr-HR"/>
        </w:rPr>
        <w:t>00,00 kn</w:t>
      </w:r>
      <w:r w:rsidR="0069343B" w:rsidRPr="007E407B">
        <w:rPr>
          <w:rFonts w:cs="Arial"/>
          <w:lang w:eastAsia="hr-HR"/>
        </w:rPr>
        <w:t xml:space="preserve"> jednokratnih novčanih pomoći</w:t>
      </w:r>
      <w:r w:rsidR="002036A7" w:rsidRPr="007E407B">
        <w:rPr>
          <w:rFonts w:cs="Arial"/>
          <w:lang w:eastAsia="hr-HR"/>
        </w:rPr>
        <w:t xml:space="preserve">, te </w:t>
      </w:r>
      <w:r w:rsidR="001B5E1F" w:rsidRPr="007E407B">
        <w:rPr>
          <w:rFonts w:cs="Arial"/>
          <w:lang w:eastAsia="hr-HR"/>
        </w:rPr>
        <w:t>17</w:t>
      </w:r>
      <w:r w:rsidR="00D53CB1" w:rsidRPr="007E407B">
        <w:rPr>
          <w:rFonts w:cs="Arial"/>
          <w:lang w:eastAsia="hr-HR"/>
        </w:rPr>
        <w:t xml:space="preserve">.000,00 kn </w:t>
      </w:r>
      <w:r w:rsidR="002036A7" w:rsidRPr="007E407B">
        <w:rPr>
          <w:rFonts w:cs="Arial"/>
        </w:rPr>
        <w:t>novčane pomoći za opremu novorođenog djeteta</w:t>
      </w:r>
    </w:p>
    <w:p w14:paraId="3E2477D5" w14:textId="77777777" w:rsidR="00DC6B33" w:rsidRPr="007E407B" w:rsidRDefault="00DC6B33" w:rsidP="00A2521E">
      <w:pPr>
        <w:ind w:firstLine="705"/>
        <w:jc w:val="both"/>
        <w:rPr>
          <w:rFonts w:cs="Arial"/>
          <w:lang w:eastAsia="hr-HR"/>
        </w:rPr>
      </w:pPr>
    </w:p>
    <w:p w14:paraId="32F3916D" w14:textId="77777777" w:rsidR="000D5AE6" w:rsidRPr="007E407B" w:rsidRDefault="000D5AE6" w:rsidP="00250C33">
      <w:pPr>
        <w:jc w:val="both"/>
        <w:rPr>
          <w:rFonts w:cs="Arial"/>
          <w:lang w:eastAsia="hr-HR"/>
        </w:rPr>
      </w:pPr>
    </w:p>
    <w:p w14:paraId="451ED073" w14:textId="379127BA" w:rsidR="000D5AE6" w:rsidRPr="007E407B" w:rsidRDefault="00D028DA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6. PROTOKOLARNE OBVEZE</w:t>
      </w:r>
    </w:p>
    <w:p w14:paraId="4A2F9B0D" w14:textId="77777777" w:rsidR="000D5AE6" w:rsidRPr="007E407B" w:rsidRDefault="000D5AE6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ab/>
      </w:r>
    </w:p>
    <w:p w14:paraId="69524735" w14:textId="0044510E" w:rsidR="000D5AE6" w:rsidRPr="007E407B" w:rsidRDefault="000D5AE6" w:rsidP="003E210B">
      <w:pPr>
        <w:jc w:val="both"/>
        <w:rPr>
          <w:rFonts w:cs="Arial"/>
          <w:lang w:eastAsia="hr-HR"/>
        </w:rPr>
      </w:pP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lang w:eastAsia="hr-HR"/>
        </w:rPr>
        <w:t xml:space="preserve">Kako bi se svi </w:t>
      </w:r>
      <w:r w:rsidR="009928A5" w:rsidRPr="007E407B">
        <w:rPr>
          <w:rFonts w:cs="Arial"/>
          <w:lang w:eastAsia="hr-HR"/>
        </w:rPr>
        <w:t xml:space="preserve">obveze i projekti </w:t>
      </w:r>
      <w:r w:rsidRPr="007E407B">
        <w:rPr>
          <w:rFonts w:cs="Arial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7E407B" w:rsidRDefault="00690F13" w:rsidP="00A2521E">
      <w:pPr>
        <w:ind w:firstLine="705"/>
        <w:jc w:val="both"/>
        <w:rPr>
          <w:rFonts w:cs="Arial"/>
          <w:lang w:eastAsia="hr-HR"/>
        </w:rPr>
      </w:pPr>
    </w:p>
    <w:p w14:paraId="73F263CA" w14:textId="203184DD" w:rsidR="000D5AE6" w:rsidRPr="007E407B" w:rsidRDefault="000D5AE6" w:rsidP="00A2521E">
      <w:pPr>
        <w:ind w:firstLine="705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Značajni su sastanci održani s predstavnicima </w:t>
      </w:r>
      <w:r w:rsidR="00634912" w:rsidRPr="007E407B">
        <w:rPr>
          <w:rFonts w:cs="Arial"/>
          <w:lang w:eastAsia="hr-HR"/>
        </w:rPr>
        <w:t xml:space="preserve">Osječko-baranjske županije, </w:t>
      </w:r>
      <w:r w:rsidRPr="007E407B">
        <w:rPr>
          <w:rFonts w:cs="Arial"/>
          <w:lang w:eastAsia="hr-HR"/>
        </w:rPr>
        <w:t>Hrvatskih voda,</w:t>
      </w:r>
      <w:r w:rsidR="00360D52" w:rsidRPr="007E407B">
        <w:rPr>
          <w:rFonts w:cs="Arial"/>
          <w:lang w:eastAsia="hr-HR"/>
        </w:rPr>
        <w:t xml:space="preserve"> Vodovoda Osijek, Hrvatskih cesta,</w:t>
      </w:r>
      <w:r w:rsidRPr="007E407B">
        <w:rPr>
          <w:rFonts w:cs="Arial"/>
          <w:lang w:eastAsia="hr-HR"/>
        </w:rPr>
        <w:t xml:space="preserve"> </w:t>
      </w:r>
      <w:r w:rsidR="00634912" w:rsidRPr="007E407B">
        <w:rPr>
          <w:rFonts w:cs="Arial"/>
          <w:lang w:eastAsia="hr-HR"/>
        </w:rPr>
        <w:t xml:space="preserve">Hrvatskog zavoda za zapošljavanje, Ministarstva državne imovine, </w:t>
      </w:r>
      <w:r w:rsidRPr="007E407B">
        <w:rPr>
          <w:rFonts w:cs="Arial"/>
          <w:lang w:eastAsia="hr-HR"/>
        </w:rPr>
        <w:t xml:space="preserve"> Ministarstva poljoprivrede, Ministarstva g</w:t>
      </w:r>
      <w:r w:rsidR="00690F13" w:rsidRPr="007E407B">
        <w:rPr>
          <w:rFonts w:cs="Arial"/>
          <w:lang w:eastAsia="hr-HR"/>
        </w:rPr>
        <w:t>raditeljstva, Ministarstva regionalnog razvoja i fondova EU</w:t>
      </w:r>
      <w:r w:rsidR="00634912" w:rsidRPr="007E407B">
        <w:rPr>
          <w:rFonts w:cs="Arial"/>
          <w:lang w:eastAsia="hr-HR"/>
        </w:rPr>
        <w:t>, Fonda za zaštitu okoliša.</w:t>
      </w:r>
    </w:p>
    <w:p w14:paraId="679F07A2" w14:textId="68ED3415" w:rsidR="00D028DA" w:rsidRPr="007E407B" w:rsidRDefault="00237571" w:rsidP="00237571">
      <w:pPr>
        <w:ind w:firstLine="705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 xml:space="preserve">Također, posjetili smo i prijateljsku nam Općinu Viškovo, povodom </w:t>
      </w:r>
      <w:r w:rsidR="003E210B" w:rsidRPr="007E407B">
        <w:rPr>
          <w:rFonts w:cs="Arial"/>
          <w:lang w:eastAsia="hr-HR"/>
        </w:rPr>
        <w:t>obilježavanja Dana Općine Viškovo u travnju 201</w:t>
      </w:r>
      <w:r w:rsidR="00672714" w:rsidRPr="007E407B">
        <w:rPr>
          <w:rFonts w:cs="Arial"/>
          <w:lang w:eastAsia="hr-HR"/>
        </w:rPr>
        <w:t>9</w:t>
      </w:r>
      <w:r w:rsidR="003E210B" w:rsidRPr="007E407B">
        <w:rPr>
          <w:rFonts w:cs="Arial"/>
          <w:lang w:eastAsia="hr-HR"/>
        </w:rPr>
        <w:t>.g.</w:t>
      </w:r>
    </w:p>
    <w:p w14:paraId="2F072BEB" w14:textId="77777777" w:rsidR="00C73D7E" w:rsidRPr="007E407B" w:rsidRDefault="00C73D7E" w:rsidP="00237571">
      <w:pPr>
        <w:ind w:firstLine="705"/>
        <w:jc w:val="both"/>
        <w:rPr>
          <w:rFonts w:cs="Arial"/>
          <w:lang w:eastAsia="hr-HR"/>
        </w:rPr>
      </w:pPr>
    </w:p>
    <w:p w14:paraId="3110EDC0" w14:textId="717DBA03" w:rsidR="00D66547" w:rsidRPr="007E407B" w:rsidRDefault="00D66547" w:rsidP="00D66547">
      <w:pPr>
        <w:jc w:val="both"/>
        <w:rPr>
          <w:rFonts w:cs="Arial"/>
          <w:b/>
        </w:rPr>
      </w:pPr>
      <w:r w:rsidRPr="007E407B">
        <w:rPr>
          <w:rFonts w:cs="Arial"/>
          <w:b/>
          <w:lang w:eastAsia="hr-HR"/>
        </w:rPr>
        <w:t>7.</w:t>
      </w:r>
      <w:r w:rsidRPr="007E407B">
        <w:rPr>
          <w:rFonts w:cs="Arial"/>
          <w:b/>
        </w:rPr>
        <w:t xml:space="preserve"> PRIJEM GRAĐANA</w:t>
      </w:r>
    </w:p>
    <w:p w14:paraId="7F55E811" w14:textId="77777777" w:rsidR="00D66547" w:rsidRPr="007E407B" w:rsidRDefault="00D66547" w:rsidP="00D66547">
      <w:pPr>
        <w:jc w:val="both"/>
        <w:rPr>
          <w:rFonts w:cs="Arial"/>
          <w:b/>
        </w:rPr>
      </w:pPr>
    </w:p>
    <w:p w14:paraId="42FBE0D6" w14:textId="22ACFE0A" w:rsidR="00D66547" w:rsidRPr="007E407B" w:rsidRDefault="00D66547" w:rsidP="00D66547">
      <w:pPr>
        <w:ind w:firstLine="708"/>
        <w:jc w:val="both"/>
        <w:rPr>
          <w:rFonts w:cs="Arial"/>
        </w:rPr>
      </w:pPr>
      <w:r w:rsidRPr="007E407B">
        <w:rPr>
          <w:rFonts w:cs="Arial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A01C7D7" w14:textId="0DFED3EE" w:rsidR="00D66547" w:rsidRPr="007E407B" w:rsidRDefault="00D66547" w:rsidP="00237571">
      <w:pPr>
        <w:ind w:firstLine="705"/>
        <w:jc w:val="both"/>
        <w:rPr>
          <w:rFonts w:cs="Arial"/>
          <w:lang w:eastAsia="hr-HR"/>
        </w:rPr>
      </w:pPr>
    </w:p>
    <w:p w14:paraId="083E5C2D" w14:textId="0B675C1B" w:rsidR="00855458" w:rsidRPr="007E407B" w:rsidRDefault="00855458" w:rsidP="00855458">
      <w:pPr>
        <w:jc w:val="both"/>
        <w:rPr>
          <w:rFonts w:cs="Arial"/>
          <w:b/>
        </w:rPr>
      </w:pPr>
      <w:r w:rsidRPr="007E407B">
        <w:rPr>
          <w:rFonts w:cs="Arial"/>
          <w:b/>
        </w:rPr>
        <w:t>8. INFORMIRANJE JAVNOSTI O RADU NAČELNICE</w:t>
      </w:r>
    </w:p>
    <w:p w14:paraId="1745406B" w14:textId="77777777" w:rsidR="00855458" w:rsidRPr="007E407B" w:rsidRDefault="00855458" w:rsidP="00855458">
      <w:pPr>
        <w:jc w:val="both"/>
        <w:rPr>
          <w:rFonts w:cs="Arial"/>
          <w:b/>
        </w:rPr>
      </w:pPr>
    </w:p>
    <w:p w14:paraId="5B62D701" w14:textId="4EB9611C" w:rsidR="00855458" w:rsidRPr="007E407B" w:rsidRDefault="00855458" w:rsidP="00855458">
      <w:pPr>
        <w:ind w:firstLine="708"/>
        <w:jc w:val="both"/>
        <w:rPr>
          <w:rFonts w:cs="Arial"/>
        </w:rPr>
      </w:pPr>
      <w:r w:rsidRPr="007E407B">
        <w:rPr>
          <w:rFonts w:cs="Arial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7E407B">
        <w:rPr>
          <w:rFonts w:cs="Arial"/>
        </w:rPr>
        <w:t>n</w:t>
      </w:r>
      <w:r w:rsidRPr="007E407B">
        <w:rPr>
          <w:rFonts w:cs="Arial"/>
        </w:rPr>
        <w:t xml:space="preserve">ačelnica je više puta sudjelovala u TV emisijama. </w:t>
      </w:r>
      <w:r w:rsidR="00EB6BC8" w:rsidRPr="007E407B">
        <w:rPr>
          <w:rFonts w:cs="Arial"/>
        </w:rPr>
        <w:t>Također, građani se mogu informirati i putem službene web stranice Općine.</w:t>
      </w:r>
    </w:p>
    <w:p w14:paraId="3DAABD45" w14:textId="77777777" w:rsidR="004520BB" w:rsidRPr="007E407B" w:rsidRDefault="004520BB" w:rsidP="00D66547">
      <w:pPr>
        <w:jc w:val="both"/>
        <w:rPr>
          <w:rFonts w:cs="Arial"/>
          <w:lang w:eastAsia="hr-HR"/>
        </w:rPr>
      </w:pPr>
    </w:p>
    <w:p w14:paraId="34EB2CC7" w14:textId="77777777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3D219374" w14:textId="5412AA2E" w:rsidR="000D5AE6" w:rsidRPr="007E407B" w:rsidRDefault="000D5AE6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>I</w:t>
      </w:r>
      <w:r w:rsidR="002041C1" w:rsidRPr="007E407B">
        <w:rPr>
          <w:rFonts w:cs="Arial"/>
          <w:b/>
          <w:lang w:eastAsia="hr-HR"/>
        </w:rPr>
        <w:t>I</w:t>
      </w:r>
      <w:r w:rsidRPr="007E407B">
        <w:rPr>
          <w:rFonts w:cs="Arial"/>
          <w:b/>
          <w:lang w:eastAsia="hr-HR"/>
        </w:rPr>
        <w:t>I.</w:t>
      </w:r>
      <w:r w:rsidRPr="007E407B">
        <w:rPr>
          <w:rFonts w:cs="Arial"/>
          <w:b/>
          <w:lang w:eastAsia="hr-HR"/>
        </w:rPr>
        <w:tab/>
        <w:t>ZAKLJUČAK</w:t>
      </w:r>
    </w:p>
    <w:p w14:paraId="4C2295B8" w14:textId="77777777" w:rsidR="000D5AE6" w:rsidRPr="007E407B" w:rsidRDefault="000D5AE6" w:rsidP="00A2521E">
      <w:pPr>
        <w:jc w:val="both"/>
        <w:rPr>
          <w:rFonts w:cs="Arial"/>
          <w:lang w:eastAsia="hr-HR"/>
        </w:rPr>
      </w:pPr>
    </w:p>
    <w:p w14:paraId="26415518" w14:textId="3513D09B" w:rsidR="007062B6" w:rsidRPr="007E407B" w:rsidRDefault="000D5AE6" w:rsidP="00C73D7E">
      <w:pPr>
        <w:ind w:firstLine="709"/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>Podneseno Izvješće o radu općinsk</w:t>
      </w:r>
      <w:r w:rsidR="00C73D7E" w:rsidRPr="007E407B">
        <w:rPr>
          <w:rFonts w:cs="Arial"/>
          <w:lang w:eastAsia="hr-HR"/>
        </w:rPr>
        <w:t>e</w:t>
      </w:r>
      <w:r w:rsidRPr="007E407B">
        <w:rPr>
          <w:rFonts w:cs="Arial"/>
          <w:lang w:eastAsia="hr-HR"/>
        </w:rPr>
        <w:t xml:space="preserve"> načelni</w:t>
      </w:r>
      <w:r w:rsidR="00C73D7E" w:rsidRPr="007E407B">
        <w:rPr>
          <w:rFonts w:cs="Arial"/>
          <w:lang w:eastAsia="hr-HR"/>
        </w:rPr>
        <w:t>ce</w:t>
      </w:r>
      <w:r w:rsidRPr="007E407B">
        <w:rPr>
          <w:rFonts w:cs="Arial"/>
          <w:lang w:eastAsia="hr-HR"/>
        </w:rPr>
        <w:t xml:space="preserve"> Općine </w:t>
      </w:r>
      <w:r w:rsidR="00C73D7E" w:rsidRPr="007E407B">
        <w:rPr>
          <w:rFonts w:cs="Arial"/>
          <w:lang w:eastAsia="hr-HR"/>
        </w:rPr>
        <w:t xml:space="preserve">Ernestinovo </w:t>
      </w:r>
      <w:r w:rsidRPr="007E407B">
        <w:rPr>
          <w:rFonts w:cs="Arial"/>
          <w:lang w:eastAsia="hr-HR"/>
        </w:rPr>
        <w:t xml:space="preserve">za razdoblje od </w:t>
      </w:r>
      <w:r w:rsidR="00E74E5C" w:rsidRPr="007E407B">
        <w:rPr>
          <w:rFonts w:cs="Arial"/>
          <w:lang w:eastAsia="hr-HR"/>
        </w:rPr>
        <w:t>01.01.201</w:t>
      </w:r>
      <w:r w:rsidR="00672714" w:rsidRPr="007E407B">
        <w:rPr>
          <w:rFonts w:cs="Arial"/>
          <w:lang w:eastAsia="hr-HR"/>
        </w:rPr>
        <w:t>9</w:t>
      </w:r>
      <w:r w:rsidR="00E74E5C" w:rsidRPr="007E407B">
        <w:rPr>
          <w:rFonts w:cs="Arial"/>
          <w:lang w:eastAsia="hr-HR"/>
        </w:rPr>
        <w:t>.</w:t>
      </w:r>
      <w:r w:rsidRPr="007E407B">
        <w:rPr>
          <w:rFonts w:cs="Arial"/>
          <w:lang w:eastAsia="hr-HR"/>
        </w:rPr>
        <w:t xml:space="preserve"> do </w:t>
      </w:r>
      <w:r w:rsidR="00E74E5C" w:rsidRPr="007E407B">
        <w:rPr>
          <w:rFonts w:cs="Arial"/>
          <w:lang w:eastAsia="hr-HR"/>
        </w:rPr>
        <w:t>30</w:t>
      </w:r>
      <w:r w:rsidR="00C73D7E" w:rsidRPr="007E407B">
        <w:rPr>
          <w:rFonts w:cs="Arial"/>
          <w:lang w:eastAsia="hr-HR"/>
        </w:rPr>
        <w:t>.</w:t>
      </w:r>
      <w:r w:rsidR="00E74E5C" w:rsidRPr="007E407B">
        <w:rPr>
          <w:rFonts w:cs="Arial"/>
          <w:lang w:eastAsia="hr-HR"/>
        </w:rPr>
        <w:t>06.</w:t>
      </w:r>
      <w:r w:rsidRPr="007E407B">
        <w:rPr>
          <w:rFonts w:cs="Arial"/>
          <w:lang w:eastAsia="hr-HR"/>
        </w:rPr>
        <w:t>201</w:t>
      </w:r>
      <w:r w:rsidR="00672714" w:rsidRPr="007E407B">
        <w:rPr>
          <w:rFonts w:cs="Arial"/>
          <w:lang w:eastAsia="hr-HR"/>
        </w:rPr>
        <w:t>9</w:t>
      </w:r>
      <w:r w:rsidR="00722D1F" w:rsidRPr="007E407B">
        <w:rPr>
          <w:rFonts w:cs="Arial"/>
          <w:lang w:eastAsia="hr-HR"/>
        </w:rPr>
        <w:t xml:space="preserve"> </w:t>
      </w:r>
      <w:r w:rsidR="00E74E5C" w:rsidRPr="007E407B">
        <w:rPr>
          <w:rFonts w:cs="Arial"/>
          <w:lang w:eastAsia="hr-HR"/>
        </w:rPr>
        <w:t>.</w:t>
      </w:r>
      <w:r w:rsidRPr="007E407B">
        <w:rPr>
          <w:rFonts w:cs="Arial"/>
          <w:lang w:eastAsia="hr-HR"/>
        </w:rPr>
        <w:t xml:space="preserve"> godine sadrži prikaz poslova i zadataka iz nadležnosti Općinskog načelnika kao izvršnog tijela Općine </w:t>
      </w:r>
      <w:r w:rsidR="00C73D7E" w:rsidRPr="007E407B">
        <w:rPr>
          <w:rFonts w:cs="Arial"/>
          <w:lang w:eastAsia="hr-HR"/>
        </w:rPr>
        <w:t>Ernestinov</w:t>
      </w:r>
      <w:r w:rsidRPr="007E407B">
        <w:rPr>
          <w:rFonts w:cs="Arial"/>
          <w:lang w:eastAsia="hr-HR"/>
        </w:rPr>
        <w:t>o</w:t>
      </w:r>
      <w:r w:rsidR="00C73D7E" w:rsidRPr="007E407B">
        <w:rPr>
          <w:rFonts w:cs="Arial"/>
          <w:lang w:eastAsia="hr-HR"/>
        </w:rPr>
        <w:t>.</w:t>
      </w:r>
    </w:p>
    <w:p w14:paraId="547F24B5" w14:textId="77777777" w:rsidR="00B52E58" w:rsidRPr="007E407B" w:rsidRDefault="00B52E58" w:rsidP="00A2521E">
      <w:pPr>
        <w:ind w:firstLine="708"/>
        <w:jc w:val="both"/>
        <w:rPr>
          <w:rFonts w:cs="Arial"/>
        </w:rPr>
      </w:pPr>
    </w:p>
    <w:p w14:paraId="07D97262" w14:textId="77777777" w:rsidR="000D5AE6" w:rsidRPr="007E407B" w:rsidRDefault="000D5AE6" w:rsidP="00C73D7E">
      <w:pPr>
        <w:jc w:val="both"/>
        <w:rPr>
          <w:rFonts w:cs="Arial"/>
          <w:lang w:eastAsia="hr-HR"/>
        </w:rPr>
      </w:pPr>
    </w:p>
    <w:p w14:paraId="3C05C8CF" w14:textId="77777777" w:rsidR="000D5AE6" w:rsidRPr="007E407B" w:rsidRDefault="000D5AE6" w:rsidP="00A2521E">
      <w:pPr>
        <w:jc w:val="both"/>
        <w:rPr>
          <w:rFonts w:cs="Arial"/>
          <w:lang w:eastAsia="hr-HR"/>
        </w:rPr>
      </w:pP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  <w:r w:rsidRPr="007E407B">
        <w:rPr>
          <w:rFonts w:cs="Arial"/>
          <w:lang w:eastAsia="hr-HR"/>
        </w:rPr>
        <w:tab/>
      </w:r>
    </w:p>
    <w:p w14:paraId="44F5714F" w14:textId="27663AE4" w:rsidR="000D5AE6" w:rsidRPr="007E407B" w:rsidRDefault="000D5AE6" w:rsidP="00A2521E">
      <w:pPr>
        <w:jc w:val="both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</w:r>
      <w:r w:rsidRPr="007E407B">
        <w:rPr>
          <w:rFonts w:cs="Arial"/>
          <w:b/>
          <w:lang w:eastAsia="hr-HR"/>
        </w:rPr>
        <w:tab/>
        <w:t>OPĆINSK</w:t>
      </w:r>
      <w:r w:rsidR="00C73D7E" w:rsidRPr="007E407B">
        <w:rPr>
          <w:rFonts w:cs="Arial"/>
          <w:b/>
          <w:lang w:eastAsia="hr-HR"/>
        </w:rPr>
        <w:t>A</w:t>
      </w:r>
      <w:r w:rsidRPr="007E407B">
        <w:rPr>
          <w:rFonts w:cs="Arial"/>
          <w:b/>
          <w:lang w:eastAsia="hr-HR"/>
        </w:rPr>
        <w:t xml:space="preserve"> NAČELNI</w:t>
      </w:r>
      <w:r w:rsidR="00C73D7E" w:rsidRPr="007E407B">
        <w:rPr>
          <w:rFonts w:cs="Arial"/>
          <w:b/>
          <w:lang w:eastAsia="hr-HR"/>
        </w:rPr>
        <w:t>CA</w:t>
      </w:r>
    </w:p>
    <w:p w14:paraId="17EE1279" w14:textId="0B6484A1" w:rsidR="00C73D7E" w:rsidRPr="00007007" w:rsidRDefault="00C73D7E" w:rsidP="00C73D7E">
      <w:pPr>
        <w:ind w:left="5664"/>
        <w:rPr>
          <w:rFonts w:cs="Arial"/>
          <w:b/>
          <w:lang w:eastAsia="hr-HR"/>
        </w:rPr>
      </w:pPr>
      <w:r w:rsidRPr="007E407B">
        <w:rPr>
          <w:rFonts w:cs="Arial"/>
          <w:b/>
          <w:lang w:eastAsia="hr-HR"/>
        </w:rPr>
        <w:t xml:space="preserve">     Marijana Junušić</w:t>
      </w:r>
    </w:p>
    <w:p w14:paraId="2680EB50" w14:textId="77777777" w:rsidR="000D5AE6" w:rsidRPr="00007007" w:rsidRDefault="000D5AE6" w:rsidP="00A2521E">
      <w:pPr>
        <w:jc w:val="both"/>
        <w:rPr>
          <w:rFonts w:cs="Arial"/>
        </w:rPr>
      </w:pPr>
    </w:p>
    <w:sectPr w:rsidR="000D5AE6" w:rsidRPr="00007007" w:rsidSect="00740107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0DBB" w14:textId="77777777" w:rsidR="002C61DC" w:rsidRDefault="002C61DC" w:rsidP="007062B6">
      <w:r>
        <w:separator/>
      </w:r>
    </w:p>
  </w:endnote>
  <w:endnote w:type="continuationSeparator" w:id="0">
    <w:p w14:paraId="34BEE12B" w14:textId="77777777" w:rsidR="002C61DC" w:rsidRDefault="002C61DC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EE05" w14:textId="77777777" w:rsidR="00233074" w:rsidRDefault="0023307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26169F" w14:textId="77777777" w:rsidR="00233074" w:rsidRDefault="0023307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57B0" w14:textId="77777777" w:rsidR="00233074" w:rsidRDefault="0023307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61D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E5ACC9B" w14:textId="77777777" w:rsidR="00233074" w:rsidRDefault="002330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C2CA3" w14:textId="77777777" w:rsidR="002C61DC" w:rsidRDefault="002C61DC" w:rsidP="007062B6">
      <w:r>
        <w:separator/>
      </w:r>
    </w:p>
  </w:footnote>
  <w:footnote w:type="continuationSeparator" w:id="0">
    <w:p w14:paraId="1D07C113" w14:textId="77777777" w:rsidR="002C61DC" w:rsidRDefault="002C61DC" w:rsidP="0070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57D2" w14:textId="77143C68" w:rsidR="00233074" w:rsidRPr="00865899" w:rsidRDefault="00233074" w:rsidP="007062B6">
    <w:pPr>
      <w:jc w:val="center"/>
      <w:rPr>
        <w:rFonts w:cs="Arial"/>
        <w:i/>
        <w:sz w:val="20"/>
        <w:u w:val="dotted"/>
      </w:rPr>
    </w:pPr>
    <w:r w:rsidRPr="00865899">
      <w:rPr>
        <w:rFonts w:cs="Arial"/>
        <w:i/>
        <w:sz w:val="20"/>
        <w:u w:val="dotted"/>
      </w:rPr>
      <w:t>Izvješće o radu općinske načelnice Općine Ernestinovo</w:t>
    </w:r>
    <w:r w:rsidR="00E27362">
      <w:rPr>
        <w:rFonts w:cs="Arial"/>
        <w:i/>
        <w:sz w:val="20"/>
        <w:u w:val="dotted"/>
      </w:rPr>
      <w:t xml:space="preserve"> </w:t>
    </w:r>
    <w:r w:rsidRPr="00865899">
      <w:rPr>
        <w:rFonts w:cs="Arial"/>
        <w:i/>
        <w:sz w:val="20"/>
        <w:u w:val="dotted"/>
      </w:rPr>
      <w:t>-</w:t>
    </w:r>
    <w:r w:rsidR="00E27362">
      <w:rPr>
        <w:rFonts w:cs="Arial"/>
        <w:i/>
        <w:sz w:val="20"/>
        <w:u w:val="dotted"/>
      </w:rPr>
      <w:t xml:space="preserve"> rujan</w:t>
    </w:r>
    <w:r w:rsidRPr="00865899">
      <w:rPr>
        <w:rFonts w:cs="Arial"/>
        <w:i/>
        <w:sz w:val="20"/>
        <w:u w:val="dotted"/>
      </w:rPr>
      <w:t xml:space="preserve"> 201</w:t>
    </w:r>
    <w:r w:rsidR="007A0C33">
      <w:rPr>
        <w:rFonts w:cs="Arial"/>
        <w:i/>
        <w:sz w:val="20"/>
        <w:u w:val="dotted"/>
      </w:rPr>
      <w:t>9</w:t>
    </w:r>
  </w:p>
  <w:p w14:paraId="400AED50" w14:textId="77777777" w:rsidR="00233074" w:rsidRPr="00865899" w:rsidRDefault="00233074">
    <w:pPr>
      <w:pStyle w:val="Zaglavlj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C3"/>
    <w:rsid w:val="00002ECE"/>
    <w:rsid w:val="000040CE"/>
    <w:rsid w:val="00007007"/>
    <w:rsid w:val="00015022"/>
    <w:rsid w:val="00052069"/>
    <w:rsid w:val="00077958"/>
    <w:rsid w:val="000B3A56"/>
    <w:rsid w:val="000B5DDE"/>
    <w:rsid w:val="000D5AE6"/>
    <w:rsid w:val="000F7ED2"/>
    <w:rsid w:val="00100AA3"/>
    <w:rsid w:val="001026F3"/>
    <w:rsid w:val="00102EFA"/>
    <w:rsid w:val="0012644E"/>
    <w:rsid w:val="001446B3"/>
    <w:rsid w:val="00181B3C"/>
    <w:rsid w:val="00187054"/>
    <w:rsid w:val="00190D20"/>
    <w:rsid w:val="001A2382"/>
    <w:rsid w:val="001A5AC1"/>
    <w:rsid w:val="001B2CB0"/>
    <w:rsid w:val="001B5E1F"/>
    <w:rsid w:val="001C4FAA"/>
    <w:rsid w:val="001D0BFD"/>
    <w:rsid w:val="001F0243"/>
    <w:rsid w:val="001F74E1"/>
    <w:rsid w:val="001F76A6"/>
    <w:rsid w:val="002036A7"/>
    <w:rsid w:val="002041C1"/>
    <w:rsid w:val="00224676"/>
    <w:rsid w:val="00226D9A"/>
    <w:rsid w:val="00233074"/>
    <w:rsid w:val="00234D03"/>
    <w:rsid w:val="00237571"/>
    <w:rsid w:val="00250C33"/>
    <w:rsid w:val="00260E1A"/>
    <w:rsid w:val="00263BFC"/>
    <w:rsid w:val="0027156C"/>
    <w:rsid w:val="00287B54"/>
    <w:rsid w:val="002A145E"/>
    <w:rsid w:val="002A6A74"/>
    <w:rsid w:val="002B16B2"/>
    <w:rsid w:val="002C033F"/>
    <w:rsid w:val="002C61DC"/>
    <w:rsid w:val="00301931"/>
    <w:rsid w:val="0030581C"/>
    <w:rsid w:val="003109A0"/>
    <w:rsid w:val="00335922"/>
    <w:rsid w:val="003371B6"/>
    <w:rsid w:val="00354967"/>
    <w:rsid w:val="00360D52"/>
    <w:rsid w:val="003727F8"/>
    <w:rsid w:val="003A1BE9"/>
    <w:rsid w:val="003A6D86"/>
    <w:rsid w:val="003A732A"/>
    <w:rsid w:val="003B0720"/>
    <w:rsid w:val="003C5212"/>
    <w:rsid w:val="003C7291"/>
    <w:rsid w:val="003E210B"/>
    <w:rsid w:val="003F5AC4"/>
    <w:rsid w:val="004100B4"/>
    <w:rsid w:val="00411B42"/>
    <w:rsid w:val="004253A4"/>
    <w:rsid w:val="004520BB"/>
    <w:rsid w:val="004A0B33"/>
    <w:rsid w:val="004C04E4"/>
    <w:rsid w:val="004C7852"/>
    <w:rsid w:val="004D405A"/>
    <w:rsid w:val="004E0015"/>
    <w:rsid w:val="005024F1"/>
    <w:rsid w:val="005042E2"/>
    <w:rsid w:val="00507D01"/>
    <w:rsid w:val="00522370"/>
    <w:rsid w:val="005311BD"/>
    <w:rsid w:val="00534608"/>
    <w:rsid w:val="00535BC3"/>
    <w:rsid w:val="00574A61"/>
    <w:rsid w:val="00575CF6"/>
    <w:rsid w:val="00581236"/>
    <w:rsid w:val="00581474"/>
    <w:rsid w:val="00584AF1"/>
    <w:rsid w:val="00595D2E"/>
    <w:rsid w:val="005964F9"/>
    <w:rsid w:val="005E0E40"/>
    <w:rsid w:val="005E7632"/>
    <w:rsid w:val="005E776E"/>
    <w:rsid w:val="00611BE3"/>
    <w:rsid w:val="00617A62"/>
    <w:rsid w:val="00617D8A"/>
    <w:rsid w:val="0062089E"/>
    <w:rsid w:val="00634912"/>
    <w:rsid w:val="00655C46"/>
    <w:rsid w:val="006573C1"/>
    <w:rsid w:val="00664E12"/>
    <w:rsid w:val="0066658B"/>
    <w:rsid w:val="00672714"/>
    <w:rsid w:val="00672C73"/>
    <w:rsid w:val="00690F13"/>
    <w:rsid w:val="0069343B"/>
    <w:rsid w:val="006A52EA"/>
    <w:rsid w:val="006B4D69"/>
    <w:rsid w:val="006D1C8C"/>
    <w:rsid w:val="006F0443"/>
    <w:rsid w:val="00700B07"/>
    <w:rsid w:val="00705A00"/>
    <w:rsid w:val="007062B6"/>
    <w:rsid w:val="00707377"/>
    <w:rsid w:val="00722D1F"/>
    <w:rsid w:val="00740107"/>
    <w:rsid w:val="007556A6"/>
    <w:rsid w:val="00756C95"/>
    <w:rsid w:val="0078123C"/>
    <w:rsid w:val="00787CF8"/>
    <w:rsid w:val="00794272"/>
    <w:rsid w:val="00794663"/>
    <w:rsid w:val="00795CE3"/>
    <w:rsid w:val="007A0C33"/>
    <w:rsid w:val="007B3EB1"/>
    <w:rsid w:val="007B4669"/>
    <w:rsid w:val="007B5A22"/>
    <w:rsid w:val="007C50CF"/>
    <w:rsid w:val="007C6832"/>
    <w:rsid w:val="007D796F"/>
    <w:rsid w:val="007E407B"/>
    <w:rsid w:val="00825EAA"/>
    <w:rsid w:val="00833DA8"/>
    <w:rsid w:val="0083714D"/>
    <w:rsid w:val="00846EC3"/>
    <w:rsid w:val="00855458"/>
    <w:rsid w:val="0086494E"/>
    <w:rsid w:val="0086554D"/>
    <w:rsid w:val="00865899"/>
    <w:rsid w:val="00875DDD"/>
    <w:rsid w:val="008954FA"/>
    <w:rsid w:val="008A6834"/>
    <w:rsid w:val="008C28A5"/>
    <w:rsid w:val="008C424E"/>
    <w:rsid w:val="008E0954"/>
    <w:rsid w:val="008E2A49"/>
    <w:rsid w:val="008F5979"/>
    <w:rsid w:val="00900893"/>
    <w:rsid w:val="00945325"/>
    <w:rsid w:val="00975E6A"/>
    <w:rsid w:val="009928A5"/>
    <w:rsid w:val="009A70A9"/>
    <w:rsid w:val="009C14DE"/>
    <w:rsid w:val="009D5985"/>
    <w:rsid w:val="009D7786"/>
    <w:rsid w:val="009E75C2"/>
    <w:rsid w:val="00A03FE2"/>
    <w:rsid w:val="00A15EE9"/>
    <w:rsid w:val="00A2521E"/>
    <w:rsid w:val="00A562BA"/>
    <w:rsid w:val="00A624A7"/>
    <w:rsid w:val="00A735A6"/>
    <w:rsid w:val="00A73784"/>
    <w:rsid w:val="00A75E1F"/>
    <w:rsid w:val="00A8031B"/>
    <w:rsid w:val="00A94938"/>
    <w:rsid w:val="00AB1279"/>
    <w:rsid w:val="00AC0F2D"/>
    <w:rsid w:val="00AC4BA0"/>
    <w:rsid w:val="00AC72C9"/>
    <w:rsid w:val="00AD05A6"/>
    <w:rsid w:val="00AE3176"/>
    <w:rsid w:val="00B0350F"/>
    <w:rsid w:val="00B038AB"/>
    <w:rsid w:val="00B52E58"/>
    <w:rsid w:val="00B609EF"/>
    <w:rsid w:val="00B60DC7"/>
    <w:rsid w:val="00B6317B"/>
    <w:rsid w:val="00B641B8"/>
    <w:rsid w:val="00B71BF9"/>
    <w:rsid w:val="00B73323"/>
    <w:rsid w:val="00B81446"/>
    <w:rsid w:val="00BA0E91"/>
    <w:rsid w:val="00BA124D"/>
    <w:rsid w:val="00BA5A74"/>
    <w:rsid w:val="00BA7F5A"/>
    <w:rsid w:val="00BB56E3"/>
    <w:rsid w:val="00C116BF"/>
    <w:rsid w:val="00C30C32"/>
    <w:rsid w:val="00C73D7E"/>
    <w:rsid w:val="00C855E2"/>
    <w:rsid w:val="00C939BA"/>
    <w:rsid w:val="00CA60F3"/>
    <w:rsid w:val="00CD27EC"/>
    <w:rsid w:val="00CD4187"/>
    <w:rsid w:val="00CD62B7"/>
    <w:rsid w:val="00CD7B22"/>
    <w:rsid w:val="00D028DA"/>
    <w:rsid w:val="00D0487F"/>
    <w:rsid w:val="00D147B8"/>
    <w:rsid w:val="00D16649"/>
    <w:rsid w:val="00D53CB1"/>
    <w:rsid w:val="00D66547"/>
    <w:rsid w:val="00D74F3A"/>
    <w:rsid w:val="00D95913"/>
    <w:rsid w:val="00DA2634"/>
    <w:rsid w:val="00DA2CE6"/>
    <w:rsid w:val="00DA5FC3"/>
    <w:rsid w:val="00DB1057"/>
    <w:rsid w:val="00DC1700"/>
    <w:rsid w:val="00DC6B33"/>
    <w:rsid w:val="00DC7631"/>
    <w:rsid w:val="00DF5537"/>
    <w:rsid w:val="00E1589C"/>
    <w:rsid w:val="00E24C8A"/>
    <w:rsid w:val="00E27362"/>
    <w:rsid w:val="00E37716"/>
    <w:rsid w:val="00E47320"/>
    <w:rsid w:val="00E71741"/>
    <w:rsid w:val="00E725CF"/>
    <w:rsid w:val="00E74E5C"/>
    <w:rsid w:val="00EA3167"/>
    <w:rsid w:val="00EB6BC8"/>
    <w:rsid w:val="00EC6006"/>
    <w:rsid w:val="00ED4F64"/>
    <w:rsid w:val="00EE11B5"/>
    <w:rsid w:val="00EF174B"/>
    <w:rsid w:val="00EF7758"/>
    <w:rsid w:val="00F13ECE"/>
    <w:rsid w:val="00F360EC"/>
    <w:rsid w:val="00F45FA2"/>
    <w:rsid w:val="00F46648"/>
    <w:rsid w:val="00F601CE"/>
    <w:rsid w:val="00F611B6"/>
    <w:rsid w:val="00F64B87"/>
    <w:rsid w:val="00FA602F"/>
    <w:rsid w:val="00FB7214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D681-E61F-41AF-80AB-BD5D2A70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Opcina_Ernestinovo Opcinaen</cp:lastModifiedBy>
  <cp:revision>2</cp:revision>
  <cp:lastPrinted>2018-09-07T05:23:00Z</cp:lastPrinted>
  <dcterms:created xsi:type="dcterms:W3CDTF">2019-09-20T08:28:00Z</dcterms:created>
  <dcterms:modified xsi:type="dcterms:W3CDTF">2019-09-20T08:28:00Z</dcterms:modified>
</cp:coreProperties>
</file>