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AA" w:rsidRPr="00C8067C" w:rsidRDefault="00B911AA" w:rsidP="00B911AA">
      <w:pPr>
        <w:jc w:val="center"/>
        <w:rPr>
          <w:rFonts w:asciiTheme="minorHAnsi" w:hAnsiTheme="minorHAnsi"/>
        </w:rPr>
      </w:pPr>
    </w:p>
    <w:p w:rsidR="00B911AA" w:rsidRDefault="00B911AA" w:rsidP="00B911AA">
      <w:pPr>
        <w:jc w:val="both"/>
        <w:rPr>
          <w:rFonts w:asciiTheme="minorHAnsi" w:hAnsiTheme="minorHAnsi" w:cs="Arial"/>
          <w:lang w:val="fi-FI"/>
        </w:rPr>
      </w:pPr>
      <w:r w:rsidRPr="00C8067C">
        <w:rPr>
          <w:rFonts w:asciiTheme="minorHAnsi" w:hAnsiTheme="minorHAnsi" w:cs="Arial"/>
          <w:lang w:val="fi-FI"/>
        </w:rPr>
        <w:t xml:space="preserve">Na temelju </w:t>
      </w:r>
      <w:r w:rsidRPr="00C8067C">
        <w:rPr>
          <w:rFonts w:asciiTheme="minorHAnsi" w:hAnsiTheme="minorHAnsi" w:cs="Calibri"/>
          <w:lang w:val="fi-FI"/>
        </w:rPr>
        <w:t>č</w:t>
      </w:r>
      <w:r w:rsidRPr="00C8067C">
        <w:rPr>
          <w:rFonts w:asciiTheme="minorHAnsi" w:hAnsiTheme="minorHAnsi" w:cs="Arial"/>
          <w:lang w:val="fi-FI"/>
        </w:rPr>
        <w:t>lanka 57. Zakona o porezu na dohodak (Narodne novine</w:t>
      </w:r>
      <w:r w:rsidR="00C8067C">
        <w:rPr>
          <w:rFonts w:asciiTheme="minorHAnsi" w:hAnsiTheme="minorHAnsi" w:cs="Eras Medium ITC"/>
          <w:lang w:val="fi-FI"/>
        </w:rPr>
        <w:t xml:space="preserve"> </w:t>
      </w:r>
      <w:r w:rsidRPr="00C8067C">
        <w:rPr>
          <w:rFonts w:asciiTheme="minorHAnsi" w:hAnsiTheme="minorHAnsi" w:cs="Arial"/>
          <w:lang w:val="fi-FI"/>
        </w:rPr>
        <w:t xml:space="preserve">broj 115/16 i 106/18) </w:t>
      </w:r>
      <w:r w:rsidR="00C8067C" w:rsidRPr="00C8067C">
        <w:rPr>
          <w:rFonts w:asciiTheme="minorHAnsi" w:hAnsiTheme="minorHAnsi" w:cs="Arial"/>
          <w:lang w:val="fi-FI"/>
        </w:rPr>
        <w:t xml:space="preserve">te članka 28. Statuta Općine Ernestinovo (Službeni glasnik broj 1/13, 4/13, 3/18, 4/18), Općinsko vijeće Općine Ernestinovo na </w:t>
      </w:r>
      <w:r w:rsidR="006A40D3">
        <w:rPr>
          <w:rFonts w:asciiTheme="minorHAnsi" w:hAnsiTheme="minorHAnsi" w:cs="Arial"/>
          <w:lang w:val="fi-FI"/>
        </w:rPr>
        <w:t>17</w:t>
      </w:r>
      <w:r w:rsidR="00C8067C" w:rsidRPr="00C8067C">
        <w:rPr>
          <w:rFonts w:asciiTheme="minorHAnsi" w:hAnsiTheme="minorHAnsi" w:cs="Arial"/>
          <w:lang w:val="fi-FI"/>
        </w:rPr>
        <w:t xml:space="preserve">. sjednici održanoj </w:t>
      </w:r>
      <w:r w:rsidR="006A40D3">
        <w:rPr>
          <w:rFonts w:asciiTheme="minorHAnsi" w:hAnsiTheme="minorHAnsi" w:cs="Arial"/>
          <w:lang w:val="fi-FI"/>
        </w:rPr>
        <w:t>29. siječnja</w:t>
      </w:r>
      <w:r w:rsidR="00C8067C" w:rsidRPr="00C8067C">
        <w:rPr>
          <w:rFonts w:asciiTheme="minorHAnsi" w:hAnsiTheme="minorHAnsi" w:cs="Arial"/>
          <w:lang w:val="fi-FI"/>
        </w:rPr>
        <w:t xml:space="preserve"> 2019. donosi</w:t>
      </w:r>
    </w:p>
    <w:p w:rsidR="00C8067C" w:rsidRPr="00C8067C" w:rsidRDefault="00C8067C" w:rsidP="00B911AA">
      <w:pPr>
        <w:jc w:val="both"/>
        <w:rPr>
          <w:rFonts w:asciiTheme="minorHAnsi" w:hAnsiTheme="minorHAnsi" w:cs="Arial"/>
          <w:lang w:val="fi-FI"/>
        </w:rPr>
      </w:pPr>
    </w:p>
    <w:p w:rsidR="00B911AA" w:rsidRDefault="00B911AA" w:rsidP="00B911AA">
      <w:pPr>
        <w:jc w:val="center"/>
        <w:rPr>
          <w:rFonts w:asciiTheme="minorHAnsi" w:eastAsia="MS Mincho" w:hAnsiTheme="minorHAnsi" w:cs="Arial"/>
          <w:sz w:val="22"/>
          <w:szCs w:val="22"/>
          <w:lang w:val="fi-FI"/>
        </w:rPr>
      </w:pPr>
    </w:p>
    <w:p w:rsidR="00B911AA" w:rsidRPr="006A40D3" w:rsidRDefault="00B911AA" w:rsidP="00B911AA">
      <w:pPr>
        <w:jc w:val="center"/>
        <w:rPr>
          <w:rFonts w:asciiTheme="minorHAnsi" w:hAnsiTheme="minorHAnsi" w:cs="Arial"/>
          <w:b/>
          <w:lang w:val="fi-FI"/>
        </w:rPr>
      </w:pPr>
      <w:r w:rsidRPr="006A40D3">
        <w:rPr>
          <w:rFonts w:asciiTheme="minorHAnsi" w:hAnsiTheme="minorHAnsi" w:cs="Arial"/>
          <w:b/>
          <w:lang w:val="fi-FI"/>
        </w:rPr>
        <w:t>O D L U K U</w:t>
      </w:r>
    </w:p>
    <w:p w:rsidR="00B911AA" w:rsidRPr="006A40D3" w:rsidRDefault="00B911AA" w:rsidP="00C537C8">
      <w:pPr>
        <w:jc w:val="center"/>
        <w:rPr>
          <w:rFonts w:asciiTheme="minorHAnsi" w:hAnsiTheme="minorHAnsi" w:cs="Arial"/>
          <w:b/>
          <w:iCs/>
          <w:lang w:val="fi-FI"/>
        </w:rPr>
      </w:pPr>
      <w:bookmarkStart w:id="0" w:name="_Hlk533686076"/>
      <w:r w:rsidRPr="006A40D3">
        <w:rPr>
          <w:rFonts w:asciiTheme="minorHAnsi" w:hAnsiTheme="minorHAnsi" w:cs="Arial"/>
          <w:b/>
          <w:iCs/>
          <w:lang w:val="fi-FI"/>
        </w:rPr>
        <w:t xml:space="preserve">o visini paušalnog poreza </w:t>
      </w:r>
      <w:r w:rsidR="00C537C8" w:rsidRPr="006A40D3">
        <w:rPr>
          <w:rFonts w:asciiTheme="minorHAnsi" w:hAnsiTheme="minorHAnsi" w:cs="Arial"/>
          <w:b/>
          <w:iCs/>
          <w:lang w:val="fi-FI"/>
        </w:rPr>
        <w:t>za iznajmljivače u turizmu</w:t>
      </w:r>
    </w:p>
    <w:p w:rsidR="00B911AA" w:rsidRPr="006A40D3" w:rsidRDefault="00B911AA" w:rsidP="00B911AA">
      <w:pPr>
        <w:jc w:val="center"/>
        <w:rPr>
          <w:rFonts w:asciiTheme="minorHAnsi" w:hAnsiTheme="minorHAnsi" w:cs="Arial"/>
          <w:b/>
          <w:iCs/>
          <w:lang w:val="fi-FI"/>
        </w:rPr>
      </w:pPr>
      <w:r w:rsidRPr="006A40D3">
        <w:rPr>
          <w:rFonts w:asciiTheme="minorHAnsi" w:hAnsiTheme="minorHAnsi" w:cs="Arial"/>
          <w:b/>
          <w:iCs/>
          <w:lang w:val="fi-FI"/>
        </w:rPr>
        <w:t>na podru</w:t>
      </w:r>
      <w:r w:rsidRPr="006A40D3">
        <w:rPr>
          <w:rFonts w:asciiTheme="minorHAnsi" w:hAnsiTheme="minorHAnsi" w:cs="Calibri"/>
          <w:b/>
          <w:iCs/>
          <w:lang w:val="fi-FI"/>
        </w:rPr>
        <w:t>č</w:t>
      </w:r>
      <w:r w:rsidRPr="006A40D3">
        <w:rPr>
          <w:rFonts w:asciiTheme="minorHAnsi" w:hAnsiTheme="minorHAnsi" w:cs="Arial"/>
          <w:b/>
          <w:iCs/>
          <w:lang w:val="fi-FI"/>
        </w:rPr>
        <w:t xml:space="preserve">ju </w:t>
      </w:r>
      <w:r w:rsidR="00C8067C" w:rsidRPr="006A40D3">
        <w:rPr>
          <w:rFonts w:asciiTheme="minorHAnsi" w:hAnsiTheme="minorHAnsi" w:cs="Arial"/>
          <w:b/>
          <w:iCs/>
          <w:lang w:val="fi-FI"/>
        </w:rPr>
        <w:t>Općine Ernestinovo</w:t>
      </w:r>
    </w:p>
    <w:p w:rsidR="00C8067C" w:rsidRPr="00C8067C" w:rsidRDefault="00C8067C" w:rsidP="00B911AA">
      <w:pPr>
        <w:jc w:val="center"/>
        <w:rPr>
          <w:rFonts w:asciiTheme="minorHAnsi" w:hAnsiTheme="minorHAnsi" w:cs="Arial"/>
          <w:b/>
          <w:iCs/>
          <w:sz w:val="28"/>
          <w:szCs w:val="28"/>
          <w:lang w:val="fi-FI"/>
        </w:rPr>
      </w:pPr>
    </w:p>
    <w:p w:rsidR="00C8067C" w:rsidRPr="00C8067C" w:rsidRDefault="00C8067C" w:rsidP="00B911AA">
      <w:pPr>
        <w:jc w:val="center"/>
        <w:rPr>
          <w:rFonts w:asciiTheme="minorHAnsi" w:hAnsiTheme="minorHAnsi" w:cs="Arial"/>
          <w:iCs/>
          <w:sz w:val="22"/>
          <w:szCs w:val="22"/>
          <w:lang w:val="fi-FI"/>
        </w:rPr>
      </w:pPr>
      <w:bookmarkStart w:id="1" w:name="_GoBack"/>
      <w:bookmarkEnd w:id="0"/>
      <w:bookmarkEnd w:id="1"/>
    </w:p>
    <w:p w:rsidR="00B911AA" w:rsidRPr="00C8067C" w:rsidRDefault="00B911AA" w:rsidP="00B911AA">
      <w:pPr>
        <w:jc w:val="center"/>
        <w:rPr>
          <w:rFonts w:asciiTheme="minorHAnsi" w:hAnsiTheme="minorHAnsi" w:cs="Arial"/>
          <w:iCs/>
          <w:lang w:val="fi-FI"/>
        </w:rPr>
      </w:pPr>
      <w:r w:rsidRPr="00C8067C">
        <w:rPr>
          <w:rFonts w:asciiTheme="minorHAnsi" w:hAnsiTheme="minorHAnsi" w:cs="Calibri"/>
          <w:iCs/>
          <w:lang w:val="fi-FI"/>
        </w:rPr>
        <w:t>Č</w:t>
      </w:r>
      <w:r w:rsidRPr="00C8067C">
        <w:rPr>
          <w:rFonts w:asciiTheme="minorHAnsi" w:hAnsiTheme="minorHAnsi" w:cs="Arial"/>
          <w:iCs/>
          <w:lang w:val="fi-FI"/>
        </w:rPr>
        <w:t xml:space="preserve">lanak. 1. </w:t>
      </w:r>
    </w:p>
    <w:p w:rsidR="00124082" w:rsidRDefault="00B911AA" w:rsidP="00B911AA">
      <w:pPr>
        <w:jc w:val="both"/>
        <w:rPr>
          <w:rFonts w:asciiTheme="minorHAnsi" w:hAnsiTheme="minorHAnsi" w:cs="Arial"/>
          <w:iCs/>
          <w:lang w:val="fi-FI"/>
        </w:rPr>
      </w:pPr>
      <w:r w:rsidRPr="00C8067C">
        <w:rPr>
          <w:rFonts w:asciiTheme="minorHAnsi" w:hAnsiTheme="minorHAnsi" w:cs="Arial"/>
          <w:iCs/>
          <w:lang w:val="fi-FI"/>
        </w:rPr>
        <w:t>Ovom Odlukom odre</w:t>
      </w:r>
      <w:r w:rsidRPr="00C8067C">
        <w:rPr>
          <w:rFonts w:asciiTheme="minorHAnsi" w:hAnsiTheme="minorHAnsi" w:cs="Calibri"/>
          <w:iCs/>
          <w:lang w:val="fi-FI"/>
        </w:rPr>
        <w:t>đ</w:t>
      </w:r>
      <w:r w:rsidRPr="00C8067C">
        <w:rPr>
          <w:rFonts w:asciiTheme="minorHAnsi" w:hAnsiTheme="minorHAnsi" w:cs="Arial"/>
          <w:iCs/>
          <w:lang w:val="fi-FI"/>
        </w:rPr>
        <w:t xml:space="preserve">uje se </w:t>
      </w:r>
      <w:r w:rsidR="00124082">
        <w:rPr>
          <w:rFonts w:asciiTheme="minorHAnsi" w:hAnsiTheme="minorHAnsi" w:cs="Arial"/>
          <w:iCs/>
          <w:lang w:val="fi-FI"/>
        </w:rPr>
        <w:t xml:space="preserve">visina paušalnog poreza na dohodak </w:t>
      </w:r>
      <w:r w:rsidR="00124082" w:rsidRPr="00124082">
        <w:rPr>
          <w:rFonts w:asciiTheme="minorHAnsi" w:hAnsiTheme="minorHAnsi" w:cs="Arial"/>
          <w:iCs/>
          <w:lang w:val="fi-FI"/>
        </w:rPr>
        <w:t xml:space="preserve">poreznom obvezniku koji ostvaruje dohodak od iznajmljivanja stanova, soba i </w:t>
      </w:r>
      <w:r w:rsidR="00CE0B0D">
        <w:rPr>
          <w:rFonts w:asciiTheme="minorHAnsi" w:hAnsiTheme="minorHAnsi" w:cs="Arial"/>
          <w:iCs/>
          <w:lang w:val="fi-FI"/>
        </w:rPr>
        <w:t>postelja putnicima i turistima te</w:t>
      </w:r>
      <w:r w:rsidR="00124082" w:rsidRPr="00124082">
        <w:rPr>
          <w:rFonts w:asciiTheme="minorHAnsi" w:hAnsiTheme="minorHAnsi" w:cs="Arial"/>
          <w:iCs/>
          <w:lang w:val="fi-FI"/>
        </w:rPr>
        <w:t xml:space="preserve"> organiziranja kampova</w:t>
      </w:r>
      <w:r w:rsidR="00124082">
        <w:rPr>
          <w:rFonts w:asciiTheme="minorHAnsi" w:hAnsiTheme="minorHAnsi" w:cs="Arial"/>
          <w:iCs/>
          <w:lang w:val="fi-FI"/>
        </w:rPr>
        <w:t xml:space="preserve"> koji se nalaze na području Općine Ernestinovo.</w:t>
      </w:r>
    </w:p>
    <w:p w:rsidR="00124082" w:rsidRDefault="00124082" w:rsidP="00B911AA">
      <w:pPr>
        <w:jc w:val="both"/>
        <w:rPr>
          <w:rFonts w:asciiTheme="minorHAnsi" w:hAnsiTheme="minorHAnsi" w:cs="Arial"/>
          <w:iCs/>
          <w:lang w:val="fi-FI"/>
        </w:rPr>
      </w:pPr>
    </w:p>
    <w:p w:rsidR="00B911AA" w:rsidRPr="00C8067C" w:rsidRDefault="00B911AA" w:rsidP="00B911AA">
      <w:pPr>
        <w:jc w:val="center"/>
        <w:rPr>
          <w:rFonts w:asciiTheme="minorHAnsi" w:hAnsiTheme="minorHAnsi" w:cs="Arial"/>
          <w:iCs/>
          <w:lang w:val="fi-FI"/>
        </w:rPr>
      </w:pPr>
      <w:r w:rsidRPr="00C8067C">
        <w:rPr>
          <w:rFonts w:asciiTheme="minorHAnsi" w:hAnsiTheme="minorHAnsi" w:cs="Calibri"/>
          <w:iCs/>
          <w:lang w:val="fi-FI"/>
        </w:rPr>
        <w:t>Č</w:t>
      </w:r>
      <w:r w:rsidRPr="00C8067C">
        <w:rPr>
          <w:rFonts w:asciiTheme="minorHAnsi" w:hAnsiTheme="minorHAnsi" w:cs="Arial"/>
          <w:iCs/>
          <w:lang w:val="fi-FI"/>
        </w:rPr>
        <w:t xml:space="preserve">lanak 2. </w:t>
      </w:r>
    </w:p>
    <w:p w:rsidR="00B911AA" w:rsidRDefault="00B911AA" w:rsidP="00B911AA">
      <w:pPr>
        <w:jc w:val="both"/>
        <w:rPr>
          <w:rFonts w:asciiTheme="minorHAnsi" w:hAnsiTheme="minorHAnsi" w:cs="Arial"/>
          <w:iCs/>
          <w:lang w:val="fi-FI"/>
        </w:rPr>
      </w:pPr>
      <w:r w:rsidRPr="00C8067C">
        <w:rPr>
          <w:rFonts w:asciiTheme="minorHAnsi" w:hAnsiTheme="minorHAnsi" w:cs="Arial"/>
          <w:iCs/>
          <w:lang w:val="fi-FI"/>
        </w:rPr>
        <w:t xml:space="preserve">Visina paušalnog poreza iz </w:t>
      </w:r>
      <w:r w:rsidRPr="00C8067C">
        <w:rPr>
          <w:rFonts w:asciiTheme="minorHAnsi" w:hAnsiTheme="minorHAnsi" w:cs="Calibri"/>
          <w:iCs/>
          <w:lang w:val="fi-FI"/>
        </w:rPr>
        <w:t>č</w:t>
      </w:r>
      <w:r w:rsidRPr="00C8067C">
        <w:rPr>
          <w:rFonts w:asciiTheme="minorHAnsi" w:hAnsiTheme="minorHAnsi" w:cs="Arial"/>
          <w:iCs/>
          <w:lang w:val="fi-FI"/>
        </w:rPr>
        <w:t>lanka 1. ove Odluke odre</w:t>
      </w:r>
      <w:r w:rsidRPr="00C8067C">
        <w:rPr>
          <w:rFonts w:asciiTheme="minorHAnsi" w:hAnsiTheme="minorHAnsi" w:cs="Calibri"/>
          <w:iCs/>
          <w:lang w:val="fi-FI"/>
        </w:rPr>
        <w:t>đ</w:t>
      </w:r>
      <w:r w:rsidR="00C8067C">
        <w:rPr>
          <w:rFonts w:asciiTheme="minorHAnsi" w:hAnsiTheme="minorHAnsi" w:cs="Arial"/>
          <w:iCs/>
          <w:lang w:val="fi-FI"/>
        </w:rPr>
        <w:t>uje se u iznosu od 150</w:t>
      </w:r>
      <w:r w:rsidRPr="00C8067C">
        <w:rPr>
          <w:rFonts w:asciiTheme="minorHAnsi" w:hAnsiTheme="minorHAnsi" w:cs="Arial"/>
          <w:iCs/>
          <w:lang w:val="fi-FI"/>
        </w:rPr>
        <w:t>,00 kn</w:t>
      </w:r>
      <w:r w:rsidR="00124082">
        <w:rPr>
          <w:rFonts w:asciiTheme="minorHAnsi" w:hAnsiTheme="minorHAnsi" w:cs="Arial"/>
          <w:iCs/>
          <w:lang w:val="fi-FI"/>
        </w:rPr>
        <w:t xml:space="preserve"> godišnje</w:t>
      </w:r>
      <w:r w:rsidRPr="00C8067C">
        <w:rPr>
          <w:rFonts w:asciiTheme="minorHAnsi" w:hAnsiTheme="minorHAnsi" w:cs="Arial"/>
          <w:iCs/>
          <w:lang w:val="fi-FI"/>
        </w:rPr>
        <w:t xml:space="preserve"> po krevetu ili smještajnoj jedinici u svim naseljima </w:t>
      </w:r>
      <w:r w:rsidR="00C8067C">
        <w:rPr>
          <w:rFonts w:asciiTheme="minorHAnsi" w:hAnsiTheme="minorHAnsi" w:cs="Arial"/>
          <w:iCs/>
          <w:lang w:val="fi-FI"/>
        </w:rPr>
        <w:t xml:space="preserve">Općine Ernestinovo </w:t>
      </w:r>
      <w:r w:rsidRPr="00C8067C">
        <w:rPr>
          <w:rFonts w:asciiTheme="minorHAnsi" w:hAnsiTheme="minorHAnsi" w:cs="Arial"/>
          <w:iCs/>
          <w:lang w:val="fi-FI"/>
        </w:rPr>
        <w:t xml:space="preserve">u kojima se obavlja djelatnost iznajmljivanja i smještaja u turizmu. </w:t>
      </w:r>
    </w:p>
    <w:p w:rsidR="005E635E" w:rsidRDefault="005E635E" w:rsidP="00B911AA">
      <w:pPr>
        <w:jc w:val="both"/>
        <w:rPr>
          <w:rFonts w:asciiTheme="minorHAnsi" w:hAnsiTheme="minorHAnsi" w:cs="Arial"/>
          <w:iCs/>
          <w:lang w:val="fi-FI"/>
        </w:rPr>
      </w:pPr>
    </w:p>
    <w:p w:rsidR="005E635E" w:rsidRPr="00C8067C" w:rsidRDefault="005E635E" w:rsidP="00B911AA">
      <w:pPr>
        <w:jc w:val="both"/>
        <w:rPr>
          <w:rFonts w:asciiTheme="minorHAnsi" w:hAnsiTheme="minorHAnsi" w:cs="Arial"/>
          <w:iCs/>
          <w:lang w:val="fi-FI"/>
        </w:rPr>
      </w:pPr>
      <w:r>
        <w:rPr>
          <w:rFonts w:asciiTheme="minorHAnsi" w:hAnsiTheme="minorHAnsi" w:cs="Arial"/>
          <w:iCs/>
          <w:lang w:val="fi-FI"/>
        </w:rPr>
        <w:t>Na iznos godišnjeg paušalnog poreza obračunava se prirez na porez na dohodak sukladno važećoj Odluci o lokalnim porezima Općine Ernestinovo.</w:t>
      </w:r>
    </w:p>
    <w:p w:rsidR="00B911AA" w:rsidRPr="00C8067C" w:rsidRDefault="00B911AA" w:rsidP="00B911AA">
      <w:pPr>
        <w:jc w:val="both"/>
        <w:rPr>
          <w:rFonts w:asciiTheme="minorHAnsi" w:hAnsiTheme="minorHAnsi" w:cs="Arial"/>
          <w:iCs/>
          <w:lang w:val="fi-FI"/>
        </w:rPr>
      </w:pPr>
    </w:p>
    <w:p w:rsidR="00B911AA" w:rsidRDefault="00B911AA" w:rsidP="00B911AA">
      <w:pPr>
        <w:jc w:val="center"/>
        <w:rPr>
          <w:rFonts w:asciiTheme="minorHAnsi" w:hAnsiTheme="minorHAnsi" w:cs="Arial"/>
          <w:iCs/>
          <w:lang w:val="fi-FI"/>
        </w:rPr>
      </w:pPr>
      <w:r w:rsidRPr="00C8067C">
        <w:rPr>
          <w:rFonts w:asciiTheme="minorHAnsi" w:hAnsiTheme="minorHAnsi" w:cs="Calibri"/>
          <w:iCs/>
          <w:lang w:val="fi-FI"/>
        </w:rPr>
        <w:t>Č</w:t>
      </w:r>
      <w:r w:rsidRPr="00C8067C">
        <w:rPr>
          <w:rFonts w:asciiTheme="minorHAnsi" w:hAnsiTheme="minorHAnsi" w:cs="Arial"/>
          <w:iCs/>
          <w:lang w:val="fi-FI"/>
        </w:rPr>
        <w:t>lanak 3.</w:t>
      </w:r>
    </w:p>
    <w:p w:rsidR="005E635E" w:rsidRDefault="0062057A" w:rsidP="005E635E">
      <w:pPr>
        <w:jc w:val="both"/>
        <w:rPr>
          <w:rFonts w:asciiTheme="minorHAnsi" w:hAnsiTheme="minorHAnsi" w:cs="Arial"/>
          <w:iCs/>
          <w:lang w:val="fi-FI"/>
        </w:rPr>
      </w:pPr>
      <w:r>
        <w:rPr>
          <w:rFonts w:asciiTheme="minorHAnsi" w:hAnsiTheme="minorHAnsi" w:cs="Arial"/>
          <w:iCs/>
          <w:lang w:val="fi-FI"/>
        </w:rPr>
        <w:t xml:space="preserve">Poslovi </w:t>
      </w:r>
      <w:r w:rsidR="005E635E">
        <w:rPr>
          <w:rFonts w:asciiTheme="minorHAnsi" w:hAnsiTheme="minorHAnsi" w:cs="Arial"/>
          <w:iCs/>
          <w:lang w:val="fi-FI"/>
        </w:rPr>
        <w:t>u vezi s utvrđivanjem i naplatom paušalnog poreza na dohodak od iznajmljivanja stanova, soba i p</w:t>
      </w:r>
      <w:r w:rsidR="003F22C6">
        <w:rPr>
          <w:rFonts w:asciiTheme="minorHAnsi" w:hAnsiTheme="minorHAnsi" w:cs="Arial"/>
          <w:iCs/>
          <w:lang w:val="fi-FI"/>
        </w:rPr>
        <w:t>ostelja putinicima i turistima te</w:t>
      </w:r>
      <w:r w:rsidR="005E635E">
        <w:rPr>
          <w:rFonts w:asciiTheme="minorHAnsi" w:hAnsiTheme="minorHAnsi" w:cs="Arial"/>
          <w:iCs/>
          <w:lang w:val="fi-FI"/>
        </w:rPr>
        <w:t xml:space="preserve"> organiziranja kampova obavljat će nadležna ustrojstvena jedinica Porezne uprave Ministarstva financija.</w:t>
      </w:r>
    </w:p>
    <w:p w:rsidR="005E635E" w:rsidRDefault="005E635E" w:rsidP="005E635E">
      <w:pPr>
        <w:jc w:val="both"/>
        <w:rPr>
          <w:rFonts w:asciiTheme="minorHAnsi" w:hAnsiTheme="minorHAnsi" w:cs="Arial"/>
          <w:iCs/>
          <w:lang w:val="fi-FI"/>
        </w:rPr>
      </w:pPr>
    </w:p>
    <w:p w:rsidR="005E635E" w:rsidRPr="00C8067C" w:rsidRDefault="005E635E" w:rsidP="00B911AA">
      <w:pPr>
        <w:jc w:val="center"/>
        <w:rPr>
          <w:rFonts w:asciiTheme="minorHAnsi" w:hAnsiTheme="minorHAnsi" w:cs="Arial"/>
          <w:iCs/>
          <w:lang w:val="fi-FI"/>
        </w:rPr>
      </w:pPr>
      <w:r>
        <w:rPr>
          <w:rFonts w:asciiTheme="minorHAnsi" w:hAnsiTheme="minorHAnsi" w:cs="Arial"/>
          <w:iCs/>
          <w:lang w:val="fi-FI"/>
        </w:rPr>
        <w:t>Članak 4.</w:t>
      </w:r>
    </w:p>
    <w:p w:rsidR="00B911AA" w:rsidRPr="00C8067C" w:rsidRDefault="00B911AA" w:rsidP="00B911AA">
      <w:pPr>
        <w:widowControl/>
        <w:suppressAutoHyphens w:val="0"/>
        <w:jc w:val="both"/>
        <w:rPr>
          <w:rFonts w:asciiTheme="minorHAnsi" w:eastAsia="Times New Roman" w:hAnsiTheme="minorHAnsi" w:cs="Segoe UI Light"/>
          <w:lang w:val="fi-FI" w:eastAsia="en-US"/>
        </w:rPr>
      </w:pPr>
      <w:r w:rsidRPr="00C8067C">
        <w:rPr>
          <w:rFonts w:asciiTheme="minorHAnsi" w:eastAsia="Times New Roman" w:hAnsiTheme="minorHAnsi" w:cs="Segoe UI Light"/>
          <w:lang w:val="fi-FI" w:eastAsia="en-US"/>
        </w:rPr>
        <w:t>Ova odluka stupa na snagu osmog</w:t>
      </w:r>
      <w:r w:rsidR="00C8067C">
        <w:rPr>
          <w:rFonts w:asciiTheme="minorHAnsi" w:eastAsia="Times New Roman" w:hAnsiTheme="minorHAnsi" w:cs="Segoe UI Light"/>
          <w:lang w:val="fi-FI" w:eastAsia="en-US"/>
        </w:rPr>
        <w:t xml:space="preserve"> dana od dana objave u </w:t>
      </w:r>
      <w:r w:rsidRPr="00C8067C">
        <w:rPr>
          <w:rFonts w:asciiTheme="minorHAnsi" w:eastAsia="Times New Roman" w:hAnsiTheme="minorHAnsi" w:cs="Segoe UI Light"/>
          <w:lang w:val="fi-FI" w:eastAsia="en-US"/>
        </w:rPr>
        <w:t>Služben</w:t>
      </w:r>
      <w:r w:rsidR="00C8067C">
        <w:rPr>
          <w:rFonts w:asciiTheme="minorHAnsi" w:eastAsia="Times New Roman" w:hAnsiTheme="minorHAnsi" w:cs="Segoe UI Light"/>
          <w:lang w:val="fi-FI" w:eastAsia="en-US"/>
        </w:rPr>
        <w:t>om</w:t>
      </w:r>
      <w:r w:rsidRPr="00C8067C">
        <w:rPr>
          <w:rFonts w:asciiTheme="minorHAnsi" w:eastAsia="Times New Roman" w:hAnsiTheme="minorHAnsi" w:cs="Segoe UI Light"/>
          <w:lang w:val="fi-FI" w:eastAsia="en-US"/>
        </w:rPr>
        <w:t xml:space="preserve"> </w:t>
      </w:r>
      <w:r w:rsidR="00C8067C">
        <w:rPr>
          <w:rFonts w:asciiTheme="minorHAnsi" w:eastAsia="Times New Roman" w:hAnsiTheme="minorHAnsi" w:cs="Segoe UI Light"/>
          <w:lang w:val="fi-FI" w:eastAsia="en-US"/>
        </w:rPr>
        <w:t>glasniku Općine Ernestinovo.</w:t>
      </w:r>
    </w:p>
    <w:p w:rsidR="00B911AA" w:rsidRPr="00C8067C" w:rsidRDefault="00B911AA" w:rsidP="00B911AA">
      <w:pPr>
        <w:widowControl/>
        <w:suppressAutoHyphens w:val="0"/>
        <w:jc w:val="both"/>
        <w:rPr>
          <w:rFonts w:asciiTheme="minorHAnsi" w:eastAsia="Batang" w:hAnsiTheme="minorHAnsi" w:cs="Segoe UI Light"/>
          <w:lang w:val="fi-FI" w:eastAsia="en-US"/>
        </w:rPr>
      </w:pPr>
    </w:p>
    <w:p w:rsidR="00B911AA" w:rsidRDefault="00C8067C" w:rsidP="00C8067C">
      <w:pPr>
        <w:rPr>
          <w:rFonts w:asciiTheme="minorHAnsi" w:eastAsia="Batang" w:hAnsiTheme="minorHAnsi" w:cs="Arial"/>
          <w:lang w:val="fi-FI"/>
        </w:rPr>
      </w:pPr>
      <w:r>
        <w:rPr>
          <w:rFonts w:asciiTheme="minorHAnsi" w:eastAsia="Batang" w:hAnsiTheme="minorHAnsi" w:cs="Arial"/>
          <w:lang w:val="fi-FI"/>
        </w:rPr>
        <w:t xml:space="preserve">KLASA: </w:t>
      </w:r>
      <w:r w:rsidR="006A40D3">
        <w:rPr>
          <w:rFonts w:asciiTheme="minorHAnsi" w:eastAsia="Batang" w:hAnsiTheme="minorHAnsi" w:cs="Arial"/>
          <w:lang w:val="fi-FI"/>
        </w:rPr>
        <w:t>410-07/19-02/1</w:t>
      </w:r>
    </w:p>
    <w:p w:rsidR="00C8067C" w:rsidRDefault="00C8067C" w:rsidP="00C8067C">
      <w:pPr>
        <w:rPr>
          <w:rFonts w:asciiTheme="minorHAnsi" w:eastAsia="Batang" w:hAnsiTheme="minorHAnsi" w:cs="Arial"/>
          <w:lang w:val="fi-FI"/>
        </w:rPr>
      </w:pPr>
      <w:r>
        <w:rPr>
          <w:rFonts w:asciiTheme="minorHAnsi" w:eastAsia="Batang" w:hAnsiTheme="minorHAnsi" w:cs="Arial"/>
          <w:lang w:val="fi-FI"/>
        </w:rPr>
        <w:t>URBROJ: 2158/04-19-1</w:t>
      </w:r>
    </w:p>
    <w:p w:rsidR="00C8067C" w:rsidRDefault="00C8067C" w:rsidP="00C8067C">
      <w:pPr>
        <w:rPr>
          <w:rFonts w:asciiTheme="minorHAnsi" w:eastAsia="Batang" w:hAnsiTheme="minorHAnsi" w:cs="Arial"/>
          <w:lang w:val="fi-FI"/>
        </w:rPr>
      </w:pPr>
      <w:r>
        <w:rPr>
          <w:rFonts w:asciiTheme="minorHAnsi" w:eastAsia="Batang" w:hAnsiTheme="minorHAnsi" w:cs="Arial"/>
          <w:lang w:val="fi-FI"/>
        </w:rPr>
        <w:t xml:space="preserve">Ernestinovo, </w:t>
      </w:r>
      <w:r w:rsidR="006A40D3">
        <w:rPr>
          <w:rFonts w:asciiTheme="minorHAnsi" w:eastAsia="Batang" w:hAnsiTheme="minorHAnsi" w:cs="Arial"/>
          <w:lang w:val="fi-FI"/>
        </w:rPr>
        <w:t>29</w:t>
      </w:r>
      <w:r>
        <w:rPr>
          <w:rFonts w:asciiTheme="minorHAnsi" w:eastAsia="Batang" w:hAnsiTheme="minorHAnsi" w:cs="Arial"/>
          <w:lang w:val="fi-FI"/>
        </w:rPr>
        <w:t>. siječnja 2019.</w:t>
      </w:r>
    </w:p>
    <w:p w:rsidR="00C8067C" w:rsidRDefault="00C8067C" w:rsidP="00C8067C">
      <w:pPr>
        <w:rPr>
          <w:rFonts w:asciiTheme="minorHAnsi" w:eastAsia="Batang" w:hAnsiTheme="minorHAnsi" w:cs="Arial"/>
          <w:lang w:val="fi-FI"/>
        </w:rPr>
      </w:pPr>
    </w:p>
    <w:p w:rsidR="00C8067C" w:rsidRDefault="00C8067C" w:rsidP="00C8067C">
      <w:pPr>
        <w:ind w:left="3600"/>
        <w:jc w:val="center"/>
        <w:rPr>
          <w:rFonts w:asciiTheme="minorHAnsi" w:eastAsia="Batang" w:hAnsiTheme="minorHAnsi" w:cs="Arial"/>
          <w:lang w:val="fi-FI"/>
        </w:rPr>
      </w:pPr>
      <w:r>
        <w:rPr>
          <w:rFonts w:asciiTheme="minorHAnsi" w:eastAsia="Batang" w:hAnsiTheme="minorHAnsi" w:cs="Arial"/>
          <w:lang w:val="fi-FI"/>
        </w:rPr>
        <w:t>Predsjednik</w:t>
      </w:r>
    </w:p>
    <w:p w:rsidR="00C8067C" w:rsidRDefault="00C8067C" w:rsidP="00C8067C">
      <w:pPr>
        <w:ind w:left="3600"/>
        <w:jc w:val="center"/>
        <w:rPr>
          <w:rFonts w:asciiTheme="minorHAnsi" w:eastAsia="Batang" w:hAnsiTheme="minorHAnsi" w:cs="Arial"/>
          <w:lang w:val="fi-FI"/>
        </w:rPr>
      </w:pPr>
      <w:r>
        <w:rPr>
          <w:rFonts w:asciiTheme="minorHAnsi" w:eastAsia="Batang" w:hAnsiTheme="minorHAnsi" w:cs="Arial"/>
          <w:lang w:val="fi-FI"/>
        </w:rPr>
        <w:t>Općinskog vijeća</w:t>
      </w:r>
    </w:p>
    <w:p w:rsidR="00C8067C" w:rsidRDefault="00C8067C" w:rsidP="00C8067C">
      <w:pPr>
        <w:ind w:left="3600"/>
        <w:jc w:val="center"/>
        <w:rPr>
          <w:rFonts w:asciiTheme="minorHAnsi" w:eastAsia="Batang" w:hAnsiTheme="minorHAnsi" w:cs="Arial"/>
          <w:lang w:val="fi-FI"/>
        </w:rPr>
      </w:pPr>
    </w:p>
    <w:p w:rsidR="00A53BB9" w:rsidRPr="00C8067C" w:rsidRDefault="00C8067C" w:rsidP="005E635E">
      <w:pPr>
        <w:ind w:left="3600"/>
        <w:jc w:val="center"/>
        <w:rPr>
          <w:rFonts w:asciiTheme="minorHAnsi" w:eastAsia="Times New Roman" w:hAnsiTheme="minorHAnsi"/>
          <w:b/>
          <w:sz w:val="20"/>
          <w:szCs w:val="20"/>
          <w:lang w:eastAsia="en-US"/>
        </w:rPr>
      </w:pPr>
      <w:r>
        <w:rPr>
          <w:rFonts w:asciiTheme="minorHAnsi" w:eastAsia="Batang" w:hAnsiTheme="minorHAnsi" w:cs="Arial"/>
          <w:lang w:val="fi-FI"/>
        </w:rPr>
        <w:t>Krunoslav Dragičević</w:t>
      </w:r>
    </w:p>
    <w:sectPr w:rsidR="00A53BB9" w:rsidRPr="00C806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JXAD Q+ Time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1F0F"/>
    <w:multiLevelType w:val="hybridMultilevel"/>
    <w:tmpl w:val="BBE61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64750"/>
    <w:multiLevelType w:val="hybridMultilevel"/>
    <w:tmpl w:val="72E88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D3A0E"/>
    <w:multiLevelType w:val="hybridMultilevel"/>
    <w:tmpl w:val="F20AED70"/>
    <w:lvl w:ilvl="0" w:tplc="DFC42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3408"/>
    <w:multiLevelType w:val="hybridMultilevel"/>
    <w:tmpl w:val="75BABA8C"/>
    <w:lvl w:ilvl="0" w:tplc="4ED6D2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A824B34"/>
    <w:multiLevelType w:val="hybridMultilevel"/>
    <w:tmpl w:val="534E646E"/>
    <w:lvl w:ilvl="0" w:tplc="259632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BA"/>
    <w:rsid w:val="0000158C"/>
    <w:rsid w:val="00006264"/>
    <w:rsid w:val="00010B0C"/>
    <w:rsid w:val="00020F0A"/>
    <w:rsid w:val="00022768"/>
    <w:rsid w:val="0002300F"/>
    <w:rsid w:val="00023E1F"/>
    <w:rsid w:val="00024457"/>
    <w:rsid w:val="00024A9A"/>
    <w:rsid w:val="00024BCB"/>
    <w:rsid w:val="00025978"/>
    <w:rsid w:val="000261D3"/>
    <w:rsid w:val="000338CD"/>
    <w:rsid w:val="00033EC9"/>
    <w:rsid w:val="00040B2E"/>
    <w:rsid w:val="000414B0"/>
    <w:rsid w:val="000416F1"/>
    <w:rsid w:val="0004388E"/>
    <w:rsid w:val="000457E7"/>
    <w:rsid w:val="000503D9"/>
    <w:rsid w:val="00053689"/>
    <w:rsid w:val="00054830"/>
    <w:rsid w:val="0006154E"/>
    <w:rsid w:val="000643F3"/>
    <w:rsid w:val="00067DAF"/>
    <w:rsid w:val="00071725"/>
    <w:rsid w:val="00072292"/>
    <w:rsid w:val="0007514D"/>
    <w:rsid w:val="00075AC3"/>
    <w:rsid w:val="00075E03"/>
    <w:rsid w:val="000813DE"/>
    <w:rsid w:val="00083E47"/>
    <w:rsid w:val="00084AFC"/>
    <w:rsid w:val="000922E5"/>
    <w:rsid w:val="00093966"/>
    <w:rsid w:val="000A29A3"/>
    <w:rsid w:val="000A70D7"/>
    <w:rsid w:val="000B10A8"/>
    <w:rsid w:val="000C01FF"/>
    <w:rsid w:val="000C1E8B"/>
    <w:rsid w:val="000C2173"/>
    <w:rsid w:val="000C37F3"/>
    <w:rsid w:val="000C3B70"/>
    <w:rsid w:val="000C3DB7"/>
    <w:rsid w:val="000C4011"/>
    <w:rsid w:val="000C40F6"/>
    <w:rsid w:val="000C4C3C"/>
    <w:rsid w:val="000C574C"/>
    <w:rsid w:val="000C5BBE"/>
    <w:rsid w:val="000C6216"/>
    <w:rsid w:val="000D090A"/>
    <w:rsid w:val="000D1D77"/>
    <w:rsid w:val="000D7CFB"/>
    <w:rsid w:val="000E1235"/>
    <w:rsid w:val="000E22B5"/>
    <w:rsid w:val="000E25A0"/>
    <w:rsid w:val="000E33BD"/>
    <w:rsid w:val="000E348D"/>
    <w:rsid w:val="000E4973"/>
    <w:rsid w:val="000E4B60"/>
    <w:rsid w:val="000F1275"/>
    <w:rsid w:val="000F2082"/>
    <w:rsid w:val="000F433D"/>
    <w:rsid w:val="000F51D9"/>
    <w:rsid w:val="000F631C"/>
    <w:rsid w:val="000F78CA"/>
    <w:rsid w:val="001037A3"/>
    <w:rsid w:val="00103D27"/>
    <w:rsid w:val="001047F2"/>
    <w:rsid w:val="00112417"/>
    <w:rsid w:val="0011666A"/>
    <w:rsid w:val="00121854"/>
    <w:rsid w:val="001222C2"/>
    <w:rsid w:val="00124082"/>
    <w:rsid w:val="00124719"/>
    <w:rsid w:val="00126D39"/>
    <w:rsid w:val="0013021A"/>
    <w:rsid w:val="001327CE"/>
    <w:rsid w:val="00132C33"/>
    <w:rsid w:val="00133AB6"/>
    <w:rsid w:val="0014030F"/>
    <w:rsid w:val="00140463"/>
    <w:rsid w:val="00142AA4"/>
    <w:rsid w:val="0014708D"/>
    <w:rsid w:val="001476F1"/>
    <w:rsid w:val="001511AE"/>
    <w:rsid w:val="00162F9E"/>
    <w:rsid w:val="00164214"/>
    <w:rsid w:val="00164B28"/>
    <w:rsid w:val="00164E25"/>
    <w:rsid w:val="00165AD4"/>
    <w:rsid w:val="0016686D"/>
    <w:rsid w:val="001679EF"/>
    <w:rsid w:val="00173B00"/>
    <w:rsid w:val="00175DF0"/>
    <w:rsid w:val="00184460"/>
    <w:rsid w:val="00186A15"/>
    <w:rsid w:val="00186EF3"/>
    <w:rsid w:val="001919EB"/>
    <w:rsid w:val="00194C23"/>
    <w:rsid w:val="001A1659"/>
    <w:rsid w:val="001A5139"/>
    <w:rsid w:val="001A6470"/>
    <w:rsid w:val="001B187B"/>
    <w:rsid w:val="001B3030"/>
    <w:rsid w:val="001B732D"/>
    <w:rsid w:val="001C1F3D"/>
    <w:rsid w:val="001C2210"/>
    <w:rsid w:val="001C3304"/>
    <w:rsid w:val="001D13C0"/>
    <w:rsid w:val="001D183E"/>
    <w:rsid w:val="001D2ACA"/>
    <w:rsid w:val="001D39C8"/>
    <w:rsid w:val="001D3FB0"/>
    <w:rsid w:val="001D41F8"/>
    <w:rsid w:val="001D48CF"/>
    <w:rsid w:val="001D7877"/>
    <w:rsid w:val="001E0386"/>
    <w:rsid w:val="001E3A2F"/>
    <w:rsid w:val="001F3772"/>
    <w:rsid w:val="001F4713"/>
    <w:rsid w:val="00200FA2"/>
    <w:rsid w:val="00201CBC"/>
    <w:rsid w:val="00205CE9"/>
    <w:rsid w:val="00207AB6"/>
    <w:rsid w:val="00211DAD"/>
    <w:rsid w:val="00212D1A"/>
    <w:rsid w:val="00214499"/>
    <w:rsid w:val="0021629D"/>
    <w:rsid w:val="002206A6"/>
    <w:rsid w:val="002246C7"/>
    <w:rsid w:val="002250B8"/>
    <w:rsid w:val="00232A4A"/>
    <w:rsid w:val="0023377F"/>
    <w:rsid w:val="002363C1"/>
    <w:rsid w:val="00237072"/>
    <w:rsid w:val="00237BD4"/>
    <w:rsid w:val="00242B02"/>
    <w:rsid w:val="002454E8"/>
    <w:rsid w:val="00245BBD"/>
    <w:rsid w:val="00245F60"/>
    <w:rsid w:val="0024656A"/>
    <w:rsid w:val="002478BA"/>
    <w:rsid w:val="00251416"/>
    <w:rsid w:val="00254262"/>
    <w:rsid w:val="0025466D"/>
    <w:rsid w:val="00254C82"/>
    <w:rsid w:val="00261860"/>
    <w:rsid w:val="00262B56"/>
    <w:rsid w:val="00262B75"/>
    <w:rsid w:val="002643CF"/>
    <w:rsid w:val="00264E22"/>
    <w:rsid w:val="0026646B"/>
    <w:rsid w:val="0027316C"/>
    <w:rsid w:val="0027370D"/>
    <w:rsid w:val="0027608D"/>
    <w:rsid w:val="002776BB"/>
    <w:rsid w:val="00280433"/>
    <w:rsid w:val="00285DA0"/>
    <w:rsid w:val="00290A5B"/>
    <w:rsid w:val="002B58AE"/>
    <w:rsid w:val="002B7C72"/>
    <w:rsid w:val="002C11D0"/>
    <w:rsid w:val="002C44A5"/>
    <w:rsid w:val="002C49EF"/>
    <w:rsid w:val="002C4C7D"/>
    <w:rsid w:val="002C6746"/>
    <w:rsid w:val="002C6D0E"/>
    <w:rsid w:val="002D0C25"/>
    <w:rsid w:val="002D11CC"/>
    <w:rsid w:val="002D1917"/>
    <w:rsid w:val="002D2B3F"/>
    <w:rsid w:val="002D48C9"/>
    <w:rsid w:val="002D662A"/>
    <w:rsid w:val="002E2852"/>
    <w:rsid w:val="002E2F6D"/>
    <w:rsid w:val="002E376E"/>
    <w:rsid w:val="002E4271"/>
    <w:rsid w:val="002E4A32"/>
    <w:rsid w:val="002E5047"/>
    <w:rsid w:val="002E5CCD"/>
    <w:rsid w:val="002F634C"/>
    <w:rsid w:val="00302E30"/>
    <w:rsid w:val="003034A9"/>
    <w:rsid w:val="0031119C"/>
    <w:rsid w:val="00312F8A"/>
    <w:rsid w:val="00313FB8"/>
    <w:rsid w:val="00320BB3"/>
    <w:rsid w:val="0032323B"/>
    <w:rsid w:val="00323BCA"/>
    <w:rsid w:val="00330C91"/>
    <w:rsid w:val="00336C20"/>
    <w:rsid w:val="00342F58"/>
    <w:rsid w:val="00346A9E"/>
    <w:rsid w:val="00354AA9"/>
    <w:rsid w:val="003550CE"/>
    <w:rsid w:val="00364762"/>
    <w:rsid w:val="003658FF"/>
    <w:rsid w:val="00366B96"/>
    <w:rsid w:val="003677AF"/>
    <w:rsid w:val="00373F9C"/>
    <w:rsid w:val="00377270"/>
    <w:rsid w:val="0037743A"/>
    <w:rsid w:val="003774F1"/>
    <w:rsid w:val="003801C3"/>
    <w:rsid w:val="0038765B"/>
    <w:rsid w:val="00390DEA"/>
    <w:rsid w:val="00391887"/>
    <w:rsid w:val="00394553"/>
    <w:rsid w:val="00395D47"/>
    <w:rsid w:val="00396745"/>
    <w:rsid w:val="003968EE"/>
    <w:rsid w:val="00396FC2"/>
    <w:rsid w:val="00397E75"/>
    <w:rsid w:val="003A0E77"/>
    <w:rsid w:val="003A36F9"/>
    <w:rsid w:val="003A4134"/>
    <w:rsid w:val="003A57E5"/>
    <w:rsid w:val="003A6B0E"/>
    <w:rsid w:val="003A7473"/>
    <w:rsid w:val="003A7652"/>
    <w:rsid w:val="003B0A01"/>
    <w:rsid w:val="003B5972"/>
    <w:rsid w:val="003B6537"/>
    <w:rsid w:val="003C5AA2"/>
    <w:rsid w:val="003C5F5B"/>
    <w:rsid w:val="003C638E"/>
    <w:rsid w:val="003C7268"/>
    <w:rsid w:val="003D2569"/>
    <w:rsid w:val="003D2A12"/>
    <w:rsid w:val="003D45AA"/>
    <w:rsid w:val="003D7770"/>
    <w:rsid w:val="003E20F3"/>
    <w:rsid w:val="003E5D1A"/>
    <w:rsid w:val="003E6A73"/>
    <w:rsid w:val="003E6C28"/>
    <w:rsid w:val="003E6FCB"/>
    <w:rsid w:val="003E7711"/>
    <w:rsid w:val="003F10A9"/>
    <w:rsid w:val="003F2186"/>
    <w:rsid w:val="003F22C6"/>
    <w:rsid w:val="003F3BA8"/>
    <w:rsid w:val="003F3C60"/>
    <w:rsid w:val="003F4EAD"/>
    <w:rsid w:val="003F629A"/>
    <w:rsid w:val="00401862"/>
    <w:rsid w:val="00402262"/>
    <w:rsid w:val="0040516B"/>
    <w:rsid w:val="0040594A"/>
    <w:rsid w:val="00410096"/>
    <w:rsid w:val="00410578"/>
    <w:rsid w:val="004127A5"/>
    <w:rsid w:val="00414233"/>
    <w:rsid w:val="004170A7"/>
    <w:rsid w:val="00420D41"/>
    <w:rsid w:val="004218BD"/>
    <w:rsid w:val="00423D67"/>
    <w:rsid w:val="0042588B"/>
    <w:rsid w:val="0042650C"/>
    <w:rsid w:val="00430EB0"/>
    <w:rsid w:val="004321DB"/>
    <w:rsid w:val="0043220B"/>
    <w:rsid w:val="00433403"/>
    <w:rsid w:val="00433B76"/>
    <w:rsid w:val="00437558"/>
    <w:rsid w:val="00437609"/>
    <w:rsid w:val="00441593"/>
    <w:rsid w:val="00442D84"/>
    <w:rsid w:val="00445CBB"/>
    <w:rsid w:val="00453D7C"/>
    <w:rsid w:val="004558D3"/>
    <w:rsid w:val="00467A4A"/>
    <w:rsid w:val="00474F8B"/>
    <w:rsid w:val="004801FB"/>
    <w:rsid w:val="0048020B"/>
    <w:rsid w:val="00480E52"/>
    <w:rsid w:val="004816EE"/>
    <w:rsid w:val="00483376"/>
    <w:rsid w:val="00483448"/>
    <w:rsid w:val="004846DB"/>
    <w:rsid w:val="00485ABB"/>
    <w:rsid w:val="00487D88"/>
    <w:rsid w:val="004A0F56"/>
    <w:rsid w:val="004A1B1A"/>
    <w:rsid w:val="004A1D73"/>
    <w:rsid w:val="004A2710"/>
    <w:rsid w:val="004B191D"/>
    <w:rsid w:val="004B1C5C"/>
    <w:rsid w:val="004B2BFB"/>
    <w:rsid w:val="004B2E21"/>
    <w:rsid w:val="004B6A0B"/>
    <w:rsid w:val="004B6FAF"/>
    <w:rsid w:val="004B7382"/>
    <w:rsid w:val="004B7B30"/>
    <w:rsid w:val="004C1EEC"/>
    <w:rsid w:val="004C2FEC"/>
    <w:rsid w:val="004C3520"/>
    <w:rsid w:val="004C657B"/>
    <w:rsid w:val="004C67CB"/>
    <w:rsid w:val="004C6941"/>
    <w:rsid w:val="004D11F7"/>
    <w:rsid w:val="004D6C46"/>
    <w:rsid w:val="004E54F7"/>
    <w:rsid w:val="004E6477"/>
    <w:rsid w:val="004F1B71"/>
    <w:rsid w:val="004F316F"/>
    <w:rsid w:val="004F47AC"/>
    <w:rsid w:val="004F708A"/>
    <w:rsid w:val="00502E55"/>
    <w:rsid w:val="00504E3D"/>
    <w:rsid w:val="00505087"/>
    <w:rsid w:val="005068F1"/>
    <w:rsid w:val="00515FF9"/>
    <w:rsid w:val="00516D13"/>
    <w:rsid w:val="005200AB"/>
    <w:rsid w:val="00520797"/>
    <w:rsid w:val="005221D4"/>
    <w:rsid w:val="005363ED"/>
    <w:rsid w:val="00544D08"/>
    <w:rsid w:val="00553BBF"/>
    <w:rsid w:val="00555E4A"/>
    <w:rsid w:val="005629BF"/>
    <w:rsid w:val="00563B69"/>
    <w:rsid w:val="00564800"/>
    <w:rsid w:val="005665A2"/>
    <w:rsid w:val="005702CB"/>
    <w:rsid w:val="00571C48"/>
    <w:rsid w:val="005728A9"/>
    <w:rsid w:val="00572D04"/>
    <w:rsid w:val="005735D9"/>
    <w:rsid w:val="00575B8C"/>
    <w:rsid w:val="00576153"/>
    <w:rsid w:val="005762DB"/>
    <w:rsid w:val="005770D1"/>
    <w:rsid w:val="00580414"/>
    <w:rsid w:val="005811AE"/>
    <w:rsid w:val="005816DE"/>
    <w:rsid w:val="005866DB"/>
    <w:rsid w:val="00587D8B"/>
    <w:rsid w:val="00591ADC"/>
    <w:rsid w:val="005951E4"/>
    <w:rsid w:val="005A28E8"/>
    <w:rsid w:val="005A36BC"/>
    <w:rsid w:val="005A40A3"/>
    <w:rsid w:val="005B1DED"/>
    <w:rsid w:val="005B630F"/>
    <w:rsid w:val="005C2557"/>
    <w:rsid w:val="005D0ED5"/>
    <w:rsid w:val="005D33A2"/>
    <w:rsid w:val="005D5498"/>
    <w:rsid w:val="005D564D"/>
    <w:rsid w:val="005D6A37"/>
    <w:rsid w:val="005D71A5"/>
    <w:rsid w:val="005D7F4C"/>
    <w:rsid w:val="005E435C"/>
    <w:rsid w:val="005E44FD"/>
    <w:rsid w:val="005E5570"/>
    <w:rsid w:val="005E631D"/>
    <w:rsid w:val="005E635E"/>
    <w:rsid w:val="005E7F50"/>
    <w:rsid w:val="005F7431"/>
    <w:rsid w:val="0061048B"/>
    <w:rsid w:val="00613A3C"/>
    <w:rsid w:val="00613EF5"/>
    <w:rsid w:val="00615AF2"/>
    <w:rsid w:val="0062057A"/>
    <w:rsid w:val="00623318"/>
    <w:rsid w:val="0062363A"/>
    <w:rsid w:val="00625539"/>
    <w:rsid w:val="00625926"/>
    <w:rsid w:val="00632886"/>
    <w:rsid w:val="006369CB"/>
    <w:rsid w:val="00641740"/>
    <w:rsid w:val="00642739"/>
    <w:rsid w:val="0064408A"/>
    <w:rsid w:val="0064462F"/>
    <w:rsid w:val="00654A68"/>
    <w:rsid w:val="00656286"/>
    <w:rsid w:val="00661D37"/>
    <w:rsid w:val="006653FB"/>
    <w:rsid w:val="006672B2"/>
    <w:rsid w:val="00670B90"/>
    <w:rsid w:val="00681B26"/>
    <w:rsid w:val="00687317"/>
    <w:rsid w:val="00687692"/>
    <w:rsid w:val="00687819"/>
    <w:rsid w:val="0069020D"/>
    <w:rsid w:val="006926BB"/>
    <w:rsid w:val="006929E9"/>
    <w:rsid w:val="00694EEC"/>
    <w:rsid w:val="006967BA"/>
    <w:rsid w:val="006A25A3"/>
    <w:rsid w:val="006A40D3"/>
    <w:rsid w:val="006A67B5"/>
    <w:rsid w:val="006B0383"/>
    <w:rsid w:val="006B1E79"/>
    <w:rsid w:val="006B2508"/>
    <w:rsid w:val="006B2B29"/>
    <w:rsid w:val="006B512C"/>
    <w:rsid w:val="006D2651"/>
    <w:rsid w:val="006D323C"/>
    <w:rsid w:val="006D37B7"/>
    <w:rsid w:val="006D3A44"/>
    <w:rsid w:val="006D3ECA"/>
    <w:rsid w:val="006D3F9D"/>
    <w:rsid w:val="006D4B37"/>
    <w:rsid w:val="006D55AA"/>
    <w:rsid w:val="006D5E5A"/>
    <w:rsid w:val="006D7838"/>
    <w:rsid w:val="006E2634"/>
    <w:rsid w:val="006E454F"/>
    <w:rsid w:val="006E4BAB"/>
    <w:rsid w:val="006E5A98"/>
    <w:rsid w:val="006E7571"/>
    <w:rsid w:val="006F08DF"/>
    <w:rsid w:val="006F0C09"/>
    <w:rsid w:val="006F3729"/>
    <w:rsid w:val="006F398C"/>
    <w:rsid w:val="006F4E2E"/>
    <w:rsid w:val="006F57C7"/>
    <w:rsid w:val="006F7572"/>
    <w:rsid w:val="006F7D54"/>
    <w:rsid w:val="00700BCF"/>
    <w:rsid w:val="007049B9"/>
    <w:rsid w:val="00704D16"/>
    <w:rsid w:val="007110B0"/>
    <w:rsid w:val="007118BE"/>
    <w:rsid w:val="00715754"/>
    <w:rsid w:val="007159DD"/>
    <w:rsid w:val="00720F20"/>
    <w:rsid w:val="0072327F"/>
    <w:rsid w:val="007243B8"/>
    <w:rsid w:val="00727B2D"/>
    <w:rsid w:val="00735D89"/>
    <w:rsid w:val="00741A1E"/>
    <w:rsid w:val="00744DAF"/>
    <w:rsid w:val="007473ED"/>
    <w:rsid w:val="00747A42"/>
    <w:rsid w:val="00750806"/>
    <w:rsid w:val="00751EDE"/>
    <w:rsid w:val="00752700"/>
    <w:rsid w:val="007531C6"/>
    <w:rsid w:val="00753FFF"/>
    <w:rsid w:val="00755953"/>
    <w:rsid w:val="00756C6B"/>
    <w:rsid w:val="00760DA5"/>
    <w:rsid w:val="007634B7"/>
    <w:rsid w:val="00763FCD"/>
    <w:rsid w:val="00771882"/>
    <w:rsid w:val="007736B7"/>
    <w:rsid w:val="00774744"/>
    <w:rsid w:val="0078089E"/>
    <w:rsid w:val="007823AD"/>
    <w:rsid w:val="007867FF"/>
    <w:rsid w:val="00791EFF"/>
    <w:rsid w:val="007920BA"/>
    <w:rsid w:val="007971DB"/>
    <w:rsid w:val="00797773"/>
    <w:rsid w:val="007A1D36"/>
    <w:rsid w:val="007B1492"/>
    <w:rsid w:val="007B31F7"/>
    <w:rsid w:val="007B46F2"/>
    <w:rsid w:val="007B4A1F"/>
    <w:rsid w:val="007C4CD3"/>
    <w:rsid w:val="007C780A"/>
    <w:rsid w:val="007D1FF5"/>
    <w:rsid w:val="007D31C0"/>
    <w:rsid w:val="007D3B47"/>
    <w:rsid w:val="007D4E07"/>
    <w:rsid w:val="007D611F"/>
    <w:rsid w:val="007D6BB1"/>
    <w:rsid w:val="007D73A1"/>
    <w:rsid w:val="007E08C7"/>
    <w:rsid w:val="007E4EC7"/>
    <w:rsid w:val="007F455D"/>
    <w:rsid w:val="00803F2B"/>
    <w:rsid w:val="00804AE1"/>
    <w:rsid w:val="0080516B"/>
    <w:rsid w:val="0080525C"/>
    <w:rsid w:val="00807DB9"/>
    <w:rsid w:val="008111B2"/>
    <w:rsid w:val="00815683"/>
    <w:rsid w:val="0082067A"/>
    <w:rsid w:val="008225B4"/>
    <w:rsid w:val="00825D5F"/>
    <w:rsid w:val="00827109"/>
    <w:rsid w:val="00831260"/>
    <w:rsid w:val="00831D74"/>
    <w:rsid w:val="00837761"/>
    <w:rsid w:val="008450B6"/>
    <w:rsid w:val="0084649A"/>
    <w:rsid w:val="00846D78"/>
    <w:rsid w:val="00847AF4"/>
    <w:rsid w:val="00852AB7"/>
    <w:rsid w:val="00852BE6"/>
    <w:rsid w:val="008579F8"/>
    <w:rsid w:val="008605B0"/>
    <w:rsid w:val="0086087F"/>
    <w:rsid w:val="0086386D"/>
    <w:rsid w:val="0086658D"/>
    <w:rsid w:val="00866BE1"/>
    <w:rsid w:val="00867666"/>
    <w:rsid w:val="008677BA"/>
    <w:rsid w:val="008728EB"/>
    <w:rsid w:val="008729AA"/>
    <w:rsid w:val="008737DF"/>
    <w:rsid w:val="00873879"/>
    <w:rsid w:val="00874BDF"/>
    <w:rsid w:val="00874D12"/>
    <w:rsid w:val="008750B1"/>
    <w:rsid w:val="00875761"/>
    <w:rsid w:val="008802CB"/>
    <w:rsid w:val="00881D8A"/>
    <w:rsid w:val="008832EA"/>
    <w:rsid w:val="00883A89"/>
    <w:rsid w:val="008906FB"/>
    <w:rsid w:val="008922FB"/>
    <w:rsid w:val="00893B53"/>
    <w:rsid w:val="00897EA2"/>
    <w:rsid w:val="008A1B91"/>
    <w:rsid w:val="008A2165"/>
    <w:rsid w:val="008A2AE5"/>
    <w:rsid w:val="008A68A6"/>
    <w:rsid w:val="008A6EC9"/>
    <w:rsid w:val="008B01B6"/>
    <w:rsid w:val="008B32E2"/>
    <w:rsid w:val="008B3BB8"/>
    <w:rsid w:val="008B5788"/>
    <w:rsid w:val="008C5BB4"/>
    <w:rsid w:val="008C711F"/>
    <w:rsid w:val="008D0C18"/>
    <w:rsid w:val="008D47BA"/>
    <w:rsid w:val="008D6294"/>
    <w:rsid w:val="008D663B"/>
    <w:rsid w:val="008E130A"/>
    <w:rsid w:val="008F0905"/>
    <w:rsid w:val="008F4E52"/>
    <w:rsid w:val="008F5658"/>
    <w:rsid w:val="008F5F49"/>
    <w:rsid w:val="008F74CA"/>
    <w:rsid w:val="008F77B8"/>
    <w:rsid w:val="009011B3"/>
    <w:rsid w:val="00901AFE"/>
    <w:rsid w:val="009020F5"/>
    <w:rsid w:val="00911B8E"/>
    <w:rsid w:val="00913BCC"/>
    <w:rsid w:val="00914ED9"/>
    <w:rsid w:val="00915364"/>
    <w:rsid w:val="00915D02"/>
    <w:rsid w:val="009218F4"/>
    <w:rsid w:val="00925B51"/>
    <w:rsid w:val="00930BAB"/>
    <w:rsid w:val="00936327"/>
    <w:rsid w:val="00940FCC"/>
    <w:rsid w:val="00943B83"/>
    <w:rsid w:val="00945A64"/>
    <w:rsid w:val="00961381"/>
    <w:rsid w:val="0096193F"/>
    <w:rsid w:val="00973FC8"/>
    <w:rsid w:val="009752DA"/>
    <w:rsid w:val="00975998"/>
    <w:rsid w:val="00976857"/>
    <w:rsid w:val="00977662"/>
    <w:rsid w:val="0098446A"/>
    <w:rsid w:val="00985179"/>
    <w:rsid w:val="00990AB5"/>
    <w:rsid w:val="00991A35"/>
    <w:rsid w:val="009A4F36"/>
    <w:rsid w:val="009B241D"/>
    <w:rsid w:val="009B2C15"/>
    <w:rsid w:val="009B64C0"/>
    <w:rsid w:val="009B684C"/>
    <w:rsid w:val="009C0548"/>
    <w:rsid w:val="009C3E61"/>
    <w:rsid w:val="009C499B"/>
    <w:rsid w:val="009C4D75"/>
    <w:rsid w:val="009C6183"/>
    <w:rsid w:val="009C6597"/>
    <w:rsid w:val="009D44DA"/>
    <w:rsid w:val="009D4BBC"/>
    <w:rsid w:val="009D67DA"/>
    <w:rsid w:val="009D78E0"/>
    <w:rsid w:val="009E35B7"/>
    <w:rsid w:val="009E6C22"/>
    <w:rsid w:val="009F0D73"/>
    <w:rsid w:val="009F309D"/>
    <w:rsid w:val="009F7DC5"/>
    <w:rsid w:val="00A0113C"/>
    <w:rsid w:val="00A05641"/>
    <w:rsid w:val="00A069E8"/>
    <w:rsid w:val="00A112E0"/>
    <w:rsid w:val="00A13121"/>
    <w:rsid w:val="00A13831"/>
    <w:rsid w:val="00A1573F"/>
    <w:rsid w:val="00A15F87"/>
    <w:rsid w:val="00A17166"/>
    <w:rsid w:val="00A206B8"/>
    <w:rsid w:val="00A22E32"/>
    <w:rsid w:val="00A24194"/>
    <w:rsid w:val="00A253B7"/>
    <w:rsid w:val="00A2586E"/>
    <w:rsid w:val="00A26C3B"/>
    <w:rsid w:val="00A36D0C"/>
    <w:rsid w:val="00A4659C"/>
    <w:rsid w:val="00A46BC4"/>
    <w:rsid w:val="00A53525"/>
    <w:rsid w:val="00A53BB9"/>
    <w:rsid w:val="00A53D59"/>
    <w:rsid w:val="00A54500"/>
    <w:rsid w:val="00A575DB"/>
    <w:rsid w:val="00A57823"/>
    <w:rsid w:val="00A601AF"/>
    <w:rsid w:val="00A606C3"/>
    <w:rsid w:val="00A60D03"/>
    <w:rsid w:val="00A671E7"/>
    <w:rsid w:val="00A7265C"/>
    <w:rsid w:val="00A73972"/>
    <w:rsid w:val="00A73B7C"/>
    <w:rsid w:val="00A76645"/>
    <w:rsid w:val="00A77171"/>
    <w:rsid w:val="00A77563"/>
    <w:rsid w:val="00A80212"/>
    <w:rsid w:val="00A83369"/>
    <w:rsid w:val="00A852FA"/>
    <w:rsid w:val="00A8703B"/>
    <w:rsid w:val="00A90CCE"/>
    <w:rsid w:val="00A91100"/>
    <w:rsid w:val="00A9113F"/>
    <w:rsid w:val="00A944DE"/>
    <w:rsid w:val="00A95788"/>
    <w:rsid w:val="00A96CEF"/>
    <w:rsid w:val="00AA070A"/>
    <w:rsid w:val="00AA14DC"/>
    <w:rsid w:val="00AA6EFE"/>
    <w:rsid w:val="00AB1607"/>
    <w:rsid w:val="00AB252D"/>
    <w:rsid w:val="00AB2B4F"/>
    <w:rsid w:val="00AC0C68"/>
    <w:rsid w:val="00AC197A"/>
    <w:rsid w:val="00AC2F7C"/>
    <w:rsid w:val="00AC757A"/>
    <w:rsid w:val="00AD1378"/>
    <w:rsid w:val="00AD2974"/>
    <w:rsid w:val="00AD3B4F"/>
    <w:rsid w:val="00AD6147"/>
    <w:rsid w:val="00AD6EBC"/>
    <w:rsid w:val="00AE0AA7"/>
    <w:rsid w:val="00AE2443"/>
    <w:rsid w:val="00AE3E0C"/>
    <w:rsid w:val="00AF0E5D"/>
    <w:rsid w:val="00B049C7"/>
    <w:rsid w:val="00B04FEC"/>
    <w:rsid w:val="00B052FF"/>
    <w:rsid w:val="00B05E58"/>
    <w:rsid w:val="00B06718"/>
    <w:rsid w:val="00B10B8F"/>
    <w:rsid w:val="00B110B7"/>
    <w:rsid w:val="00B12922"/>
    <w:rsid w:val="00B15A03"/>
    <w:rsid w:val="00B17F7E"/>
    <w:rsid w:val="00B210D8"/>
    <w:rsid w:val="00B24D19"/>
    <w:rsid w:val="00B260B2"/>
    <w:rsid w:val="00B27876"/>
    <w:rsid w:val="00B306EE"/>
    <w:rsid w:val="00B3143E"/>
    <w:rsid w:val="00B33515"/>
    <w:rsid w:val="00B3384E"/>
    <w:rsid w:val="00B34B51"/>
    <w:rsid w:val="00B37CA0"/>
    <w:rsid w:val="00B37E6E"/>
    <w:rsid w:val="00B40740"/>
    <w:rsid w:val="00B41E4D"/>
    <w:rsid w:val="00B41E53"/>
    <w:rsid w:val="00B434B1"/>
    <w:rsid w:val="00B45B6C"/>
    <w:rsid w:val="00B52ED2"/>
    <w:rsid w:val="00B53968"/>
    <w:rsid w:val="00B5651B"/>
    <w:rsid w:val="00B6382A"/>
    <w:rsid w:val="00B67B4E"/>
    <w:rsid w:val="00B708AA"/>
    <w:rsid w:val="00B735A4"/>
    <w:rsid w:val="00B76BA2"/>
    <w:rsid w:val="00B80DA5"/>
    <w:rsid w:val="00B81613"/>
    <w:rsid w:val="00B83829"/>
    <w:rsid w:val="00B84D3A"/>
    <w:rsid w:val="00B87CDD"/>
    <w:rsid w:val="00B908B7"/>
    <w:rsid w:val="00B911AA"/>
    <w:rsid w:val="00B92077"/>
    <w:rsid w:val="00B942BB"/>
    <w:rsid w:val="00B94403"/>
    <w:rsid w:val="00B952F8"/>
    <w:rsid w:val="00BA00EB"/>
    <w:rsid w:val="00BA0D32"/>
    <w:rsid w:val="00BA17A5"/>
    <w:rsid w:val="00BA1852"/>
    <w:rsid w:val="00BA2FFA"/>
    <w:rsid w:val="00BA41B6"/>
    <w:rsid w:val="00BA599F"/>
    <w:rsid w:val="00BB697E"/>
    <w:rsid w:val="00BC0232"/>
    <w:rsid w:val="00BC225F"/>
    <w:rsid w:val="00BC2DAF"/>
    <w:rsid w:val="00BC4625"/>
    <w:rsid w:val="00BC56B5"/>
    <w:rsid w:val="00BD283E"/>
    <w:rsid w:val="00BD2909"/>
    <w:rsid w:val="00BD5222"/>
    <w:rsid w:val="00BD69F3"/>
    <w:rsid w:val="00BD74D4"/>
    <w:rsid w:val="00BE2A30"/>
    <w:rsid w:val="00BF134B"/>
    <w:rsid w:val="00BF2970"/>
    <w:rsid w:val="00BF5255"/>
    <w:rsid w:val="00C02100"/>
    <w:rsid w:val="00C05B3F"/>
    <w:rsid w:val="00C05EF7"/>
    <w:rsid w:val="00C10039"/>
    <w:rsid w:val="00C10068"/>
    <w:rsid w:val="00C10398"/>
    <w:rsid w:val="00C103C5"/>
    <w:rsid w:val="00C112FC"/>
    <w:rsid w:val="00C13979"/>
    <w:rsid w:val="00C15770"/>
    <w:rsid w:val="00C1759F"/>
    <w:rsid w:val="00C21D73"/>
    <w:rsid w:val="00C21FB8"/>
    <w:rsid w:val="00C24983"/>
    <w:rsid w:val="00C24C3B"/>
    <w:rsid w:val="00C25078"/>
    <w:rsid w:val="00C26B3C"/>
    <w:rsid w:val="00C30422"/>
    <w:rsid w:val="00C30442"/>
    <w:rsid w:val="00C35BC1"/>
    <w:rsid w:val="00C373AD"/>
    <w:rsid w:val="00C3755B"/>
    <w:rsid w:val="00C42553"/>
    <w:rsid w:val="00C537C8"/>
    <w:rsid w:val="00C676B1"/>
    <w:rsid w:val="00C70B49"/>
    <w:rsid w:val="00C70E98"/>
    <w:rsid w:val="00C747FB"/>
    <w:rsid w:val="00C759E2"/>
    <w:rsid w:val="00C77534"/>
    <w:rsid w:val="00C77B44"/>
    <w:rsid w:val="00C8067C"/>
    <w:rsid w:val="00C823EE"/>
    <w:rsid w:val="00C90EC4"/>
    <w:rsid w:val="00C91AFE"/>
    <w:rsid w:val="00C974DF"/>
    <w:rsid w:val="00C97D9B"/>
    <w:rsid w:val="00CA01F8"/>
    <w:rsid w:val="00CA680F"/>
    <w:rsid w:val="00CA754B"/>
    <w:rsid w:val="00CA7C0C"/>
    <w:rsid w:val="00CB0519"/>
    <w:rsid w:val="00CB4D68"/>
    <w:rsid w:val="00CB6CE9"/>
    <w:rsid w:val="00CB7330"/>
    <w:rsid w:val="00CB7421"/>
    <w:rsid w:val="00CC0CA8"/>
    <w:rsid w:val="00CC2115"/>
    <w:rsid w:val="00CC4EFF"/>
    <w:rsid w:val="00CC588D"/>
    <w:rsid w:val="00CD0684"/>
    <w:rsid w:val="00CD4CE5"/>
    <w:rsid w:val="00CD6D72"/>
    <w:rsid w:val="00CD7CB5"/>
    <w:rsid w:val="00CE00E6"/>
    <w:rsid w:val="00CE0B0D"/>
    <w:rsid w:val="00CE10F3"/>
    <w:rsid w:val="00CE15DE"/>
    <w:rsid w:val="00CE2BB0"/>
    <w:rsid w:val="00CE6850"/>
    <w:rsid w:val="00CF05F2"/>
    <w:rsid w:val="00CF2140"/>
    <w:rsid w:val="00CF218C"/>
    <w:rsid w:val="00CF332C"/>
    <w:rsid w:val="00D04612"/>
    <w:rsid w:val="00D14739"/>
    <w:rsid w:val="00D150E7"/>
    <w:rsid w:val="00D16937"/>
    <w:rsid w:val="00D22BF1"/>
    <w:rsid w:val="00D23AB7"/>
    <w:rsid w:val="00D24799"/>
    <w:rsid w:val="00D35297"/>
    <w:rsid w:val="00D35BF5"/>
    <w:rsid w:val="00D417B9"/>
    <w:rsid w:val="00D4297A"/>
    <w:rsid w:val="00D47C16"/>
    <w:rsid w:val="00D53CD3"/>
    <w:rsid w:val="00D60562"/>
    <w:rsid w:val="00D658E8"/>
    <w:rsid w:val="00D65DD0"/>
    <w:rsid w:val="00D76E6F"/>
    <w:rsid w:val="00D81A94"/>
    <w:rsid w:val="00D83FE5"/>
    <w:rsid w:val="00D8480A"/>
    <w:rsid w:val="00D851D7"/>
    <w:rsid w:val="00D86077"/>
    <w:rsid w:val="00D86498"/>
    <w:rsid w:val="00D90371"/>
    <w:rsid w:val="00D91310"/>
    <w:rsid w:val="00D927FE"/>
    <w:rsid w:val="00D9344C"/>
    <w:rsid w:val="00D93A67"/>
    <w:rsid w:val="00D969F0"/>
    <w:rsid w:val="00D97860"/>
    <w:rsid w:val="00DA320D"/>
    <w:rsid w:val="00DA3417"/>
    <w:rsid w:val="00DA59DC"/>
    <w:rsid w:val="00DA63FA"/>
    <w:rsid w:val="00DB337F"/>
    <w:rsid w:val="00DB3CF2"/>
    <w:rsid w:val="00DC0004"/>
    <w:rsid w:val="00DC5241"/>
    <w:rsid w:val="00DD002C"/>
    <w:rsid w:val="00DD0820"/>
    <w:rsid w:val="00DD17B8"/>
    <w:rsid w:val="00DD2AA3"/>
    <w:rsid w:val="00DD4F72"/>
    <w:rsid w:val="00DD565A"/>
    <w:rsid w:val="00DE0B27"/>
    <w:rsid w:val="00DE1A5B"/>
    <w:rsid w:val="00DE42C3"/>
    <w:rsid w:val="00DE4CD3"/>
    <w:rsid w:val="00DE5D5C"/>
    <w:rsid w:val="00DE6D16"/>
    <w:rsid w:val="00DF25C5"/>
    <w:rsid w:val="00DF33D6"/>
    <w:rsid w:val="00DF464D"/>
    <w:rsid w:val="00DF79C9"/>
    <w:rsid w:val="00E01E10"/>
    <w:rsid w:val="00E03B47"/>
    <w:rsid w:val="00E0695F"/>
    <w:rsid w:val="00E06E37"/>
    <w:rsid w:val="00E06FF4"/>
    <w:rsid w:val="00E253DD"/>
    <w:rsid w:val="00E25693"/>
    <w:rsid w:val="00E26205"/>
    <w:rsid w:val="00E30EB9"/>
    <w:rsid w:val="00E3608B"/>
    <w:rsid w:val="00E36A58"/>
    <w:rsid w:val="00E36CFC"/>
    <w:rsid w:val="00E41C23"/>
    <w:rsid w:val="00E420FA"/>
    <w:rsid w:val="00E44BA6"/>
    <w:rsid w:val="00E44BCB"/>
    <w:rsid w:val="00E45B2A"/>
    <w:rsid w:val="00E52090"/>
    <w:rsid w:val="00E53BD4"/>
    <w:rsid w:val="00E53C8C"/>
    <w:rsid w:val="00E558AE"/>
    <w:rsid w:val="00E57481"/>
    <w:rsid w:val="00E62322"/>
    <w:rsid w:val="00E63D92"/>
    <w:rsid w:val="00E63DE6"/>
    <w:rsid w:val="00E667F2"/>
    <w:rsid w:val="00E67C6A"/>
    <w:rsid w:val="00E726BD"/>
    <w:rsid w:val="00E7287C"/>
    <w:rsid w:val="00E72929"/>
    <w:rsid w:val="00E7308A"/>
    <w:rsid w:val="00E730F5"/>
    <w:rsid w:val="00E762C1"/>
    <w:rsid w:val="00E82982"/>
    <w:rsid w:val="00E835E0"/>
    <w:rsid w:val="00E836E6"/>
    <w:rsid w:val="00E86780"/>
    <w:rsid w:val="00E86B05"/>
    <w:rsid w:val="00E87D59"/>
    <w:rsid w:val="00E901DB"/>
    <w:rsid w:val="00E9109D"/>
    <w:rsid w:val="00E9206A"/>
    <w:rsid w:val="00E9323A"/>
    <w:rsid w:val="00EA27BC"/>
    <w:rsid w:val="00EA5FE4"/>
    <w:rsid w:val="00EB189C"/>
    <w:rsid w:val="00EB2A79"/>
    <w:rsid w:val="00EB32B1"/>
    <w:rsid w:val="00EB5D86"/>
    <w:rsid w:val="00EB74A8"/>
    <w:rsid w:val="00EC1AA1"/>
    <w:rsid w:val="00EC341F"/>
    <w:rsid w:val="00EC38BB"/>
    <w:rsid w:val="00EC4F0A"/>
    <w:rsid w:val="00EC5159"/>
    <w:rsid w:val="00EC72D6"/>
    <w:rsid w:val="00EC7A76"/>
    <w:rsid w:val="00ED00C6"/>
    <w:rsid w:val="00ED062C"/>
    <w:rsid w:val="00ED20B5"/>
    <w:rsid w:val="00ED6F5B"/>
    <w:rsid w:val="00EE2252"/>
    <w:rsid w:val="00EE3E28"/>
    <w:rsid w:val="00EE5270"/>
    <w:rsid w:val="00EF0052"/>
    <w:rsid w:val="00EF0C83"/>
    <w:rsid w:val="00EF10E9"/>
    <w:rsid w:val="00EF1C3D"/>
    <w:rsid w:val="00EF2889"/>
    <w:rsid w:val="00EF330D"/>
    <w:rsid w:val="00EF3E1F"/>
    <w:rsid w:val="00F00B4C"/>
    <w:rsid w:val="00F00C16"/>
    <w:rsid w:val="00F02AB3"/>
    <w:rsid w:val="00F02B0D"/>
    <w:rsid w:val="00F02CA2"/>
    <w:rsid w:val="00F03507"/>
    <w:rsid w:val="00F03CBB"/>
    <w:rsid w:val="00F04797"/>
    <w:rsid w:val="00F05A1A"/>
    <w:rsid w:val="00F12488"/>
    <w:rsid w:val="00F130B7"/>
    <w:rsid w:val="00F13F5D"/>
    <w:rsid w:val="00F176B8"/>
    <w:rsid w:val="00F21AC1"/>
    <w:rsid w:val="00F23045"/>
    <w:rsid w:val="00F23767"/>
    <w:rsid w:val="00F30809"/>
    <w:rsid w:val="00F32D98"/>
    <w:rsid w:val="00F33BA6"/>
    <w:rsid w:val="00F3436B"/>
    <w:rsid w:val="00F41E6D"/>
    <w:rsid w:val="00F43701"/>
    <w:rsid w:val="00F43AEE"/>
    <w:rsid w:val="00F45BFB"/>
    <w:rsid w:val="00F4622D"/>
    <w:rsid w:val="00F46309"/>
    <w:rsid w:val="00F46EFF"/>
    <w:rsid w:val="00F619EA"/>
    <w:rsid w:val="00F63252"/>
    <w:rsid w:val="00F71492"/>
    <w:rsid w:val="00F7280A"/>
    <w:rsid w:val="00F803BE"/>
    <w:rsid w:val="00F8087A"/>
    <w:rsid w:val="00F813B3"/>
    <w:rsid w:val="00F81EA8"/>
    <w:rsid w:val="00F83399"/>
    <w:rsid w:val="00F8632F"/>
    <w:rsid w:val="00F904B5"/>
    <w:rsid w:val="00F924E3"/>
    <w:rsid w:val="00F92514"/>
    <w:rsid w:val="00FA0897"/>
    <w:rsid w:val="00FA4383"/>
    <w:rsid w:val="00FA49CE"/>
    <w:rsid w:val="00FA4DA7"/>
    <w:rsid w:val="00FA5E86"/>
    <w:rsid w:val="00FA6D9B"/>
    <w:rsid w:val="00FA77F3"/>
    <w:rsid w:val="00FB30EC"/>
    <w:rsid w:val="00FB4C4F"/>
    <w:rsid w:val="00FB66A4"/>
    <w:rsid w:val="00FC4293"/>
    <w:rsid w:val="00FC55AD"/>
    <w:rsid w:val="00FC55D5"/>
    <w:rsid w:val="00FD0453"/>
    <w:rsid w:val="00FD7EA6"/>
    <w:rsid w:val="00FE11DE"/>
    <w:rsid w:val="00FE15F6"/>
    <w:rsid w:val="00FE2216"/>
    <w:rsid w:val="00FE4696"/>
    <w:rsid w:val="00FF2062"/>
    <w:rsid w:val="00FF311A"/>
    <w:rsid w:val="00FF56D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3FC5-1C1B-4562-A0F4-98F05ECF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98"/>
    <w:pPr>
      <w:widowControl w:val="0"/>
      <w:suppressAutoHyphens/>
    </w:pPr>
    <w:rPr>
      <w:rFonts w:eastAsia="Lucida Sans Unicode"/>
      <w:sz w:val="24"/>
      <w:szCs w:val="24"/>
    </w:rPr>
  </w:style>
  <w:style w:type="paragraph" w:styleId="Naslov2">
    <w:name w:val="heading 2"/>
    <w:basedOn w:val="Normal"/>
    <w:qFormat/>
    <w:rsid w:val="004C6941"/>
    <w:pPr>
      <w:widowControl/>
      <w:suppressAutoHyphens w:val="0"/>
      <w:spacing w:line="270" w:lineRule="atLeast"/>
      <w:outlineLvl w:val="1"/>
    </w:pPr>
    <w:rPr>
      <w:rFonts w:eastAsia="Times New Roman"/>
      <w:b/>
      <w:bCs/>
      <w:color w:val="999999"/>
      <w:sz w:val="21"/>
      <w:szCs w:val="21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5EF7"/>
    <w:pPr>
      <w:suppressAutoHyphens/>
      <w:autoSpaceDE w:val="0"/>
    </w:pPr>
    <w:rPr>
      <w:rFonts w:ascii="HJXAD Q+ Times" w:hAnsi="HJXAD Q+ Times" w:cs="HJXAD Q+ Times"/>
      <w:color w:val="000000"/>
      <w:sz w:val="24"/>
      <w:szCs w:val="24"/>
      <w:lang w:eastAsia="ar-SA"/>
    </w:rPr>
  </w:style>
  <w:style w:type="paragraph" w:styleId="StandardWeb">
    <w:name w:val="Normal (Web)"/>
    <w:basedOn w:val="Normal"/>
    <w:rsid w:val="00103D27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styleId="Hiperveza">
    <w:name w:val="Hyperlink"/>
    <w:rsid w:val="00C112FC"/>
    <w:rPr>
      <w:color w:val="000080"/>
      <w:u w:val="single"/>
    </w:rPr>
  </w:style>
  <w:style w:type="paragraph" w:customStyle="1" w:styleId="clanak">
    <w:name w:val="clanak"/>
    <w:basedOn w:val="Normal"/>
    <w:rsid w:val="004C694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t-9-8">
    <w:name w:val="t-9-8"/>
    <w:basedOn w:val="Normal"/>
    <w:rsid w:val="004C6941"/>
    <w:pPr>
      <w:widowControl/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semiHidden/>
    <w:rsid w:val="000C3DB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DD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43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2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27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31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76</vt:lpstr>
      <vt:lpstr>Na temelju članka 76</vt:lpstr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76</dc:title>
  <dc:subject/>
  <dc:creator>Miroslav Čović</dc:creator>
  <cp:keywords/>
  <cp:lastModifiedBy>Opcina_Ernestinovo Opcinaen</cp:lastModifiedBy>
  <cp:revision>3</cp:revision>
  <cp:lastPrinted>2014-11-28T08:13:00Z</cp:lastPrinted>
  <dcterms:created xsi:type="dcterms:W3CDTF">2019-02-11T12:04:00Z</dcterms:created>
  <dcterms:modified xsi:type="dcterms:W3CDTF">2019-02-11T12:09:00Z</dcterms:modified>
</cp:coreProperties>
</file>