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C" w:rsidRDefault="00001B6C" w:rsidP="00001B6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01B6C" w:rsidTr="00001B6C">
        <w:tc>
          <w:tcPr>
            <w:tcW w:w="5148" w:type="dxa"/>
            <w:hideMark/>
          </w:tcPr>
          <w:p w:rsidR="00001B6C" w:rsidRDefault="00001B6C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B6C" w:rsidRDefault="00001B6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001B6C" w:rsidRDefault="00001B6C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001B6C" w:rsidRDefault="00001B6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001B6C" w:rsidRDefault="00001B6C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001B6C" w:rsidTr="00001B6C">
        <w:tc>
          <w:tcPr>
            <w:tcW w:w="5148" w:type="dxa"/>
          </w:tcPr>
          <w:p w:rsidR="00001B6C" w:rsidRDefault="00001B6C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001B6C" w:rsidTr="00001B6C">
        <w:tc>
          <w:tcPr>
            <w:tcW w:w="5148" w:type="dxa"/>
            <w:hideMark/>
          </w:tcPr>
          <w:p w:rsidR="00001B6C" w:rsidRDefault="00926BDB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021-05/18-01/7</w:t>
            </w:r>
          </w:p>
          <w:p w:rsidR="00001B6C" w:rsidRDefault="00001B6C">
            <w:pPr>
              <w:suppressAutoHyphens/>
              <w:spacing w:after="0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2158/04-18-1</w:t>
            </w:r>
          </w:p>
          <w:p w:rsidR="00001B6C" w:rsidRDefault="00001B6C">
            <w:pPr>
              <w:suppressAutoHyphens/>
              <w:spacing w:after="0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</w:t>
            </w:r>
            <w:r w:rsidR="00926BDB">
              <w:rPr>
                <w:rFonts w:ascii="Calibri" w:eastAsia="Times New Roman" w:hAnsi="Calibri" w:cs="Arial"/>
                <w:iCs/>
                <w:lang w:eastAsia="ar-SA"/>
              </w:rPr>
              <w:t>7. rujna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 2018.</w:t>
            </w:r>
          </w:p>
        </w:tc>
      </w:tr>
    </w:tbl>
    <w:p w:rsidR="00001B6C" w:rsidRDefault="00001B6C" w:rsidP="00001B6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001B6C" w:rsidRDefault="00001B6C" w:rsidP="00001B6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("Službeni  glasnik" broj 1/13, 4/13 , 1/17 i 3/18 ) sazivam</w:t>
      </w:r>
    </w:p>
    <w:p w:rsidR="00001B6C" w:rsidRDefault="00001B6C" w:rsidP="00001B6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001B6C" w:rsidRDefault="00001B6C" w:rsidP="00001B6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</w:t>
      </w:r>
      <w:r w:rsidR="00926BDB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</w:t>
      </w: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001B6C" w:rsidRDefault="00001B6C" w:rsidP="00001B6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001B6C" w:rsidRDefault="00001B6C" w:rsidP="00001B6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001B6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926BDB" w:rsidRPr="00926BDB">
        <w:rPr>
          <w:rFonts w:ascii="Calibri" w:eastAsia="Times New Roman" w:hAnsi="Calibri" w:cs="Arial"/>
          <w:b/>
          <w:iCs/>
          <w:lang w:eastAsia="ar-SA"/>
        </w:rPr>
        <w:t>13</w:t>
      </w:r>
      <w:r w:rsidR="00F36C5B" w:rsidRPr="00926BDB">
        <w:rPr>
          <w:rFonts w:ascii="Calibri" w:eastAsia="Times New Roman" w:hAnsi="Calibri" w:cs="Arial"/>
          <w:b/>
          <w:iCs/>
          <w:lang w:eastAsia="ar-SA"/>
        </w:rPr>
        <w:t>.</w:t>
      </w:r>
      <w:r w:rsidRPr="00926BDB">
        <w:rPr>
          <w:rFonts w:ascii="Calibri" w:eastAsia="Times New Roman" w:hAnsi="Calibri" w:cs="Arial"/>
          <w:b/>
          <w:iCs/>
          <w:lang w:eastAsia="ar-SA"/>
        </w:rPr>
        <w:t xml:space="preserve"> </w:t>
      </w:r>
      <w:r w:rsidR="00926BDB" w:rsidRPr="00926BDB">
        <w:rPr>
          <w:rFonts w:ascii="Calibri" w:eastAsia="Times New Roman" w:hAnsi="Calibri" w:cs="Arial"/>
          <w:b/>
          <w:iCs/>
          <w:lang w:eastAsia="ar-SA"/>
        </w:rPr>
        <w:t>rujna</w:t>
      </w:r>
      <w:r w:rsidRPr="00926BDB">
        <w:rPr>
          <w:rFonts w:ascii="Calibri" w:eastAsia="Times New Roman" w:hAnsi="Calibri" w:cs="Arial"/>
          <w:b/>
          <w:iCs/>
          <w:lang w:eastAsia="ar-SA"/>
        </w:rPr>
        <w:t xml:space="preserve"> 2018. (</w:t>
      </w:r>
      <w:r w:rsidR="00926BDB" w:rsidRPr="00926BDB">
        <w:rPr>
          <w:rFonts w:ascii="Calibri" w:eastAsia="Times New Roman" w:hAnsi="Calibri" w:cs="Arial"/>
          <w:b/>
          <w:iCs/>
          <w:lang w:eastAsia="ar-SA"/>
        </w:rPr>
        <w:t>četvrtak</w:t>
      </w:r>
      <w:r>
        <w:rPr>
          <w:rFonts w:ascii="Calibri" w:eastAsia="Times New Roman" w:hAnsi="Calibri" w:cs="Arial"/>
          <w:b/>
          <w:iCs/>
          <w:lang w:eastAsia="ar-SA"/>
        </w:rPr>
        <w:t>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</w:t>
      </w:r>
      <w:r w:rsidR="00F36C5B">
        <w:rPr>
          <w:rFonts w:ascii="Calibri" w:eastAsia="Times New Roman" w:hAnsi="Calibri" w:cs="Arial"/>
          <w:b/>
          <w:bCs/>
          <w:iCs/>
          <w:lang w:eastAsia="ar-SA"/>
        </w:rPr>
        <w:t>18:00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te  predlažem  sljedeći</w:t>
      </w:r>
    </w:p>
    <w:p w:rsidR="00B92105" w:rsidRDefault="00B92105" w:rsidP="00001B6C">
      <w:pPr>
        <w:jc w:val="center"/>
        <w:rPr>
          <w:b/>
        </w:rPr>
      </w:pPr>
    </w:p>
    <w:p w:rsidR="00001B6C" w:rsidRDefault="00001B6C" w:rsidP="00001B6C">
      <w:pPr>
        <w:jc w:val="center"/>
        <w:rPr>
          <w:b/>
        </w:rPr>
      </w:pPr>
      <w:r>
        <w:rPr>
          <w:b/>
        </w:rPr>
        <w:t>DNEVNI RED</w:t>
      </w:r>
    </w:p>
    <w:p w:rsidR="00926BDB" w:rsidRDefault="00926BDB" w:rsidP="00926BDB">
      <w:pPr>
        <w:pStyle w:val="Odlomakpopisa"/>
        <w:numPr>
          <w:ilvl w:val="0"/>
          <w:numId w:val="9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Usvajanje zapisnika 10. i 11. sjednice Općinskog vijeća </w:t>
      </w:r>
    </w:p>
    <w:p w:rsidR="00926BDB" w:rsidRDefault="00926BDB" w:rsidP="00926BDB">
      <w:pPr>
        <w:pStyle w:val="Odlomakpopisa"/>
        <w:numPr>
          <w:ilvl w:val="0"/>
          <w:numId w:val="9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Usvajanje financijskog izvještaja o izvršenju Proračuna Općine Ernestinovo za razdoblje od 1. siječnja do 30. lipnja 2018.</w:t>
      </w:r>
    </w:p>
    <w:p w:rsidR="00926BDB" w:rsidRDefault="00926BDB" w:rsidP="00926BDB">
      <w:pPr>
        <w:pStyle w:val="Odlomakpopisa"/>
        <w:numPr>
          <w:ilvl w:val="0"/>
          <w:numId w:val="9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Podnošenje polugodišnjeg izvješća o radu općinske načelnice (razdoblje od 1. siječnja do 30. lipnja 2018.)</w:t>
      </w:r>
    </w:p>
    <w:p w:rsidR="00926BDB" w:rsidRPr="00926BDB" w:rsidRDefault="00926BDB" w:rsidP="00926BDB">
      <w:pPr>
        <w:pStyle w:val="Odlomakpopisa"/>
        <w:numPr>
          <w:ilvl w:val="0"/>
          <w:numId w:val="9"/>
        </w:numPr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Razno</w:t>
      </w:r>
    </w:p>
    <w:p w:rsidR="00926BDB" w:rsidRDefault="00926BDB" w:rsidP="00001B6C">
      <w:pPr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001B6C">
      <w:pPr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001B6C" w:rsidRDefault="00001B6C" w:rsidP="00001B6C">
      <w:pPr>
        <w:suppressAutoHyphens/>
        <w:spacing w:after="0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926BDB">
      <w:pPr>
        <w:suppressAutoHyphens/>
        <w:spacing w:after="0"/>
        <w:ind w:left="3540" w:firstLine="4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001B6C" w:rsidRDefault="00001B6C" w:rsidP="00926BDB">
      <w:pPr>
        <w:suppressAutoHyphens/>
        <w:spacing w:after="0"/>
        <w:ind w:left="3540" w:firstLine="4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Općinskog vijeća</w:t>
      </w:r>
    </w:p>
    <w:p w:rsidR="00001B6C" w:rsidRDefault="00001B6C" w:rsidP="00926BDB">
      <w:pPr>
        <w:suppressAutoHyphens/>
        <w:spacing w:after="0"/>
        <w:ind w:left="3540" w:firstLine="4"/>
        <w:jc w:val="center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926BDB">
      <w:pPr>
        <w:suppressAutoHyphens/>
        <w:spacing w:after="0"/>
        <w:ind w:left="3540" w:firstLine="4"/>
        <w:jc w:val="center"/>
        <w:rPr>
          <w:rFonts w:ascii="Calibri" w:eastAsia="Times New Roman" w:hAnsi="Calibri" w:cs="Arial"/>
          <w:iCs/>
          <w:lang w:eastAsia="ar-SA"/>
        </w:rPr>
      </w:pPr>
    </w:p>
    <w:p w:rsidR="00001B6C" w:rsidRDefault="00001B6C" w:rsidP="00926BDB">
      <w:pPr>
        <w:ind w:left="3540" w:firstLine="4"/>
        <w:jc w:val="center"/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001B6C" w:rsidRDefault="00B92105" w:rsidP="00001B6C">
      <w:pPr>
        <w:jc w:val="both"/>
      </w:pPr>
      <w:r>
        <w:t>Prilozi:</w:t>
      </w:r>
    </w:p>
    <w:p w:rsidR="00B92105" w:rsidRDefault="00926BDB" w:rsidP="00926BDB">
      <w:pPr>
        <w:pStyle w:val="Odlomakpopisa"/>
        <w:numPr>
          <w:ilvl w:val="0"/>
          <w:numId w:val="10"/>
        </w:numPr>
        <w:jc w:val="both"/>
      </w:pPr>
      <w:r>
        <w:t>Zapisnik 10. sjednice</w:t>
      </w:r>
    </w:p>
    <w:p w:rsidR="00926BDB" w:rsidRDefault="00926BDB" w:rsidP="00926BDB">
      <w:pPr>
        <w:pStyle w:val="Odlomakpopisa"/>
        <w:numPr>
          <w:ilvl w:val="0"/>
          <w:numId w:val="10"/>
        </w:numPr>
        <w:jc w:val="both"/>
      </w:pPr>
      <w:r>
        <w:t>Zapisnik 11. sjednice</w:t>
      </w:r>
    </w:p>
    <w:p w:rsidR="00926BDB" w:rsidRDefault="00926BDB" w:rsidP="00926BDB">
      <w:pPr>
        <w:pStyle w:val="Odlomakpopisa"/>
        <w:numPr>
          <w:ilvl w:val="0"/>
          <w:numId w:val="10"/>
        </w:numPr>
      </w:pPr>
      <w:r>
        <w:t xml:space="preserve">Financijski izvještaj o izvršenju </w:t>
      </w:r>
      <w:r w:rsidRPr="00926BDB">
        <w:t>Proračuna Općine Ernestinovo za razdoblje od 1. siječnja do 30. lipnja 2018.</w:t>
      </w:r>
    </w:p>
    <w:p w:rsidR="006C6693" w:rsidRDefault="00926BDB" w:rsidP="00CE3068">
      <w:pPr>
        <w:pStyle w:val="Odlomakpopisa"/>
        <w:numPr>
          <w:ilvl w:val="0"/>
          <w:numId w:val="10"/>
        </w:numPr>
        <w:jc w:val="both"/>
      </w:pPr>
      <w:r>
        <w:t>Polugodišnje</w:t>
      </w:r>
      <w:r w:rsidRPr="00926BDB">
        <w:t xml:space="preserve"> izvješć</w:t>
      </w:r>
      <w:r>
        <w:t>e</w:t>
      </w:r>
      <w:r w:rsidRPr="00926BDB">
        <w:t xml:space="preserve"> o radu općinske načelnice (razdoblje od 1. siječnja do 30. lipnja 2018.)</w:t>
      </w:r>
      <w:bookmarkStart w:id="0" w:name="_GoBack"/>
      <w:bookmarkEnd w:id="0"/>
    </w:p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C81"/>
    <w:multiLevelType w:val="hybridMultilevel"/>
    <w:tmpl w:val="F9607F24"/>
    <w:lvl w:ilvl="0" w:tplc="85102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BAE"/>
    <w:multiLevelType w:val="hybridMultilevel"/>
    <w:tmpl w:val="18223478"/>
    <w:lvl w:ilvl="0" w:tplc="5C2A3A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5524"/>
    <w:multiLevelType w:val="hybridMultilevel"/>
    <w:tmpl w:val="13AE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1F45"/>
    <w:multiLevelType w:val="hybridMultilevel"/>
    <w:tmpl w:val="42541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3C9D"/>
    <w:multiLevelType w:val="hybridMultilevel"/>
    <w:tmpl w:val="498CD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5C27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479D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363C7"/>
    <w:multiLevelType w:val="hybridMultilevel"/>
    <w:tmpl w:val="34EEE4FA"/>
    <w:lvl w:ilvl="0" w:tplc="5C2A3A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2238D"/>
    <w:multiLevelType w:val="hybridMultilevel"/>
    <w:tmpl w:val="433CA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C"/>
    <w:rsid w:val="00001B6C"/>
    <w:rsid w:val="004B798E"/>
    <w:rsid w:val="006C245D"/>
    <w:rsid w:val="00926BDB"/>
    <w:rsid w:val="00943345"/>
    <w:rsid w:val="00B92105"/>
    <w:rsid w:val="00DA1CDE"/>
    <w:rsid w:val="00E03C51"/>
    <w:rsid w:val="00EA78A3"/>
    <w:rsid w:val="00F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B313-49DA-4604-A324-D28577E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6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1B6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1B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DCC7-CA78-4A2E-89B3-3FA113B0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3</cp:revision>
  <cp:lastPrinted>2018-06-20T09:04:00Z</cp:lastPrinted>
  <dcterms:created xsi:type="dcterms:W3CDTF">2018-09-07T07:10:00Z</dcterms:created>
  <dcterms:modified xsi:type="dcterms:W3CDTF">2018-09-07T07:16:00Z</dcterms:modified>
</cp:coreProperties>
</file>