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82" w:rsidRDefault="00B05267" w:rsidP="00B05267">
      <w:pPr>
        <w:jc w:val="center"/>
        <w:rPr>
          <w:b/>
          <w:lang w:val="hr-HR"/>
        </w:rPr>
      </w:pPr>
      <w:bookmarkStart w:id="0" w:name="_GoBack"/>
      <w:bookmarkEnd w:id="0"/>
      <w:r w:rsidRPr="00B05267">
        <w:rPr>
          <w:b/>
          <w:lang w:val="hr-HR"/>
        </w:rPr>
        <w:t>NEZAVISNA LISTA GRUPE BIRAČA NOSITELJA LISTE MATIJE GREIFA</w:t>
      </w:r>
    </w:p>
    <w:p w:rsidR="00B05267" w:rsidRDefault="00B05267" w:rsidP="00B05267">
      <w:pPr>
        <w:jc w:val="center"/>
        <w:rPr>
          <w:b/>
          <w:lang w:val="hr-HR"/>
        </w:rPr>
      </w:pPr>
    </w:p>
    <w:p w:rsidR="00B05267" w:rsidRPr="00B05267" w:rsidRDefault="00B05267" w:rsidP="00B05267">
      <w:pPr>
        <w:jc w:val="center"/>
        <w:rPr>
          <w:b/>
          <w:lang w:val="hr-HR"/>
        </w:rPr>
      </w:pPr>
    </w:p>
    <w:p w:rsidR="00B05267" w:rsidRPr="00B05267" w:rsidRDefault="00B05267">
      <w:pPr>
        <w:rPr>
          <w:b/>
          <w:lang w:val="hr-HR"/>
        </w:rPr>
      </w:pPr>
      <w:r w:rsidRPr="00B05267">
        <w:rPr>
          <w:b/>
          <w:lang w:val="hr-HR"/>
        </w:rPr>
        <w:t xml:space="preserve">Nezavisni viječnik Siniša Roguljić </w:t>
      </w:r>
    </w:p>
    <w:p w:rsidR="00B05267" w:rsidRPr="00B05267" w:rsidRDefault="00B05267">
      <w:pPr>
        <w:rPr>
          <w:b/>
          <w:lang w:val="hr-HR"/>
        </w:rPr>
      </w:pPr>
      <w:r w:rsidRPr="00B05267">
        <w:rPr>
          <w:b/>
          <w:lang w:val="hr-HR"/>
        </w:rPr>
        <w:t>Ernestinovo, Nikole Šubića Zrinskog 6</w:t>
      </w:r>
    </w:p>
    <w:p w:rsidR="00B05267" w:rsidRDefault="00B05267">
      <w:pPr>
        <w:rPr>
          <w:b/>
          <w:lang w:val="hr-HR"/>
        </w:rPr>
      </w:pPr>
      <w:r w:rsidRPr="00B05267">
        <w:rPr>
          <w:b/>
          <w:lang w:val="hr-HR"/>
        </w:rPr>
        <w:t>OIB: 68277197304</w:t>
      </w:r>
    </w:p>
    <w:p w:rsidR="00B05267" w:rsidRDefault="00B05267">
      <w:pPr>
        <w:rPr>
          <w:b/>
          <w:lang w:val="hr-HR"/>
        </w:rPr>
      </w:pPr>
    </w:p>
    <w:p w:rsidR="00B05267" w:rsidRDefault="00B05267" w:rsidP="00B05267">
      <w:pPr>
        <w:jc w:val="center"/>
        <w:rPr>
          <w:b/>
          <w:lang w:val="hr-HR"/>
        </w:rPr>
      </w:pPr>
      <w:r>
        <w:rPr>
          <w:b/>
          <w:lang w:val="hr-HR"/>
        </w:rPr>
        <w:t>Program rada za 2018. Godinu</w:t>
      </w:r>
    </w:p>
    <w:p w:rsidR="00635649" w:rsidRDefault="00635649" w:rsidP="00B05267">
      <w:pPr>
        <w:jc w:val="center"/>
        <w:rPr>
          <w:b/>
          <w:lang w:val="hr-HR"/>
        </w:rPr>
      </w:pPr>
    </w:p>
    <w:p w:rsidR="00B05267" w:rsidRDefault="00B05267" w:rsidP="00B05267">
      <w:pPr>
        <w:rPr>
          <w:lang w:val="hr-HR"/>
        </w:rPr>
      </w:pPr>
      <w:r w:rsidRPr="00B05267">
        <w:rPr>
          <w:lang w:val="hr-HR"/>
        </w:rPr>
        <w:t>Sukladno zakonu o financiranju političkih aktivnosti i izborne promidžbe (NN 24/11, 61/11, 27/13) donosim slijedeći program rada za 2018. godinu:</w:t>
      </w:r>
    </w:p>
    <w:p w:rsidR="00B05267" w:rsidRDefault="00B05267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Sudjelovanje u radu Općinskog vijeća te predlaganje aktivnosti u okviru djelokruga Općinskog vijeća.</w:t>
      </w:r>
    </w:p>
    <w:p w:rsidR="00B05267" w:rsidRDefault="00B05267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Predlaganje novih općih akata kao i izmjena i dopuna postojećih općih akata ako se ukaže potreba.</w:t>
      </w:r>
    </w:p>
    <w:p w:rsidR="00B05267" w:rsidRDefault="00B05267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Obavljanje drugih poslova i zadaća koje mi u okviru svog djelokruga </w:t>
      </w:r>
      <w:r w:rsidR="00635649">
        <w:rPr>
          <w:lang w:val="hr-HR"/>
        </w:rPr>
        <w:t>povjeri  Općinsko vijeće.</w:t>
      </w:r>
    </w:p>
    <w:p w:rsidR="00635649" w:rsidRDefault="00635649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 s građanima i rješavanje stvarnih problema na terenu u okviru svojih mogučnosti.</w:t>
      </w:r>
    </w:p>
    <w:p w:rsidR="00635649" w:rsidRDefault="00635649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Poticanje mladih kako bi pridonijeli što večem njohovom angažmanu i aktivnom radu u udrugama na području Općine Ernestinovo.</w:t>
      </w:r>
    </w:p>
    <w:p w:rsidR="00635649" w:rsidRDefault="00635649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Pomaganje u radu udruga na području Općine Ernestinovo a napose udruge NK „Sloga“ Ernestinovo.</w:t>
      </w:r>
    </w:p>
    <w:p w:rsidR="00635649" w:rsidRDefault="00635649" w:rsidP="00635649">
      <w:pPr>
        <w:pStyle w:val="Odlomakpopisa"/>
        <w:rPr>
          <w:lang w:val="hr-HR"/>
        </w:rPr>
      </w:pPr>
    </w:p>
    <w:p w:rsidR="00635649" w:rsidRDefault="00635649" w:rsidP="00635649">
      <w:pPr>
        <w:pStyle w:val="Odlomakpopisa"/>
        <w:rPr>
          <w:lang w:val="hr-HR"/>
        </w:rPr>
      </w:pPr>
    </w:p>
    <w:p w:rsidR="00635649" w:rsidRDefault="00635649" w:rsidP="00635649">
      <w:pPr>
        <w:pStyle w:val="Odlomakpopisa"/>
        <w:rPr>
          <w:lang w:val="hr-HR"/>
        </w:rPr>
      </w:pPr>
    </w:p>
    <w:p w:rsidR="00635649" w:rsidRPr="00B05267" w:rsidRDefault="00635649" w:rsidP="00635649">
      <w:pPr>
        <w:pStyle w:val="Odlomakpopisa"/>
        <w:rPr>
          <w:lang w:val="hr-HR"/>
        </w:rPr>
      </w:pPr>
    </w:p>
    <w:p w:rsidR="00B05267" w:rsidRPr="00635649" w:rsidRDefault="00635649" w:rsidP="00635649">
      <w:pPr>
        <w:rPr>
          <w:lang w:val="hr-HR"/>
        </w:rPr>
      </w:pPr>
      <w:r w:rsidRPr="00635649">
        <w:rPr>
          <w:lang w:val="hr-HR"/>
        </w:rPr>
        <w:t>Ernestinovo 30.12.2017.</w:t>
      </w:r>
    </w:p>
    <w:p w:rsidR="00635649" w:rsidRDefault="00635649" w:rsidP="00635649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</w:t>
      </w:r>
      <w:r w:rsidRPr="00635649">
        <w:rPr>
          <w:lang w:val="hr-HR"/>
        </w:rPr>
        <w:t xml:space="preserve"> Viječnik</w:t>
      </w:r>
    </w:p>
    <w:p w:rsidR="00635649" w:rsidRPr="00635649" w:rsidRDefault="00635649" w:rsidP="00635649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       </w:t>
      </w:r>
      <w:r w:rsidRPr="00635649">
        <w:rPr>
          <w:lang w:val="hr-HR"/>
        </w:rPr>
        <w:t>Siniša Roguljić</w:t>
      </w:r>
    </w:p>
    <w:sectPr w:rsidR="00635649" w:rsidRPr="0063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5AE3"/>
    <w:multiLevelType w:val="hybridMultilevel"/>
    <w:tmpl w:val="32DE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67"/>
    <w:rsid w:val="0025509A"/>
    <w:rsid w:val="00635649"/>
    <w:rsid w:val="006B2282"/>
    <w:rsid w:val="00B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8FA72-EE1C-473D-9CE0-377AD08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Opcina_Ernestinovo Opcinaen</cp:lastModifiedBy>
  <cp:revision>2</cp:revision>
  <dcterms:created xsi:type="dcterms:W3CDTF">2018-02-23T14:10:00Z</dcterms:created>
  <dcterms:modified xsi:type="dcterms:W3CDTF">2018-02-23T14:10:00Z</dcterms:modified>
</cp:coreProperties>
</file>