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:rsidTr="00FF544C"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641D52" w:rsidRPr="00623A4A" w:rsidRDefault="00641D52" w:rsidP="00AE518D">
      <w:pPr>
        <w:rPr>
          <w:rFonts w:asciiTheme="minorHAnsi" w:hAnsiTheme="minorHAnsi"/>
          <w:sz w:val="20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rPr>
          <w:trHeight w:val="601"/>
        </w:trPr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:rsidTr="00277991">
        <w:tc>
          <w:tcPr>
            <w:tcW w:w="4788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:rsidTr="009A49BE">
        <w:tc>
          <w:tcPr>
            <w:tcW w:w="4788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F35E67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B60158">
        <w:rPr>
          <w:rFonts w:asciiTheme="minorHAnsi" w:hAnsiTheme="minorHAnsi"/>
          <w:b/>
          <w:szCs w:val="24"/>
        </w:rPr>
        <w:t xml:space="preserve">2019. </w:t>
      </w:r>
      <w:bookmarkStart w:id="0" w:name="_GoBack"/>
      <w:bookmarkEnd w:id="0"/>
      <w:r w:rsidRPr="00F35E67">
        <w:rPr>
          <w:rFonts w:asciiTheme="minorHAnsi" w:hAnsiTheme="minorHAnsi"/>
          <w:b/>
          <w:szCs w:val="24"/>
        </w:rPr>
        <w:t>za projekte u prethodnoj godini.</w:t>
      </w:r>
    </w:p>
    <w:sectPr w:rsidR="00A846DD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BD" w:rsidRDefault="002F0FBD">
      <w:r>
        <w:separator/>
      </w:r>
    </w:p>
  </w:endnote>
  <w:endnote w:type="continuationSeparator" w:id="0">
    <w:p w:rsidR="002F0FBD" w:rsidRDefault="002F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F0FBD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2F0FBD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BD" w:rsidRDefault="002F0FBD">
      <w:r>
        <w:separator/>
      </w:r>
    </w:p>
  </w:footnote>
  <w:footnote w:type="continuationSeparator" w:id="0">
    <w:p w:rsidR="002F0FBD" w:rsidRDefault="002F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D773-B38A-4E3E-AB1E-56CBCFA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Opcina_Ernestinovo Opcinaen</cp:lastModifiedBy>
  <cp:revision>15</cp:revision>
  <cp:lastPrinted>2018-01-23T09:39:00Z</cp:lastPrinted>
  <dcterms:created xsi:type="dcterms:W3CDTF">2018-01-26T10:51:00Z</dcterms:created>
  <dcterms:modified xsi:type="dcterms:W3CDTF">2018-01-26T13:58:00Z</dcterms:modified>
</cp:coreProperties>
</file>