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6A" w:rsidRPr="00366BEB" w:rsidRDefault="00BD6A6A" w:rsidP="004E3E6E">
      <w:pPr>
        <w:jc w:val="both"/>
        <w:rPr>
          <w:b/>
          <w:bCs/>
          <w:i/>
        </w:rPr>
      </w:pPr>
      <w:bookmarkStart w:id="0" w:name="_GoBack"/>
      <w:bookmarkEnd w:id="0"/>
    </w:p>
    <w:tbl>
      <w:tblPr>
        <w:tblW w:w="0" w:type="auto"/>
        <w:tblLayout w:type="fixed"/>
        <w:tblLook w:val="04A0" w:firstRow="1" w:lastRow="0" w:firstColumn="1" w:lastColumn="0" w:noHBand="0" w:noVBand="1"/>
      </w:tblPr>
      <w:tblGrid>
        <w:gridCol w:w="5148"/>
      </w:tblGrid>
      <w:tr w:rsidR="00BD6A6A" w:rsidRPr="00366BEB" w:rsidTr="00BD6A6A">
        <w:tc>
          <w:tcPr>
            <w:tcW w:w="5148" w:type="dxa"/>
            <w:hideMark/>
          </w:tcPr>
          <w:p w:rsidR="00BD6A6A" w:rsidRPr="00366BEB" w:rsidRDefault="00BD6A6A" w:rsidP="001F4010">
            <w:pPr>
              <w:snapToGrid w:val="0"/>
              <w:spacing w:line="252" w:lineRule="auto"/>
              <w:jc w:val="center"/>
            </w:pPr>
            <w:r w:rsidRPr="00366BEB">
              <w:rPr>
                <w:noProof/>
                <w:color w:val="00000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solidFill>
                            <a:srgbClr val="FFFFFF"/>
                          </a:solidFill>
                          <a:ln>
                            <a:noFill/>
                          </a:ln>
                        </pic:spPr>
                      </pic:pic>
                    </a:graphicData>
                  </a:graphic>
                </wp:inline>
              </w:drawing>
            </w:r>
          </w:p>
          <w:p w:rsidR="00BD6A6A" w:rsidRPr="00366BEB" w:rsidRDefault="00BD6A6A" w:rsidP="001F4010">
            <w:pPr>
              <w:pStyle w:val="Naslov5"/>
              <w:numPr>
                <w:ilvl w:val="4"/>
                <w:numId w:val="2"/>
              </w:numPr>
              <w:spacing w:line="252" w:lineRule="auto"/>
              <w:rPr>
                <w:rFonts w:ascii="Times New Roman" w:hAnsi="Times New Roman"/>
                <w:bCs w:val="0"/>
                <w:i w:val="0"/>
                <w:iCs w:val="0"/>
                <w:sz w:val="24"/>
                <w:szCs w:val="24"/>
                <w:lang w:val="hr-HR"/>
              </w:rPr>
            </w:pPr>
            <w:r w:rsidRPr="00366BEB">
              <w:rPr>
                <w:rFonts w:ascii="Times New Roman" w:hAnsi="Times New Roman"/>
                <w:bCs w:val="0"/>
                <w:i w:val="0"/>
                <w:iCs w:val="0"/>
                <w:sz w:val="24"/>
                <w:szCs w:val="24"/>
                <w:lang w:val="hr-HR"/>
              </w:rPr>
              <w:t>REPUBLIKA HRVATSKA</w:t>
            </w:r>
          </w:p>
          <w:p w:rsidR="00BD6A6A" w:rsidRPr="00366BEB" w:rsidRDefault="00BD6A6A" w:rsidP="001F4010">
            <w:pPr>
              <w:pStyle w:val="Naslov1"/>
              <w:numPr>
                <w:ilvl w:val="0"/>
                <w:numId w:val="2"/>
              </w:numPr>
              <w:spacing w:line="252" w:lineRule="auto"/>
              <w:jc w:val="center"/>
            </w:pPr>
            <w:r w:rsidRPr="00366BEB">
              <w:t>OSJEČKO-BARANJSKA ŽUPANIJA</w:t>
            </w:r>
          </w:p>
          <w:p w:rsidR="00BD6A6A" w:rsidRPr="00366BEB" w:rsidRDefault="00BD6A6A" w:rsidP="001F4010">
            <w:pPr>
              <w:spacing w:line="252" w:lineRule="auto"/>
              <w:jc w:val="center"/>
              <w:rPr>
                <w:b/>
              </w:rPr>
            </w:pPr>
            <w:r w:rsidRPr="00366BEB">
              <w:rPr>
                <w:b/>
              </w:rPr>
              <w:t>Općina Ernestinovo</w:t>
            </w:r>
          </w:p>
          <w:p w:rsidR="00BD6A6A" w:rsidRPr="00366BEB" w:rsidRDefault="00BD6A6A" w:rsidP="001F4010">
            <w:pPr>
              <w:spacing w:line="252" w:lineRule="auto"/>
              <w:jc w:val="center"/>
              <w:rPr>
                <w:b/>
              </w:rPr>
            </w:pPr>
            <w:r w:rsidRPr="00366BEB">
              <w:rPr>
                <w:b/>
              </w:rPr>
              <w:t>Općinsko vijeće</w:t>
            </w:r>
          </w:p>
        </w:tc>
      </w:tr>
    </w:tbl>
    <w:p w:rsidR="00BD6A6A" w:rsidRPr="00366BEB" w:rsidRDefault="00BD6A6A" w:rsidP="004E3E6E">
      <w:pPr>
        <w:jc w:val="both"/>
      </w:pPr>
    </w:p>
    <w:p w:rsidR="00BD6A6A" w:rsidRPr="00366BEB" w:rsidRDefault="004F656D" w:rsidP="004E3E6E">
      <w:pPr>
        <w:jc w:val="both"/>
      </w:pPr>
      <w:r w:rsidRPr="00366BEB">
        <w:t>KLASA: 021-05/18-01/1</w:t>
      </w:r>
    </w:p>
    <w:p w:rsidR="00BD6A6A" w:rsidRPr="00366BEB" w:rsidRDefault="004F656D" w:rsidP="004E3E6E">
      <w:pPr>
        <w:pStyle w:val="Naslov2"/>
        <w:jc w:val="both"/>
        <w:rPr>
          <w:rFonts w:ascii="Times New Roman" w:hAnsi="Times New Roman"/>
          <w:i w:val="0"/>
          <w:iCs w:val="0"/>
          <w:sz w:val="24"/>
          <w:szCs w:val="24"/>
          <w:lang w:val="hr-HR"/>
        </w:rPr>
      </w:pPr>
      <w:r w:rsidRPr="00366BEB">
        <w:rPr>
          <w:rFonts w:ascii="Times New Roman" w:hAnsi="Times New Roman"/>
          <w:i w:val="0"/>
          <w:iCs w:val="0"/>
          <w:sz w:val="24"/>
          <w:szCs w:val="24"/>
          <w:lang w:val="hr-HR"/>
        </w:rPr>
        <w:t>URBROJ: 2158/04-18</w:t>
      </w:r>
      <w:r w:rsidR="007E1C0C" w:rsidRPr="00366BEB">
        <w:rPr>
          <w:rFonts w:ascii="Times New Roman" w:hAnsi="Times New Roman"/>
          <w:i w:val="0"/>
          <w:iCs w:val="0"/>
          <w:sz w:val="24"/>
          <w:szCs w:val="24"/>
          <w:lang w:val="hr-HR"/>
        </w:rPr>
        <w:t>-3</w:t>
      </w:r>
    </w:p>
    <w:p w:rsidR="00BD6A6A" w:rsidRPr="00366BEB" w:rsidRDefault="004F656D" w:rsidP="004E3E6E">
      <w:pPr>
        <w:jc w:val="both"/>
      </w:pPr>
      <w:r w:rsidRPr="00366BEB">
        <w:t>Ernestinovo, 22. siječnja 2018.</w:t>
      </w:r>
    </w:p>
    <w:p w:rsidR="00BD6A6A" w:rsidRPr="00366BEB" w:rsidRDefault="00BD6A6A" w:rsidP="004E3E6E">
      <w:pPr>
        <w:pStyle w:val="Naslov9"/>
        <w:numPr>
          <w:ilvl w:val="8"/>
          <w:numId w:val="2"/>
        </w:numPr>
        <w:jc w:val="both"/>
        <w:rPr>
          <w:rFonts w:ascii="Times New Roman" w:hAnsi="Times New Roman" w:cs="Times New Roman"/>
          <w:szCs w:val="24"/>
        </w:rPr>
      </w:pPr>
    </w:p>
    <w:p w:rsidR="00BD6A6A" w:rsidRPr="00366BEB" w:rsidRDefault="00BD6A6A" w:rsidP="001F4010">
      <w:pPr>
        <w:pStyle w:val="Naslov9"/>
        <w:numPr>
          <w:ilvl w:val="8"/>
          <w:numId w:val="2"/>
        </w:numPr>
        <w:rPr>
          <w:rFonts w:ascii="Times New Roman" w:hAnsi="Times New Roman" w:cs="Times New Roman"/>
          <w:szCs w:val="24"/>
        </w:rPr>
      </w:pPr>
      <w:r w:rsidRPr="00366BEB">
        <w:rPr>
          <w:rFonts w:ascii="Times New Roman" w:hAnsi="Times New Roman" w:cs="Times New Roman"/>
          <w:szCs w:val="24"/>
        </w:rPr>
        <w:t>ZAPISNIK</w:t>
      </w:r>
    </w:p>
    <w:p w:rsidR="00BD6A6A" w:rsidRPr="00366BEB" w:rsidRDefault="004F656D" w:rsidP="001F4010">
      <w:pPr>
        <w:jc w:val="center"/>
        <w:rPr>
          <w:b/>
          <w:bCs/>
          <w:kern w:val="2"/>
        </w:rPr>
      </w:pPr>
      <w:r w:rsidRPr="00366BEB">
        <w:rPr>
          <w:b/>
          <w:bCs/>
          <w:kern w:val="2"/>
        </w:rPr>
        <w:t>sa 6</w:t>
      </w:r>
      <w:r w:rsidR="00BD6A6A" w:rsidRPr="00366BEB">
        <w:rPr>
          <w:b/>
          <w:bCs/>
          <w:kern w:val="2"/>
        </w:rPr>
        <w:t>. sjednice sedmog saziva Općinskog vijeća Općine Ernestinovo</w:t>
      </w:r>
    </w:p>
    <w:p w:rsidR="00BD6A6A" w:rsidRPr="00366BEB" w:rsidRDefault="004F656D" w:rsidP="001F4010">
      <w:pPr>
        <w:jc w:val="center"/>
        <w:rPr>
          <w:b/>
          <w:bCs/>
          <w:kern w:val="2"/>
        </w:rPr>
      </w:pPr>
      <w:r w:rsidRPr="00366BEB">
        <w:rPr>
          <w:b/>
          <w:bCs/>
          <w:kern w:val="2"/>
        </w:rPr>
        <w:t>održane 22. siječnja 2018</w:t>
      </w:r>
      <w:r w:rsidR="00BD6A6A" w:rsidRPr="00366BEB">
        <w:rPr>
          <w:b/>
          <w:bCs/>
          <w:kern w:val="2"/>
        </w:rPr>
        <w:t>. godine sa početkom u 18:00 sati</w:t>
      </w:r>
    </w:p>
    <w:p w:rsidR="00BD6A6A" w:rsidRPr="00366BEB" w:rsidRDefault="00BD6A6A" w:rsidP="004E3E6E">
      <w:pPr>
        <w:jc w:val="both"/>
      </w:pPr>
    </w:p>
    <w:p w:rsidR="00D4042E" w:rsidRPr="00366BEB" w:rsidRDefault="00D4042E" w:rsidP="004E3E6E">
      <w:pPr>
        <w:jc w:val="both"/>
      </w:pPr>
    </w:p>
    <w:p w:rsidR="00BD6A6A" w:rsidRPr="00366BEB" w:rsidRDefault="00EA3C15" w:rsidP="004E3E6E">
      <w:pPr>
        <w:jc w:val="both"/>
        <w:rPr>
          <w:kern w:val="2"/>
        </w:rPr>
      </w:pPr>
      <w:r w:rsidRPr="00366BEB">
        <w:t xml:space="preserve">Sjednica </w:t>
      </w:r>
      <w:r w:rsidR="00BD6A6A" w:rsidRPr="00366BEB">
        <w:t>se održava u vijećnici Općine Ernestinovo, V. Nazora 64, 31215 Ernestinovo s početkom u 18.00 sati</w:t>
      </w:r>
      <w:r w:rsidR="00BD6A6A" w:rsidRPr="00366BEB">
        <w:rPr>
          <w:kern w:val="2"/>
        </w:rPr>
        <w:t xml:space="preserve">. Sjednicu otvara predsjednik Općinskog vijeća Krunoslav Dragičević. Na početku sjednice predsjednik Krunoslav Dragičević obavlja prozivku vijećnika. </w:t>
      </w:r>
    </w:p>
    <w:p w:rsidR="00BD6A6A" w:rsidRPr="00366BEB" w:rsidRDefault="00BD6A6A" w:rsidP="004E3E6E">
      <w:pPr>
        <w:jc w:val="both"/>
        <w:rPr>
          <w:kern w:val="2"/>
        </w:rPr>
      </w:pPr>
    </w:p>
    <w:p w:rsidR="00BD6A6A" w:rsidRPr="00366BEB" w:rsidRDefault="00BD6A6A" w:rsidP="004E3E6E">
      <w:pPr>
        <w:jc w:val="both"/>
        <w:rPr>
          <w:kern w:val="2"/>
        </w:rPr>
      </w:pPr>
      <w:r w:rsidRPr="00366BEB">
        <w:rPr>
          <w:kern w:val="2"/>
        </w:rPr>
        <w:t>Na sjednici su prisutni vijećnici:</w:t>
      </w:r>
    </w:p>
    <w:p w:rsidR="00BD6A6A" w:rsidRPr="00366BEB" w:rsidRDefault="00BD6A6A" w:rsidP="004E3E6E">
      <w:pPr>
        <w:numPr>
          <w:ilvl w:val="0"/>
          <w:numId w:val="3"/>
        </w:numPr>
        <w:jc w:val="both"/>
      </w:pPr>
      <w:r w:rsidRPr="00366BEB">
        <w:t>Krunoslav Dragičević, predsjednik</w:t>
      </w:r>
    </w:p>
    <w:p w:rsidR="00BD6A6A" w:rsidRPr="00366BEB" w:rsidRDefault="00BD6A6A" w:rsidP="004E3E6E">
      <w:pPr>
        <w:numPr>
          <w:ilvl w:val="0"/>
          <w:numId w:val="3"/>
        </w:numPr>
        <w:jc w:val="both"/>
      </w:pPr>
      <w:r w:rsidRPr="00366BEB">
        <w:t>Igor Matovac, dipl. iur., potpredsjednik</w:t>
      </w:r>
    </w:p>
    <w:p w:rsidR="00BD6A6A" w:rsidRPr="00366BEB" w:rsidRDefault="00BD6A6A" w:rsidP="004E3E6E">
      <w:pPr>
        <w:numPr>
          <w:ilvl w:val="0"/>
          <w:numId w:val="3"/>
        </w:numPr>
        <w:jc w:val="both"/>
      </w:pPr>
      <w:r w:rsidRPr="00366BEB">
        <w:t>Vladimir Mrvoš, potpredsjednik</w:t>
      </w:r>
    </w:p>
    <w:p w:rsidR="00BD6A6A" w:rsidRPr="00366BEB" w:rsidRDefault="00BD6A6A" w:rsidP="004E3E6E">
      <w:pPr>
        <w:numPr>
          <w:ilvl w:val="0"/>
          <w:numId w:val="3"/>
        </w:numPr>
        <w:jc w:val="both"/>
      </w:pPr>
      <w:r w:rsidRPr="00366BEB">
        <w:t>Ivana Bagarić, mag. iur.</w:t>
      </w:r>
    </w:p>
    <w:p w:rsidR="00BD6A6A" w:rsidRPr="00366BEB" w:rsidRDefault="00BD6A6A" w:rsidP="004E3E6E">
      <w:pPr>
        <w:numPr>
          <w:ilvl w:val="0"/>
          <w:numId w:val="3"/>
        </w:numPr>
        <w:jc w:val="both"/>
      </w:pPr>
      <w:r w:rsidRPr="00366BEB">
        <w:t>Damir Matković, mag. iur.</w:t>
      </w:r>
    </w:p>
    <w:p w:rsidR="00BD6A6A" w:rsidRPr="00366BEB" w:rsidRDefault="00BD6A6A" w:rsidP="004E3E6E">
      <w:pPr>
        <w:numPr>
          <w:ilvl w:val="0"/>
          <w:numId w:val="3"/>
        </w:numPr>
        <w:jc w:val="both"/>
      </w:pPr>
      <w:r w:rsidRPr="00366BEB">
        <w:t xml:space="preserve">Zoran Toth </w:t>
      </w:r>
    </w:p>
    <w:p w:rsidR="00BD6A6A" w:rsidRPr="00366BEB" w:rsidRDefault="00BD6A6A" w:rsidP="004E3E6E">
      <w:pPr>
        <w:numPr>
          <w:ilvl w:val="0"/>
          <w:numId w:val="3"/>
        </w:numPr>
        <w:jc w:val="both"/>
      </w:pPr>
      <w:r w:rsidRPr="00366BEB">
        <w:t>Ivica Pavić</w:t>
      </w:r>
    </w:p>
    <w:p w:rsidR="00BD6A6A" w:rsidRPr="00366BEB" w:rsidRDefault="00BD6A6A" w:rsidP="004E3E6E">
      <w:pPr>
        <w:numPr>
          <w:ilvl w:val="0"/>
          <w:numId w:val="3"/>
        </w:numPr>
        <w:jc w:val="both"/>
      </w:pPr>
      <w:r w:rsidRPr="00366BEB">
        <w:t>Stjepan Deže</w:t>
      </w:r>
    </w:p>
    <w:p w:rsidR="00BD6A6A" w:rsidRPr="00366BEB" w:rsidRDefault="00BD6A6A" w:rsidP="004E3E6E">
      <w:pPr>
        <w:numPr>
          <w:ilvl w:val="0"/>
          <w:numId w:val="3"/>
        </w:numPr>
        <w:jc w:val="both"/>
      </w:pPr>
      <w:r w:rsidRPr="00366BEB">
        <w:t>Siniša Stražanac</w:t>
      </w:r>
    </w:p>
    <w:p w:rsidR="00BD6A6A" w:rsidRPr="00366BEB" w:rsidRDefault="00BD6A6A" w:rsidP="004E3E6E">
      <w:pPr>
        <w:numPr>
          <w:ilvl w:val="0"/>
          <w:numId w:val="3"/>
        </w:numPr>
        <w:jc w:val="both"/>
      </w:pPr>
      <w:r w:rsidRPr="00366BEB">
        <w:t xml:space="preserve">Siniša Roguljić </w:t>
      </w:r>
    </w:p>
    <w:p w:rsidR="00EA3C15" w:rsidRPr="00366BEB" w:rsidRDefault="00EA3C15" w:rsidP="004E3E6E">
      <w:pPr>
        <w:ind w:left="360"/>
        <w:jc w:val="both"/>
      </w:pPr>
    </w:p>
    <w:p w:rsidR="00EA3C15" w:rsidRPr="00366BEB" w:rsidRDefault="00EA3C15" w:rsidP="004E3E6E">
      <w:pPr>
        <w:jc w:val="both"/>
      </w:pPr>
      <w:r w:rsidRPr="00366BEB">
        <w:t>Odsutni vijećnici:</w:t>
      </w:r>
    </w:p>
    <w:p w:rsidR="00366BEB" w:rsidRDefault="00366BEB" w:rsidP="00366BEB">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Šarika Sukić</w:t>
      </w:r>
    </w:p>
    <w:p w:rsidR="00366BEB" w:rsidRPr="00366BEB" w:rsidRDefault="00366BEB" w:rsidP="00366BEB">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Lajoš Bocka</w:t>
      </w:r>
    </w:p>
    <w:p w:rsidR="00BD6A6A" w:rsidRPr="00366BEB" w:rsidRDefault="00BD6A6A" w:rsidP="004E3E6E">
      <w:pPr>
        <w:jc w:val="both"/>
      </w:pPr>
      <w:r w:rsidRPr="00366BEB">
        <w:t>Ostali prisutni:</w:t>
      </w:r>
    </w:p>
    <w:p w:rsidR="00BD6A6A" w:rsidRPr="00366BEB" w:rsidRDefault="00BD6A6A" w:rsidP="004E3E6E">
      <w:pPr>
        <w:numPr>
          <w:ilvl w:val="0"/>
          <w:numId w:val="4"/>
        </w:numPr>
        <w:jc w:val="both"/>
      </w:pPr>
      <w:r w:rsidRPr="00366BEB">
        <w:t>Marijana Junušić, univ. spec. oec., općinska načelnica</w:t>
      </w:r>
    </w:p>
    <w:p w:rsidR="00BD6A6A" w:rsidRPr="00366BEB" w:rsidRDefault="00BD6A6A" w:rsidP="004E3E6E">
      <w:pPr>
        <w:numPr>
          <w:ilvl w:val="0"/>
          <w:numId w:val="4"/>
        </w:numPr>
        <w:jc w:val="both"/>
      </w:pPr>
      <w:r w:rsidRPr="00366BEB">
        <w:t>Deže Kelemen, donačelnik</w:t>
      </w:r>
    </w:p>
    <w:p w:rsidR="00BD6A6A" w:rsidRPr="00366BEB" w:rsidRDefault="00BD6A6A" w:rsidP="004E3E6E">
      <w:pPr>
        <w:numPr>
          <w:ilvl w:val="0"/>
          <w:numId w:val="4"/>
        </w:numPr>
        <w:jc w:val="both"/>
      </w:pPr>
      <w:r w:rsidRPr="00366BEB">
        <w:t>Marina Krajnović, mag. iur., pročelnica Jedinstvenog upravnog odjela</w:t>
      </w:r>
    </w:p>
    <w:p w:rsidR="00BD6A6A" w:rsidRPr="00366BEB" w:rsidRDefault="00BD6A6A" w:rsidP="004E3E6E">
      <w:pPr>
        <w:numPr>
          <w:ilvl w:val="0"/>
          <w:numId w:val="4"/>
        </w:numPr>
        <w:jc w:val="both"/>
      </w:pPr>
      <w:r w:rsidRPr="00366BEB">
        <w:t>Eva Vaci, administrativna tajnica</w:t>
      </w:r>
    </w:p>
    <w:p w:rsidR="00D4042E" w:rsidRPr="00366BEB" w:rsidRDefault="00D4042E" w:rsidP="004E3E6E">
      <w:pPr>
        <w:ind w:left="720"/>
        <w:jc w:val="both"/>
      </w:pPr>
    </w:p>
    <w:p w:rsidR="00BD6A6A" w:rsidRPr="00366BEB" w:rsidRDefault="00EA3C15" w:rsidP="004E3E6E">
      <w:pPr>
        <w:jc w:val="both"/>
        <w:rPr>
          <w:kern w:val="2"/>
        </w:rPr>
      </w:pPr>
      <w:r w:rsidRPr="00366BEB">
        <w:rPr>
          <w:kern w:val="2"/>
        </w:rPr>
        <w:t>Nakon prozivke predsjednik V</w:t>
      </w:r>
      <w:r w:rsidR="00BD6A6A" w:rsidRPr="00366BEB">
        <w:rPr>
          <w:kern w:val="2"/>
        </w:rPr>
        <w:t>ijeća Krunoslav Dragičević kons</w:t>
      </w:r>
      <w:r w:rsidR="004F656D" w:rsidRPr="00366BEB">
        <w:rPr>
          <w:kern w:val="2"/>
        </w:rPr>
        <w:t>tatira da je sjednici nazočno 10</w:t>
      </w:r>
      <w:r w:rsidRPr="00366BEB">
        <w:rPr>
          <w:kern w:val="2"/>
        </w:rPr>
        <w:t xml:space="preserve"> vijećnika te se konstatira da V</w:t>
      </w:r>
      <w:r w:rsidR="00BD6A6A" w:rsidRPr="00366BEB">
        <w:rPr>
          <w:kern w:val="2"/>
        </w:rPr>
        <w:t>ijeće može donositi pravovaljane odluke.</w:t>
      </w:r>
    </w:p>
    <w:p w:rsidR="00D4042E" w:rsidRPr="00366BEB" w:rsidRDefault="00D4042E" w:rsidP="004E3E6E">
      <w:pPr>
        <w:jc w:val="both"/>
        <w:rPr>
          <w:kern w:val="2"/>
        </w:rPr>
      </w:pPr>
    </w:p>
    <w:p w:rsidR="00D4042E" w:rsidRPr="00366BEB" w:rsidRDefault="00D4042E" w:rsidP="004E3E6E">
      <w:pPr>
        <w:jc w:val="both"/>
        <w:rPr>
          <w:kern w:val="2"/>
        </w:rPr>
      </w:pPr>
      <w:r w:rsidRPr="00366BEB">
        <w:rPr>
          <w:kern w:val="2"/>
        </w:rPr>
        <w:t>Zatim pre</w:t>
      </w:r>
      <w:r w:rsidR="00EA3C15" w:rsidRPr="00366BEB">
        <w:rPr>
          <w:kern w:val="2"/>
        </w:rPr>
        <w:t>dsjednik za zapisničara predlaže</w:t>
      </w:r>
      <w:r w:rsidRPr="00366BEB">
        <w:rPr>
          <w:kern w:val="2"/>
        </w:rPr>
        <w:t xml:space="preserve"> Evu Vaci, a za ovjerovitelje zapisnika Sinišu Roguljić i Stjepana Deže.</w:t>
      </w:r>
    </w:p>
    <w:p w:rsidR="000D5760" w:rsidRPr="00366BEB" w:rsidRDefault="000D5760" w:rsidP="004E3E6E">
      <w:pPr>
        <w:jc w:val="both"/>
        <w:rPr>
          <w:b/>
        </w:rPr>
      </w:pPr>
    </w:p>
    <w:p w:rsidR="00D4042E" w:rsidRPr="00366BEB" w:rsidRDefault="00D4042E" w:rsidP="004E3E6E">
      <w:pPr>
        <w:jc w:val="both"/>
        <w:rPr>
          <w:kern w:val="2"/>
        </w:rPr>
      </w:pPr>
      <w:r w:rsidRPr="00366BEB">
        <w:rPr>
          <w:b/>
        </w:rPr>
        <w:lastRenderedPageBreak/>
        <w:t>ZAKLJUČAK</w:t>
      </w:r>
    </w:p>
    <w:p w:rsidR="00D4042E" w:rsidRDefault="00D4042E" w:rsidP="004E3E6E">
      <w:pPr>
        <w:jc w:val="both"/>
        <w:rPr>
          <w:b/>
          <w:bCs/>
        </w:rPr>
      </w:pPr>
      <w:r w:rsidRPr="00366BEB">
        <w:rPr>
          <w:b/>
          <w:bCs/>
        </w:rPr>
        <w:t>Prijedlozi</w:t>
      </w:r>
      <w:r w:rsidR="00EA3C15" w:rsidRPr="00366BEB">
        <w:rPr>
          <w:b/>
          <w:bCs/>
        </w:rPr>
        <w:t xml:space="preserve"> su jednoglasno prihvaćeni, s 10</w:t>
      </w:r>
      <w:r w:rsidRPr="00366BEB">
        <w:rPr>
          <w:b/>
          <w:bCs/>
        </w:rPr>
        <w:t xml:space="preserve"> glasova za. Za zapisničara se određuje Eva Vaci, a za ov</w:t>
      </w:r>
      <w:r w:rsidR="00EA3C15" w:rsidRPr="00366BEB">
        <w:rPr>
          <w:b/>
          <w:bCs/>
        </w:rPr>
        <w:t>jerovitelje zapisnika</w:t>
      </w:r>
      <w:r w:rsidR="00307DE8" w:rsidRPr="00366BEB">
        <w:rPr>
          <w:b/>
          <w:bCs/>
        </w:rPr>
        <w:t xml:space="preserve"> </w:t>
      </w:r>
      <w:r w:rsidR="00EA3C15" w:rsidRPr="00366BEB">
        <w:rPr>
          <w:b/>
          <w:bCs/>
        </w:rPr>
        <w:t>Siniša Roguljić i Stjepan Deže.</w:t>
      </w:r>
    </w:p>
    <w:p w:rsidR="00821CC0" w:rsidRDefault="00821CC0" w:rsidP="004E3E6E">
      <w:pPr>
        <w:jc w:val="both"/>
        <w:rPr>
          <w:b/>
          <w:bCs/>
        </w:rPr>
      </w:pPr>
    </w:p>
    <w:p w:rsidR="00821CC0" w:rsidRDefault="00821CC0" w:rsidP="004E3E6E">
      <w:pPr>
        <w:jc w:val="both"/>
        <w:rPr>
          <w:bCs/>
        </w:rPr>
      </w:pPr>
      <w:r w:rsidRPr="00821CC0">
        <w:rPr>
          <w:bCs/>
        </w:rPr>
        <w:t>Prije utvrđivanja dnevnog reda, za riječ se javlja donačelnik Deže Kelemen</w:t>
      </w:r>
      <w:r>
        <w:rPr>
          <w:bCs/>
        </w:rPr>
        <w:t xml:space="preserve"> i pita jesu li vijećnici upoznati s pismom koje je Općinskom vijeću uputilo Vijeće mađarske nacionalne manjine te zašto to pismo nije uručeno svim vijećnicima.</w:t>
      </w:r>
    </w:p>
    <w:p w:rsidR="00821CC0" w:rsidRDefault="00821CC0" w:rsidP="004E3E6E">
      <w:pPr>
        <w:jc w:val="both"/>
        <w:rPr>
          <w:bCs/>
        </w:rPr>
      </w:pPr>
    </w:p>
    <w:p w:rsidR="00821CC0" w:rsidRDefault="00821CC0" w:rsidP="004E3E6E">
      <w:pPr>
        <w:jc w:val="both"/>
        <w:rPr>
          <w:bCs/>
        </w:rPr>
      </w:pPr>
      <w:r>
        <w:rPr>
          <w:bCs/>
        </w:rPr>
        <w:t>Za riječ se javlja pročelnica i objašnjava da je proračun za 2018. godinu već usvojen, da se o iznosu koji je namijenjen za financiranje rada Vijeća nacionalne manjine raspravljalo prilikom donošenja proračuna i da općenito proračun, kao i njegove izmjene, može predlagati općinska načelnica, a ne Vijeće mađarske nacionalne manjine.</w:t>
      </w:r>
    </w:p>
    <w:p w:rsidR="00821CC0" w:rsidRDefault="00821CC0" w:rsidP="004E3E6E">
      <w:pPr>
        <w:jc w:val="both"/>
        <w:rPr>
          <w:bCs/>
        </w:rPr>
      </w:pPr>
    </w:p>
    <w:p w:rsidR="00821CC0" w:rsidRPr="00821CC0" w:rsidRDefault="00821CC0" w:rsidP="004E3E6E">
      <w:pPr>
        <w:jc w:val="both"/>
        <w:rPr>
          <w:kern w:val="2"/>
        </w:rPr>
      </w:pPr>
      <w:r>
        <w:rPr>
          <w:bCs/>
        </w:rPr>
        <w:t>Donačelnik Kelemen zamolio je da se pismo podijeli svim vijećnicima na znanje, na što je pročelnica dala nalog administrativnoj tajnici da kopira potreban broj primjeraka i podijeli vijećnicima odmah na sjednici. (Što je i učinjeno. Pismo je u prilogu zapisnika.)</w:t>
      </w:r>
    </w:p>
    <w:p w:rsidR="00D4042E" w:rsidRPr="00366BEB" w:rsidRDefault="00D4042E" w:rsidP="004E3E6E">
      <w:pPr>
        <w:jc w:val="both"/>
        <w:rPr>
          <w:kern w:val="2"/>
        </w:rPr>
      </w:pPr>
    </w:p>
    <w:p w:rsidR="00D4042E" w:rsidRPr="00366BEB" w:rsidRDefault="00D4042E" w:rsidP="004E3E6E">
      <w:pPr>
        <w:jc w:val="both"/>
        <w:rPr>
          <w:b/>
          <w:bCs/>
          <w:kern w:val="2"/>
        </w:rPr>
      </w:pPr>
      <w:r w:rsidRPr="00366BEB">
        <w:rPr>
          <w:kern w:val="2"/>
        </w:rPr>
        <w:t>Potom se prelazi na utvrđivanje dnevnog reda. Predsjednik za sjednicu predlaže sljedeći</w:t>
      </w:r>
    </w:p>
    <w:p w:rsidR="00D4042E" w:rsidRPr="00366BEB" w:rsidRDefault="00D4042E" w:rsidP="004E3E6E">
      <w:pPr>
        <w:jc w:val="both"/>
        <w:rPr>
          <w:b/>
          <w:bCs/>
          <w:kern w:val="2"/>
        </w:rPr>
      </w:pPr>
    </w:p>
    <w:p w:rsidR="00D4042E" w:rsidRPr="00366BEB" w:rsidRDefault="00D4042E" w:rsidP="004E3E6E">
      <w:pPr>
        <w:jc w:val="both"/>
        <w:rPr>
          <w:b/>
          <w:bCs/>
          <w:kern w:val="2"/>
        </w:rPr>
      </w:pPr>
    </w:p>
    <w:p w:rsidR="00D4042E" w:rsidRPr="00366BEB" w:rsidRDefault="00D4042E" w:rsidP="00821CC0">
      <w:pPr>
        <w:jc w:val="center"/>
        <w:rPr>
          <w:b/>
          <w:bCs/>
          <w:kern w:val="2"/>
        </w:rPr>
      </w:pPr>
      <w:r w:rsidRPr="00366BEB">
        <w:rPr>
          <w:b/>
          <w:bCs/>
          <w:kern w:val="2"/>
        </w:rPr>
        <w:t>Dnevni red</w:t>
      </w:r>
    </w:p>
    <w:p w:rsidR="00541D16" w:rsidRPr="00366BEB" w:rsidRDefault="00541D16" w:rsidP="004E3E6E">
      <w:pPr>
        <w:jc w:val="both"/>
        <w:rPr>
          <w:b/>
          <w:lang w:eastAsia="en-US"/>
        </w:rPr>
      </w:pP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Usvajanje zapisnika 5. sjednice</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Donošenje Plana gospodarenja otpadom Općine Ernestinovo za razdoblje 2017.-2022. godine</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Donošenje Odluke o načinu pružanja javne usluge prikupljanja miješanog komunalnog otpada i biorazgradivog komunalnog otpada na području Općine Ernestinovo</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 xml:space="preserve">Donošenje Odluke o mjerama za sprječavanje nepropisnog odbacivanja otpada i mjerama za uklanjanje odbačenog otpada </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Donošenje Odluke o izmjenama Odluke o komunalnom redu</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Donošenje Provedbenog plana unaprjeđenja zaštite od požara za 2018. godinu</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Rasprava o potrebi izrade nove projektne dokumentacije za izgradnju dječjeg vrtića u Ernestinovu, na kčbr. 266, k.o. Ernestinovo, Školska ulica 4</w:t>
      </w:r>
      <w:r w:rsidR="00AA3CA4" w:rsidRPr="00366BEB">
        <w:rPr>
          <w:rFonts w:ascii="Times New Roman" w:hAnsi="Times New Roman" w:cs="Times New Roman"/>
          <w:sz w:val="24"/>
          <w:szCs w:val="24"/>
        </w:rPr>
        <w:t>.</w:t>
      </w:r>
    </w:p>
    <w:p w:rsidR="00541D16" w:rsidRPr="00366BEB" w:rsidRDefault="00541D16" w:rsidP="004E3E6E">
      <w:pPr>
        <w:pStyle w:val="Odlomakpopisa"/>
        <w:numPr>
          <w:ilvl w:val="0"/>
          <w:numId w:val="5"/>
        </w:numPr>
        <w:jc w:val="both"/>
        <w:rPr>
          <w:rFonts w:ascii="Times New Roman" w:hAnsi="Times New Roman" w:cs="Times New Roman"/>
          <w:sz w:val="24"/>
          <w:szCs w:val="24"/>
        </w:rPr>
      </w:pPr>
      <w:r w:rsidRPr="00366BEB">
        <w:rPr>
          <w:rFonts w:ascii="Times New Roman" w:hAnsi="Times New Roman" w:cs="Times New Roman"/>
          <w:sz w:val="24"/>
          <w:szCs w:val="24"/>
        </w:rPr>
        <w:t>Razno</w:t>
      </w:r>
    </w:p>
    <w:p w:rsidR="0052606C" w:rsidRPr="00366BEB" w:rsidRDefault="0052606C" w:rsidP="004E3E6E">
      <w:pPr>
        <w:pStyle w:val="Tijeloteksta"/>
        <w:rPr>
          <w:iCs/>
        </w:rPr>
      </w:pPr>
      <w:r w:rsidRPr="00366BEB">
        <w:rPr>
          <w:iCs/>
        </w:rPr>
        <w:t xml:space="preserve">Budući da nema prijedloga za dopunu dnevnog reda, predsjednik daje prijedlog na usvajanje. </w:t>
      </w:r>
    </w:p>
    <w:p w:rsidR="0052606C" w:rsidRPr="00366BEB" w:rsidRDefault="0052606C" w:rsidP="004E3E6E">
      <w:pPr>
        <w:pStyle w:val="Tijeloteksta"/>
        <w:rPr>
          <w:iCs/>
        </w:rPr>
      </w:pPr>
    </w:p>
    <w:p w:rsidR="0052606C" w:rsidRPr="00366BEB" w:rsidRDefault="0052606C" w:rsidP="004E3E6E">
      <w:pPr>
        <w:pStyle w:val="Tijeloteksta"/>
        <w:rPr>
          <w:b/>
          <w:bCs/>
          <w:iCs/>
        </w:rPr>
      </w:pPr>
      <w:r w:rsidRPr="00366BEB">
        <w:rPr>
          <w:b/>
          <w:bCs/>
          <w:iCs/>
        </w:rPr>
        <w:t>Zaključak</w:t>
      </w:r>
    </w:p>
    <w:p w:rsidR="0052606C" w:rsidRPr="00366BEB" w:rsidRDefault="0052606C" w:rsidP="004E3E6E">
      <w:pPr>
        <w:pStyle w:val="Tijeloteksta"/>
        <w:rPr>
          <w:b/>
          <w:bCs/>
          <w:iCs/>
        </w:rPr>
      </w:pPr>
      <w:r w:rsidRPr="00366BEB">
        <w:rPr>
          <w:b/>
          <w:bCs/>
          <w:iCs/>
        </w:rPr>
        <w:t>Dnevni</w:t>
      </w:r>
      <w:r w:rsidR="00EA3C15" w:rsidRPr="00366BEB">
        <w:rPr>
          <w:b/>
          <w:bCs/>
          <w:iCs/>
        </w:rPr>
        <w:t xml:space="preserve"> red se usvaja jednoglasno, s 10</w:t>
      </w:r>
      <w:r w:rsidRPr="00366BEB">
        <w:rPr>
          <w:b/>
          <w:bCs/>
          <w:iCs/>
        </w:rPr>
        <w:t xml:space="preserve"> glasova za.</w:t>
      </w:r>
    </w:p>
    <w:p w:rsidR="0052606C" w:rsidRPr="00366BEB" w:rsidRDefault="0052606C" w:rsidP="004E3E6E">
      <w:pPr>
        <w:jc w:val="both"/>
        <w:rPr>
          <w:b/>
          <w:bCs/>
          <w:i/>
        </w:rPr>
      </w:pPr>
    </w:p>
    <w:p w:rsidR="0052606C" w:rsidRPr="00366BEB" w:rsidRDefault="0052606C" w:rsidP="004E3E6E">
      <w:pPr>
        <w:jc w:val="both"/>
        <w:rPr>
          <w:b/>
          <w:bCs/>
          <w:i/>
        </w:rPr>
      </w:pPr>
    </w:p>
    <w:p w:rsidR="0052606C" w:rsidRPr="00366BEB" w:rsidRDefault="0052606C" w:rsidP="004E3E6E">
      <w:pPr>
        <w:jc w:val="both"/>
        <w:rPr>
          <w:b/>
          <w:bCs/>
          <w:i/>
        </w:rPr>
      </w:pPr>
    </w:p>
    <w:p w:rsidR="0052606C" w:rsidRPr="00366BEB" w:rsidRDefault="0052606C" w:rsidP="004E3E6E">
      <w:pPr>
        <w:jc w:val="both"/>
        <w:rPr>
          <w:iCs/>
        </w:rPr>
      </w:pPr>
      <w:r w:rsidRPr="00366BEB">
        <w:rPr>
          <w:iCs/>
        </w:rPr>
        <w:t>T</w:t>
      </w:r>
      <w:r w:rsidR="00EA3C15" w:rsidRPr="00366BEB">
        <w:rPr>
          <w:iCs/>
        </w:rPr>
        <w:t>OČKA 1.</w:t>
      </w:r>
      <w:r w:rsidR="00EA3C15" w:rsidRPr="00366BEB">
        <w:rPr>
          <w:iCs/>
        </w:rPr>
        <w:tab/>
        <w:t>USVAJANJE ZAPISNIKA SA 5</w:t>
      </w:r>
      <w:r w:rsidRPr="00366BEB">
        <w:rPr>
          <w:iCs/>
        </w:rPr>
        <w:t>. SJEDNICE VIJEĆA</w:t>
      </w:r>
    </w:p>
    <w:p w:rsidR="0052606C" w:rsidRPr="00366BEB" w:rsidRDefault="0052606C" w:rsidP="004E3E6E">
      <w:pPr>
        <w:jc w:val="both"/>
        <w:rPr>
          <w:iCs/>
        </w:rPr>
      </w:pPr>
    </w:p>
    <w:p w:rsidR="0052606C" w:rsidRPr="00366BEB" w:rsidRDefault="0052606C" w:rsidP="004E3E6E">
      <w:pPr>
        <w:jc w:val="both"/>
        <w:rPr>
          <w:iCs/>
        </w:rPr>
      </w:pPr>
      <w:r w:rsidRPr="00366BEB">
        <w:rPr>
          <w:iCs/>
        </w:rPr>
        <w:t>Budući da nije bilo primjedbi na zapisnik p</w:t>
      </w:r>
      <w:r w:rsidR="00EA3C15" w:rsidRPr="00366BEB">
        <w:rPr>
          <w:iCs/>
        </w:rPr>
        <w:t>rethodne sjednice, predsjednik V</w:t>
      </w:r>
      <w:r w:rsidRPr="00366BEB">
        <w:rPr>
          <w:iCs/>
        </w:rPr>
        <w:t>ijeća daje zapisnik na usvajanje.</w:t>
      </w:r>
    </w:p>
    <w:p w:rsidR="0052606C" w:rsidRPr="00366BEB" w:rsidRDefault="0052606C" w:rsidP="004E3E6E">
      <w:pPr>
        <w:jc w:val="both"/>
        <w:rPr>
          <w:iCs/>
        </w:rPr>
      </w:pPr>
    </w:p>
    <w:p w:rsidR="0052606C" w:rsidRPr="00366BEB" w:rsidRDefault="0052606C" w:rsidP="004E3E6E">
      <w:pPr>
        <w:jc w:val="both"/>
        <w:rPr>
          <w:b/>
          <w:bCs/>
          <w:iCs/>
        </w:rPr>
      </w:pPr>
      <w:r w:rsidRPr="00366BEB">
        <w:rPr>
          <w:b/>
          <w:bCs/>
          <w:iCs/>
        </w:rPr>
        <w:t>ZAKLJUČAK</w:t>
      </w:r>
    </w:p>
    <w:p w:rsidR="006C6693" w:rsidRPr="00366BEB" w:rsidRDefault="00EA3C15" w:rsidP="004E3E6E">
      <w:pPr>
        <w:jc w:val="both"/>
        <w:rPr>
          <w:b/>
          <w:bCs/>
          <w:iCs/>
        </w:rPr>
      </w:pPr>
      <w:r w:rsidRPr="00366BEB">
        <w:rPr>
          <w:b/>
          <w:bCs/>
          <w:iCs/>
        </w:rPr>
        <w:t>Zapisnik sa 5</w:t>
      </w:r>
      <w:r w:rsidR="0052606C" w:rsidRPr="00366BEB">
        <w:rPr>
          <w:b/>
          <w:bCs/>
          <w:iCs/>
        </w:rPr>
        <w:t>. sjednice Vij</w:t>
      </w:r>
      <w:r w:rsidRPr="00366BEB">
        <w:rPr>
          <w:b/>
          <w:bCs/>
          <w:iCs/>
        </w:rPr>
        <w:t>eća usvojen je jednoglasno, s 10</w:t>
      </w:r>
      <w:r w:rsidR="0052606C" w:rsidRPr="00366BEB">
        <w:rPr>
          <w:b/>
          <w:bCs/>
          <w:iCs/>
        </w:rPr>
        <w:t xml:space="preserve"> glasova za.</w:t>
      </w:r>
    </w:p>
    <w:p w:rsidR="00EA3C15" w:rsidRPr="00366BEB" w:rsidRDefault="00EA3C15" w:rsidP="004E3E6E">
      <w:pPr>
        <w:jc w:val="both"/>
        <w:rPr>
          <w:b/>
          <w:bCs/>
          <w:iCs/>
        </w:rPr>
      </w:pPr>
    </w:p>
    <w:p w:rsidR="0076415D" w:rsidRPr="00366BEB" w:rsidRDefault="0076415D" w:rsidP="004E3E6E">
      <w:pPr>
        <w:ind w:left="1410" w:hanging="1410"/>
        <w:jc w:val="both"/>
        <w:rPr>
          <w:bCs/>
          <w:iCs/>
        </w:rPr>
      </w:pPr>
    </w:p>
    <w:p w:rsidR="00EA3C15" w:rsidRPr="00366BEB" w:rsidRDefault="00EA3C15" w:rsidP="004E3E6E">
      <w:pPr>
        <w:ind w:left="1410" w:hanging="1410"/>
        <w:jc w:val="both"/>
        <w:rPr>
          <w:bCs/>
          <w:iCs/>
        </w:rPr>
      </w:pPr>
      <w:r w:rsidRPr="00366BEB">
        <w:rPr>
          <w:bCs/>
          <w:iCs/>
        </w:rPr>
        <w:t>TOČKA</w:t>
      </w:r>
      <w:r w:rsidR="00307DE8" w:rsidRPr="00366BEB">
        <w:rPr>
          <w:bCs/>
          <w:iCs/>
        </w:rPr>
        <w:t xml:space="preserve"> </w:t>
      </w:r>
      <w:r w:rsidRPr="00366BEB">
        <w:rPr>
          <w:bCs/>
          <w:iCs/>
        </w:rPr>
        <w:t>2.</w:t>
      </w:r>
      <w:r w:rsidRPr="00366BEB">
        <w:rPr>
          <w:bCs/>
          <w:iCs/>
        </w:rPr>
        <w:tab/>
      </w:r>
      <w:r w:rsidR="00BF0BE6" w:rsidRPr="00366BEB">
        <w:rPr>
          <w:bCs/>
          <w:iCs/>
        </w:rPr>
        <w:t>DONOŠENJE PLANA GOSPODARENJA OTPADOM OPĆINE ERNESTINOVO ZA RAZDOBLJE 2017.-2022. GODINE</w:t>
      </w:r>
    </w:p>
    <w:p w:rsidR="00EF2198" w:rsidRPr="00366BEB" w:rsidRDefault="00EF2198" w:rsidP="004E3E6E">
      <w:pPr>
        <w:ind w:left="1410" w:hanging="1410"/>
        <w:jc w:val="both"/>
        <w:rPr>
          <w:bCs/>
          <w:iCs/>
        </w:rPr>
      </w:pPr>
    </w:p>
    <w:p w:rsidR="00B74C53" w:rsidRPr="00366BEB" w:rsidRDefault="00EF2198" w:rsidP="004E3E6E">
      <w:pPr>
        <w:ind w:left="1410" w:hanging="1410"/>
        <w:jc w:val="both"/>
        <w:rPr>
          <w:bCs/>
          <w:iCs/>
        </w:rPr>
      </w:pPr>
      <w:r w:rsidRPr="00366BEB">
        <w:rPr>
          <w:bCs/>
          <w:iCs/>
        </w:rPr>
        <w:t>Pročelnica je obrazložila vijećnicima svrhu donošenja Plan</w:t>
      </w:r>
      <w:r w:rsidR="00B74C53" w:rsidRPr="00366BEB">
        <w:rPr>
          <w:bCs/>
          <w:iCs/>
        </w:rPr>
        <w:t>a gospodarenja otpadom. Objasnila</w:t>
      </w:r>
    </w:p>
    <w:p w:rsidR="00B74C53" w:rsidRPr="00366BEB" w:rsidRDefault="00B74C53" w:rsidP="004E3E6E">
      <w:pPr>
        <w:ind w:left="1410" w:hanging="1410"/>
        <w:jc w:val="both"/>
        <w:rPr>
          <w:color w:val="000000" w:themeColor="text1"/>
          <w:shd w:val="clear" w:color="auto" w:fill="FFFFFF"/>
        </w:rPr>
      </w:pPr>
      <w:r w:rsidRPr="00366BEB">
        <w:rPr>
          <w:bCs/>
          <w:iCs/>
        </w:rPr>
        <w:t xml:space="preserve">je vijećnicima da se predmetni plan </w:t>
      </w:r>
      <w:r w:rsidR="00EF2198" w:rsidRPr="00366BEB">
        <w:rPr>
          <w:color w:val="000000" w:themeColor="text1"/>
          <w:shd w:val="clear" w:color="auto" w:fill="FFFFFF"/>
        </w:rPr>
        <w:t>donosi za razdoblje od 6 godina, a njegove izmjene prema</w:t>
      </w:r>
    </w:p>
    <w:p w:rsidR="00B74C53" w:rsidRPr="00366BEB" w:rsidRDefault="00EF2198" w:rsidP="004E3E6E">
      <w:pPr>
        <w:ind w:left="1410" w:hanging="1410"/>
        <w:jc w:val="both"/>
        <w:rPr>
          <w:color w:val="000000" w:themeColor="text1"/>
          <w:shd w:val="clear" w:color="auto" w:fill="FFFFFF"/>
        </w:rPr>
      </w:pPr>
      <w:r w:rsidRPr="00366BEB">
        <w:rPr>
          <w:color w:val="000000" w:themeColor="text1"/>
          <w:shd w:val="clear" w:color="auto" w:fill="FFFFFF"/>
        </w:rPr>
        <w:t>potrebi.</w:t>
      </w:r>
    </w:p>
    <w:p w:rsidR="00C56ED4" w:rsidRPr="00366BEB" w:rsidRDefault="00EF2198" w:rsidP="004E3E6E">
      <w:pPr>
        <w:ind w:left="1410" w:hanging="1410"/>
        <w:jc w:val="both"/>
        <w:rPr>
          <w:color w:val="000000" w:themeColor="text1"/>
          <w:shd w:val="clear" w:color="auto" w:fill="FFFFFF"/>
        </w:rPr>
      </w:pPr>
      <w:r w:rsidRPr="00366BEB">
        <w:rPr>
          <w:color w:val="000000" w:themeColor="text1"/>
          <w:shd w:val="clear" w:color="auto" w:fill="FFFFFF"/>
        </w:rPr>
        <w:t xml:space="preserve">Planom </w:t>
      </w:r>
      <w:r w:rsidR="00B74C53" w:rsidRPr="00366BEB">
        <w:rPr>
          <w:color w:val="000000" w:themeColor="text1"/>
          <w:shd w:val="clear" w:color="auto" w:fill="FFFFFF"/>
        </w:rPr>
        <w:t xml:space="preserve">gospodarenja otpadom su definirani ciljevi, mjere, aktivnosti i rokovi za </w:t>
      </w:r>
      <w:r w:rsidR="00C56ED4" w:rsidRPr="00366BEB">
        <w:rPr>
          <w:color w:val="000000" w:themeColor="text1"/>
          <w:shd w:val="clear" w:color="auto" w:fill="FFFFFF"/>
        </w:rPr>
        <w:t>provođenje</w:t>
      </w:r>
    </w:p>
    <w:p w:rsidR="00C56ED4" w:rsidRPr="00366BEB" w:rsidRDefault="00B74C53" w:rsidP="004E3E6E">
      <w:pPr>
        <w:ind w:left="1410" w:hanging="1410"/>
        <w:jc w:val="both"/>
        <w:rPr>
          <w:color w:val="000000" w:themeColor="text1"/>
          <w:shd w:val="clear" w:color="auto" w:fill="FFFFFF"/>
        </w:rPr>
      </w:pPr>
      <w:r w:rsidRPr="00366BEB">
        <w:rPr>
          <w:color w:val="000000" w:themeColor="text1"/>
          <w:shd w:val="clear" w:color="auto" w:fill="FFFFFF"/>
        </w:rPr>
        <w:t>istih, kao i planiranje potrebnih financijskih sredstava za provođenje mjera i</w:t>
      </w:r>
      <w:r w:rsidR="00C56ED4" w:rsidRPr="00366BEB">
        <w:rPr>
          <w:color w:val="000000" w:themeColor="text1"/>
          <w:shd w:val="clear" w:color="auto" w:fill="FFFFFF"/>
        </w:rPr>
        <w:t>z Plana. Planom</w:t>
      </w:r>
    </w:p>
    <w:p w:rsidR="00C56ED4" w:rsidRPr="00366BEB" w:rsidRDefault="00C56ED4" w:rsidP="004E3E6E">
      <w:pPr>
        <w:ind w:left="1410" w:hanging="1410"/>
        <w:jc w:val="both"/>
        <w:rPr>
          <w:color w:val="000000" w:themeColor="text1"/>
          <w:shd w:val="clear" w:color="auto" w:fill="FFFFFF"/>
        </w:rPr>
      </w:pPr>
      <w:r w:rsidRPr="00366BEB">
        <w:rPr>
          <w:color w:val="000000" w:themeColor="text1"/>
          <w:shd w:val="clear" w:color="auto" w:fill="FFFFFF"/>
        </w:rPr>
        <w:t xml:space="preserve">se </w:t>
      </w:r>
      <w:r w:rsidR="00EF2198" w:rsidRPr="00366BEB">
        <w:rPr>
          <w:color w:val="000000" w:themeColor="text1"/>
          <w:shd w:val="clear" w:color="auto" w:fill="FFFFFF"/>
        </w:rPr>
        <w:t>usmjerava gospodarenje otpadom, analizira postojeće stan</w:t>
      </w:r>
      <w:r w:rsidRPr="00366BEB">
        <w:rPr>
          <w:color w:val="000000" w:themeColor="text1"/>
          <w:shd w:val="clear" w:color="auto" w:fill="FFFFFF"/>
        </w:rPr>
        <w:t>je te daju smjernice za njegovo</w:t>
      </w:r>
    </w:p>
    <w:p w:rsidR="00EF2198" w:rsidRPr="00366BEB" w:rsidRDefault="00B74C53" w:rsidP="004E3E6E">
      <w:pPr>
        <w:ind w:left="1410" w:hanging="1410"/>
        <w:jc w:val="both"/>
        <w:rPr>
          <w:color w:val="000000" w:themeColor="text1"/>
          <w:shd w:val="clear" w:color="auto" w:fill="FFFFFF"/>
        </w:rPr>
      </w:pPr>
      <w:r w:rsidRPr="00366BEB">
        <w:rPr>
          <w:color w:val="000000" w:themeColor="text1"/>
          <w:shd w:val="clear" w:color="auto" w:fill="FFFFFF"/>
        </w:rPr>
        <w:t xml:space="preserve">provođenje kao i </w:t>
      </w:r>
      <w:r w:rsidR="003E59F6" w:rsidRPr="00366BEB">
        <w:rPr>
          <w:color w:val="000000" w:themeColor="text1"/>
          <w:shd w:val="clear" w:color="auto" w:fill="FFFFFF"/>
        </w:rPr>
        <w:t>r</w:t>
      </w:r>
      <w:r w:rsidR="00C56ED4" w:rsidRPr="00366BEB">
        <w:rPr>
          <w:color w:val="000000" w:themeColor="text1"/>
          <w:shd w:val="clear" w:color="auto" w:fill="FFFFFF"/>
        </w:rPr>
        <w:t>okovi</w:t>
      </w:r>
      <w:r w:rsidR="003E59F6" w:rsidRPr="00366BEB">
        <w:rPr>
          <w:color w:val="000000" w:themeColor="text1"/>
          <w:shd w:val="clear" w:color="auto" w:fill="FFFFFF"/>
        </w:rPr>
        <w:t xml:space="preserve"> za provođenje istih</w:t>
      </w:r>
      <w:r w:rsidR="006A23F0" w:rsidRPr="00366BEB">
        <w:rPr>
          <w:color w:val="000000" w:themeColor="text1"/>
          <w:shd w:val="clear" w:color="auto" w:fill="FFFFFF"/>
        </w:rPr>
        <w:t>.</w:t>
      </w:r>
    </w:p>
    <w:p w:rsidR="00C56ED4" w:rsidRPr="00366BEB" w:rsidRDefault="00C56ED4" w:rsidP="004E3E6E">
      <w:pPr>
        <w:ind w:left="1410" w:hanging="1410"/>
        <w:jc w:val="both"/>
        <w:rPr>
          <w:bCs/>
          <w:iCs/>
          <w:color w:val="000000" w:themeColor="text1"/>
        </w:rPr>
      </w:pPr>
      <w:r w:rsidRPr="00366BEB">
        <w:rPr>
          <w:bCs/>
          <w:iCs/>
          <w:color w:val="000000" w:themeColor="text1"/>
        </w:rPr>
        <w:t>Budući je Plan veoma opsežan,</w:t>
      </w:r>
      <w:r w:rsidR="00307DE8" w:rsidRPr="00366BEB">
        <w:rPr>
          <w:bCs/>
          <w:iCs/>
          <w:color w:val="000000" w:themeColor="text1"/>
        </w:rPr>
        <w:t xml:space="preserve"> </w:t>
      </w:r>
      <w:r w:rsidRPr="00366BEB">
        <w:rPr>
          <w:bCs/>
          <w:iCs/>
          <w:color w:val="000000" w:themeColor="text1"/>
        </w:rPr>
        <w:t>nije dostavljen vijećnicima međutim zainteresirani vijećnici su</w:t>
      </w:r>
    </w:p>
    <w:p w:rsidR="00EF2198" w:rsidRPr="00366BEB" w:rsidRDefault="00C56ED4" w:rsidP="004E3E6E">
      <w:pPr>
        <w:ind w:left="1410" w:hanging="1410"/>
        <w:jc w:val="both"/>
        <w:rPr>
          <w:bCs/>
          <w:iCs/>
          <w:color w:val="000000" w:themeColor="text1"/>
        </w:rPr>
      </w:pPr>
      <w:r w:rsidRPr="00366BEB">
        <w:rPr>
          <w:bCs/>
          <w:iCs/>
          <w:color w:val="000000" w:themeColor="text1"/>
        </w:rPr>
        <w:t xml:space="preserve">mogli izvršiti </w:t>
      </w:r>
      <w:r w:rsidR="004E3E6E" w:rsidRPr="00366BEB">
        <w:rPr>
          <w:bCs/>
          <w:iCs/>
          <w:color w:val="000000" w:themeColor="text1"/>
        </w:rPr>
        <w:t>uvid u Plan na mrežnoj stanici O</w:t>
      </w:r>
      <w:r w:rsidRPr="00366BEB">
        <w:rPr>
          <w:bCs/>
          <w:iCs/>
          <w:color w:val="000000" w:themeColor="text1"/>
        </w:rPr>
        <w:t>pćine Ernestinovo.</w:t>
      </w:r>
    </w:p>
    <w:p w:rsidR="00C56ED4" w:rsidRPr="00366BEB" w:rsidRDefault="00C56ED4" w:rsidP="004E3E6E">
      <w:pPr>
        <w:ind w:left="1410" w:hanging="1410"/>
        <w:jc w:val="both"/>
        <w:rPr>
          <w:bCs/>
          <w:iCs/>
          <w:color w:val="000000" w:themeColor="text1"/>
        </w:rPr>
      </w:pPr>
      <w:r w:rsidRPr="00366BEB">
        <w:rPr>
          <w:bCs/>
          <w:iCs/>
          <w:color w:val="000000" w:themeColor="text1"/>
        </w:rPr>
        <w:t>Potom je otvorena rasprava. Budući da se nitko nije javio za riječ prijedlog je dan na usvajanje.</w:t>
      </w:r>
    </w:p>
    <w:p w:rsidR="007E6097" w:rsidRPr="00366BEB" w:rsidRDefault="007E6097" w:rsidP="004E3E6E">
      <w:pPr>
        <w:jc w:val="both"/>
        <w:rPr>
          <w:bCs/>
          <w:iCs/>
        </w:rPr>
      </w:pPr>
    </w:p>
    <w:p w:rsidR="00AF6A60" w:rsidRPr="00366BEB" w:rsidRDefault="007E6097" w:rsidP="004E3E6E">
      <w:pPr>
        <w:ind w:left="1410" w:hanging="1410"/>
        <w:jc w:val="both"/>
        <w:rPr>
          <w:b/>
          <w:bCs/>
          <w:iCs/>
        </w:rPr>
      </w:pPr>
      <w:r w:rsidRPr="00366BEB">
        <w:rPr>
          <w:b/>
          <w:bCs/>
          <w:iCs/>
        </w:rPr>
        <w:t>ZAKLJUČAK</w:t>
      </w:r>
    </w:p>
    <w:p w:rsidR="00F4264E" w:rsidRPr="00366BEB" w:rsidRDefault="00F4264E" w:rsidP="004E3E6E">
      <w:pPr>
        <w:jc w:val="both"/>
        <w:rPr>
          <w:b/>
        </w:rPr>
      </w:pPr>
      <w:r w:rsidRPr="00366BEB">
        <w:rPr>
          <w:b/>
        </w:rPr>
        <w:t xml:space="preserve">Općinsko vijeće Općine Ernestinovo donosi </w:t>
      </w:r>
      <w:r w:rsidR="004177E2" w:rsidRPr="00366BEB">
        <w:rPr>
          <w:b/>
        </w:rPr>
        <w:t>Plan</w:t>
      </w:r>
      <w:r w:rsidR="009F792D" w:rsidRPr="00366BEB">
        <w:rPr>
          <w:b/>
        </w:rPr>
        <w:t xml:space="preserve"> gospodarenja otpadom Općine Ernestinovo za razdoblje 2017.-2022. godine</w:t>
      </w:r>
      <w:r w:rsidR="004177E2" w:rsidRPr="00366BEB">
        <w:rPr>
          <w:b/>
        </w:rPr>
        <w:t xml:space="preserve">. </w:t>
      </w:r>
    </w:p>
    <w:p w:rsidR="009F792D" w:rsidRPr="00366BEB" w:rsidRDefault="004177E2" w:rsidP="004E3E6E">
      <w:pPr>
        <w:jc w:val="both"/>
      </w:pPr>
      <w:r w:rsidRPr="00366BEB">
        <w:rPr>
          <w:b/>
        </w:rPr>
        <w:t>Plan je donesen jednoglasno</w:t>
      </w:r>
      <w:r w:rsidR="00F4264E" w:rsidRPr="00366BEB">
        <w:rPr>
          <w:b/>
        </w:rPr>
        <w:t>,</w:t>
      </w:r>
      <w:r w:rsidRPr="00366BEB">
        <w:rPr>
          <w:b/>
        </w:rPr>
        <w:t xml:space="preserve"> sa 10 glasova za.</w:t>
      </w:r>
    </w:p>
    <w:p w:rsidR="00AF6A60" w:rsidRPr="00366BEB" w:rsidRDefault="00AF6A60" w:rsidP="004E3E6E">
      <w:pPr>
        <w:ind w:left="1410" w:hanging="1410"/>
        <w:jc w:val="both"/>
        <w:rPr>
          <w:bCs/>
          <w:iCs/>
        </w:rPr>
      </w:pPr>
    </w:p>
    <w:p w:rsidR="00AF6A60" w:rsidRPr="00366BEB" w:rsidRDefault="00AF6A60" w:rsidP="004E3E6E">
      <w:pPr>
        <w:ind w:left="1410" w:hanging="1410"/>
        <w:jc w:val="both"/>
        <w:rPr>
          <w:bCs/>
          <w:iCs/>
        </w:rPr>
      </w:pPr>
    </w:p>
    <w:p w:rsidR="00BF0BE6" w:rsidRPr="00366BEB" w:rsidRDefault="00BF0BE6" w:rsidP="004E3E6E">
      <w:pPr>
        <w:ind w:left="1410" w:hanging="1410"/>
        <w:jc w:val="both"/>
        <w:rPr>
          <w:bCs/>
          <w:iCs/>
        </w:rPr>
      </w:pPr>
      <w:r w:rsidRPr="00366BEB">
        <w:rPr>
          <w:bCs/>
          <w:iCs/>
        </w:rPr>
        <w:t>TOČKA</w:t>
      </w:r>
      <w:r w:rsidR="00307DE8" w:rsidRPr="00366BEB">
        <w:rPr>
          <w:bCs/>
          <w:iCs/>
        </w:rPr>
        <w:t xml:space="preserve"> </w:t>
      </w:r>
      <w:r w:rsidRPr="00366BEB">
        <w:rPr>
          <w:bCs/>
          <w:iCs/>
        </w:rPr>
        <w:t>3.</w:t>
      </w:r>
      <w:r w:rsidRPr="00366BEB">
        <w:rPr>
          <w:bCs/>
          <w:iCs/>
        </w:rPr>
        <w:tab/>
        <w:t>DONOŠENJE ODLUKE O NAČINU PRUŽANJA JAVNE USLUGE PRIKUPLJANJA MIJEŠANOG KOMUNALNO OTPADA NA PODRUČJU OPĆINE ERNESTINOVO</w:t>
      </w:r>
    </w:p>
    <w:p w:rsidR="00C56ED4" w:rsidRPr="00366BEB" w:rsidRDefault="00C56ED4" w:rsidP="004E3E6E">
      <w:pPr>
        <w:ind w:left="1410" w:hanging="1410"/>
        <w:jc w:val="both"/>
        <w:rPr>
          <w:bCs/>
          <w:iCs/>
        </w:rPr>
      </w:pPr>
    </w:p>
    <w:p w:rsidR="00D72154" w:rsidRPr="00366BEB" w:rsidRDefault="00D72154" w:rsidP="004E3E6E">
      <w:pPr>
        <w:ind w:left="1410" w:hanging="1410"/>
        <w:jc w:val="both"/>
        <w:rPr>
          <w:bCs/>
          <w:iCs/>
        </w:rPr>
      </w:pPr>
      <w:r w:rsidRPr="00366BEB">
        <w:rPr>
          <w:bCs/>
          <w:iCs/>
        </w:rPr>
        <w:t>Vijećnici su u materijalima dobili prijedlog Odluke, pročelnica je dala dodatno obrazloženje.</w:t>
      </w:r>
      <w:r w:rsidR="00307DE8" w:rsidRPr="00366BEB">
        <w:rPr>
          <w:bCs/>
          <w:iCs/>
        </w:rPr>
        <w:t xml:space="preserve"> </w:t>
      </w:r>
    </w:p>
    <w:p w:rsidR="00D72154" w:rsidRPr="00366BEB" w:rsidRDefault="00D72154" w:rsidP="004E3E6E">
      <w:pPr>
        <w:ind w:left="1410" w:hanging="1410"/>
        <w:jc w:val="both"/>
      </w:pPr>
      <w:r w:rsidRPr="00366BEB">
        <w:rPr>
          <w:bCs/>
          <w:iCs/>
        </w:rPr>
        <w:t>Objasnila je vijećnicima da se ovom odlukom utvrđuju kriteriji i način</w:t>
      </w:r>
      <w:r w:rsidRPr="00366BEB">
        <w:t xml:space="preserve"> pružanja javne usluge </w:t>
      </w:r>
    </w:p>
    <w:p w:rsidR="00B4674C" w:rsidRPr="00366BEB" w:rsidRDefault="00D72154" w:rsidP="004E3E6E">
      <w:pPr>
        <w:ind w:left="1410" w:hanging="1410"/>
        <w:jc w:val="both"/>
      </w:pPr>
      <w:r w:rsidRPr="00366BEB">
        <w:t>prikupljanja miješanog komunalnog otpada i biorazgradivog komunalnog otpada</w:t>
      </w:r>
      <w:r w:rsidR="00B4674C" w:rsidRPr="00366BEB">
        <w:t xml:space="preserve">, obveze </w:t>
      </w:r>
    </w:p>
    <w:p w:rsidR="00B4674C" w:rsidRPr="00366BEB" w:rsidRDefault="00B4674C" w:rsidP="004E3E6E">
      <w:pPr>
        <w:ind w:left="1410" w:hanging="1410"/>
        <w:jc w:val="both"/>
      </w:pPr>
      <w:r w:rsidRPr="00366BEB">
        <w:t>davatelja usluge kao i korisnika usluge, način prikupljanja otpada kao i način izračuna cijene</w:t>
      </w:r>
    </w:p>
    <w:p w:rsidR="00B4674C" w:rsidRPr="00366BEB" w:rsidRDefault="00B4674C" w:rsidP="004E3E6E">
      <w:pPr>
        <w:ind w:left="1410" w:hanging="1410"/>
        <w:jc w:val="both"/>
      </w:pPr>
      <w:r w:rsidRPr="00366BEB">
        <w:t>odvoza otpada. Da je odluka rađena na prijedl</w:t>
      </w:r>
      <w:r w:rsidR="009E5454" w:rsidRPr="00366BEB">
        <w:t>og Unikoma d.o.o. kako bi svi (g</w:t>
      </w:r>
      <w:r w:rsidRPr="00366BEB">
        <w:t xml:space="preserve">rad i okolne </w:t>
      </w:r>
    </w:p>
    <w:p w:rsidR="00B4674C" w:rsidRPr="00366BEB" w:rsidRDefault="00B4674C" w:rsidP="004E3E6E">
      <w:pPr>
        <w:ind w:left="1410" w:hanging="1410"/>
        <w:jc w:val="both"/>
      </w:pPr>
      <w:r w:rsidRPr="00366BEB">
        <w:t xml:space="preserve">općine) imali slične odluke, u koje su ugrađene specifičnosti pojedine općine, budući da </w:t>
      </w:r>
    </w:p>
    <w:p w:rsidR="00C56ED4" w:rsidRPr="00366BEB" w:rsidRDefault="00B4674C" w:rsidP="004E3E6E">
      <w:pPr>
        <w:ind w:left="1410" w:hanging="1410"/>
        <w:jc w:val="both"/>
        <w:rPr>
          <w:bCs/>
          <w:iCs/>
        </w:rPr>
      </w:pPr>
      <w:r w:rsidRPr="00366BEB">
        <w:t>imamo istog davatelja usluge.</w:t>
      </w:r>
    </w:p>
    <w:p w:rsidR="00B4674C" w:rsidRPr="00366BEB" w:rsidRDefault="00B4674C" w:rsidP="004E3E6E">
      <w:pPr>
        <w:ind w:left="1410" w:hanging="1410"/>
        <w:jc w:val="both"/>
        <w:rPr>
          <w:bCs/>
          <w:iCs/>
        </w:rPr>
      </w:pPr>
      <w:r w:rsidRPr="00366BEB">
        <w:rPr>
          <w:bCs/>
          <w:iCs/>
        </w:rPr>
        <w:t xml:space="preserve">Potom je otvorena rasprava. Budući da se nitko nije javio za riječ, prijedlog je dan na </w:t>
      </w:r>
    </w:p>
    <w:p w:rsidR="00D72154" w:rsidRPr="00366BEB" w:rsidRDefault="00B4674C" w:rsidP="004E3E6E">
      <w:pPr>
        <w:ind w:left="1410" w:hanging="1410"/>
        <w:jc w:val="both"/>
        <w:rPr>
          <w:bCs/>
          <w:iCs/>
        </w:rPr>
      </w:pPr>
      <w:r w:rsidRPr="00366BEB">
        <w:rPr>
          <w:bCs/>
          <w:iCs/>
        </w:rPr>
        <w:t>usvajanje.</w:t>
      </w:r>
    </w:p>
    <w:p w:rsidR="00D72154" w:rsidRPr="00366BEB" w:rsidRDefault="00D72154" w:rsidP="004E3E6E">
      <w:pPr>
        <w:jc w:val="both"/>
        <w:rPr>
          <w:b/>
        </w:rPr>
      </w:pPr>
    </w:p>
    <w:p w:rsidR="007E6097" w:rsidRPr="00366BEB" w:rsidRDefault="007E6097" w:rsidP="004E3E6E">
      <w:pPr>
        <w:jc w:val="both"/>
        <w:rPr>
          <w:b/>
        </w:rPr>
      </w:pPr>
      <w:r w:rsidRPr="00366BEB">
        <w:rPr>
          <w:b/>
        </w:rPr>
        <w:t>ZAKLJUČAK</w:t>
      </w:r>
    </w:p>
    <w:p w:rsidR="009F792D" w:rsidRPr="00366BEB" w:rsidRDefault="00F4264E" w:rsidP="004E3E6E">
      <w:pPr>
        <w:jc w:val="both"/>
        <w:rPr>
          <w:b/>
        </w:rPr>
      </w:pPr>
      <w:r w:rsidRPr="00366BEB">
        <w:rPr>
          <w:b/>
        </w:rPr>
        <w:t xml:space="preserve">Općinsko vijeće Općine Ernestinovo donosi </w:t>
      </w:r>
      <w:r w:rsidR="002E5F93" w:rsidRPr="00366BEB">
        <w:rPr>
          <w:b/>
        </w:rPr>
        <w:t>odluku</w:t>
      </w:r>
      <w:r w:rsidR="009F792D" w:rsidRPr="00366BEB">
        <w:rPr>
          <w:b/>
        </w:rPr>
        <w:t xml:space="preserve"> o načinu pružanja javne usluge prikupljanja miješanog komunalnog otpada i biorazgradivog komunalnog otpada na području Općine Ernestinovo</w:t>
      </w:r>
      <w:r w:rsidR="00AF673D" w:rsidRPr="00366BEB">
        <w:rPr>
          <w:b/>
        </w:rPr>
        <w:t>.</w:t>
      </w:r>
    </w:p>
    <w:p w:rsidR="00AF673D" w:rsidRPr="00366BEB" w:rsidRDefault="00AF673D" w:rsidP="004E3E6E">
      <w:pPr>
        <w:jc w:val="both"/>
        <w:rPr>
          <w:b/>
        </w:rPr>
      </w:pPr>
      <w:r w:rsidRPr="00366BEB">
        <w:rPr>
          <w:b/>
        </w:rPr>
        <w:t>Odluka je donesena jednoglasno, sa 10 glasova za.</w:t>
      </w:r>
    </w:p>
    <w:p w:rsidR="00AF6A60" w:rsidRPr="00366BEB" w:rsidRDefault="00AF6A60" w:rsidP="004E3E6E">
      <w:pPr>
        <w:ind w:left="1410" w:hanging="1410"/>
        <w:jc w:val="both"/>
        <w:rPr>
          <w:bCs/>
          <w:iCs/>
        </w:rPr>
      </w:pPr>
    </w:p>
    <w:p w:rsidR="00AF6A60" w:rsidRPr="00366BEB" w:rsidRDefault="00AF6A60" w:rsidP="004E3E6E">
      <w:pPr>
        <w:jc w:val="both"/>
        <w:rPr>
          <w:bCs/>
          <w:iCs/>
        </w:rPr>
      </w:pPr>
    </w:p>
    <w:p w:rsidR="00BF0BE6" w:rsidRPr="00366BEB" w:rsidRDefault="00BF0BE6" w:rsidP="004E3E6E">
      <w:pPr>
        <w:ind w:left="1410" w:hanging="1410"/>
        <w:jc w:val="both"/>
        <w:rPr>
          <w:bCs/>
          <w:iCs/>
        </w:rPr>
      </w:pPr>
      <w:r w:rsidRPr="00366BEB">
        <w:rPr>
          <w:bCs/>
          <w:iCs/>
        </w:rPr>
        <w:t>TOČKA</w:t>
      </w:r>
      <w:r w:rsidR="00307DE8" w:rsidRPr="00366BEB">
        <w:rPr>
          <w:bCs/>
          <w:iCs/>
        </w:rPr>
        <w:t xml:space="preserve"> </w:t>
      </w:r>
      <w:r w:rsidRPr="00366BEB">
        <w:rPr>
          <w:bCs/>
          <w:iCs/>
        </w:rPr>
        <w:t>4.</w:t>
      </w:r>
      <w:r w:rsidRPr="00366BEB">
        <w:rPr>
          <w:bCs/>
          <w:iCs/>
        </w:rPr>
        <w:tab/>
        <w:t>DONOŠENJE ODLUKE O MJERAMA ZA SPRJEČAVANJE NEPROPISNO</w:t>
      </w:r>
      <w:r w:rsidR="002E5F93" w:rsidRPr="00366BEB">
        <w:rPr>
          <w:bCs/>
          <w:iCs/>
        </w:rPr>
        <w:t>G</w:t>
      </w:r>
      <w:r w:rsidRPr="00366BEB">
        <w:rPr>
          <w:bCs/>
          <w:iCs/>
        </w:rPr>
        <w:t xml:space="preserve"> ODBACIVANJA OTPADA I MJERAMA ZA UKLANJANJE ODBAČENOG OTPADA</w:t>
      </w:r>
    </w:p>
    <w:p w:rsidR="009E5454" w:rsidRPr="00366BEB" w:rsidRDefault="009E5454" w:rsidP="004E3E6E">
      <w:pPr>
        <w:ind w:left="1410" w:hanging="1410"/>
        <w:jc w:val="both"/>
        <w:rPr>
          <w:bCs/>
          <w:iCs/>
        </w:rPr>
      </w:pPr>
    </w:p>
    <w:p w:rsidR="009E5454" w:rsidRPr="00366BEB" w:rsidRDefault="009E5454" w:rsidP="004E3E6E">
      <w:pPr>
        <w:ind w:left="1410" w:hanging="1410"/>
        <w:jc w:val="both"/>
        <w:rPr>
          <w:bCs/>
          <w:iCs/>
        </w:rPr>
      </w:pPr>
      <w:r w:rsidRPr="00366BEB">
        <w:rPr>
          <w:bCs/>
          <w:iCs/>
        </w:rPr>
        <w:t xml:space="preserve">Vijećnici su u materijalima dobili prijedlog odluke te je pročelnica dala kratko obrazloženje. </w:t>
      </w:r>
    </w:p>
    <w:p w:rsidR="009330D8" w:rsidRPr="00366BEB" w:rsidRDefault="009330D8" w:rsidP="004E3E6E">
      <w:pPr>
        <w:ind w:left="1410" w:hanging="1410"/>
        <w:jc w:val="both"/>
        <w:rPr>
          <w:bCs/>
          <w:iCs/>
        </w:rPr>
      </w:pPr>
      <w:r w:rsidRPr="00366BEB">
        <w:rPr>
          <w:bCs/>
          <w:iCs/>
        </w:rPr>
        <w:t xml:space="preserve">Objasnila je vijećnicima da se ovom odlukom uređuju načini i mjere za sprječavanje kao i </w:t>
      </w:r>
    </w:p>
    <w:p w:rsidR="009330D8" w:rsidRPr="00366BEB" w:rsidRDefault="009330D8" w:rsidP="004E3E6E">
      <w:pPr>
        <w:ind w:left="1410" w:hanging="1410"/>
        <w:jc w:val="both"/>
        <w:rPr>
          <w:bCs/>
          <w:iCs/>
        </w:rPr>
      </w:pPr>
      <w:r w:rsidRPr="00366BEB">
        <w:rPr>
          <w:bCs/>
          <w:iCs/>
        </w:rPr>
        <w:t>uklanjanje nepropisno odbačenog otpada, b</w:t>
      </w:r>
      <w:r w:rsidR="009E5454" w:rsidRPr="00366BEB">
        <w:rPr>
          <w:bCs/>
          <w:iCs/>
        </w:rPr>
        <w:t xml:space="preserve">udući da je Općina dužna suzbijati divlje deponije i </w:t>
      </w:r>
    </w:p>
    <w:p w:rsidR="009330D8" w:rsidRPr="00366BEB" w:rsidRDefault="009E5454" w:rsidP="004E3E6E">
      <w:pPr>
        <w:ind w:left="1410" w:hanging="1410"/>
        <w:jc w:val="both"/>
        <w:rPr>
          <w:bCs/>
          <w:iCs/>
        </w:rPr>
      </w:pPr>
      <w:r w:rsidRPr="00366BEB">
        <w:rPr>
          <w:bCs/>
          <w:iCs/>
        </w:rPr>
        <w:t>poduzimati mjere za sprječavanje nepropisnog odbacivanja otpada, kao i</w:t>
      </w:r>
      <w:r w:rsidR="00307DE8" w:rsidRPr="00366BEB">
        <w:rPr>
          <w:bCs/>
          <w:iCs/>
        </w:rPr>
        <w:t xml:space="preserve"> </w:t>
      </w:r>
      <w:r w:rsidR="009330D8" w:rsidRPr="00366BEB">
        <w:rPr>
          <w:bCs/>
          <w:iCs/>
        </w:rPr>
        <w:t xml:space="preserve">donijeti </w:t>
      </w:r>
      <w:r w:rsidRPr="00366BEB">
        <w:rPr>
          <w:bCs/>
          <w:iCs/>
        </w:rPr>
        <w:t xml:space="preserve">mjere za </w:t>
      </w:r>
    </w:p>
    <w:p w:rsidR="009330D8" w:rsidRPr="00366BEB" w:rsidRDefault="009E5454" w:rsidP="004E3E6E">
      <w:pPr>
        <w:ind w:left="1410" w:hanging="1410"/>
        <w:jc w:val="both"/>
        <w:rPr>
          <w:bCs/>
          <w:iCs/>
        </w:rPr>
      </w:pPr>
      <w:r w:rsidRPr="00366BEB">
        <w:rPr>
          <w:bCs/>
          <w:iCs/>
        </w:rPr>
        <w:t xml:space="preserve">uklanjanje otpada </w:t>
      </w:r>
      <w:r w:rsidR="009330D8" w:rsidRPr="00366BEB">
        <w:rPr>
          <w:bCs/>
          <w:iCs/>
        </w:rPr>
        <w:t xml:space="preserve">(divljih deponija) </w:t>
      </w:r>
      <w:r w:rsidRPr="00366BEB">
        <w:rPr>
          <w:bCs/>
          <w:iCs/>
        </w:rPr>
        <w:t xml:space="preserve">ako </w:t>
      </w:r>
      <w:r w:rsidR="009330D8" w:rsidRPr="00366BEB">
        <w:rPr>
          <w:bCs/>
          <w:iCs/>
        </w:rPr>
        <w:t xml:space="preserve">do njih dođe. </w:t>
      </w:r>
    </w:p>
    <w:p w:rsidR="009E5454" w:rsidRPr="00366BEB" w:rsidRDefault="009330D8" w:rsidP="004E3E6E">
      <w:pPr>
        <w:ind w:left="1410" w:hanging="1410"/>
        <w:jc w:val="both"/>
        <w:rPr>
          <w:bCs/>
          <w:iCs/>
        </w:rPr>
      </w:pPr>
      <w:r w:rsidRPr="00366BEB">
        <w:rPr>
          <w:bCs/>
          <w:iCs/>
        </w:rPr>
        <w:t>Potom je otvorena rasprava. Budući da se nitko nije javio za riječ, prijedlog je dan na usvajanje.</w:t>
      </w:r>
    </w:p>
    <w:p w:rsidR="00AF6A60" w:rsidRPr="00366BEB" w:rsidRDefault="00AF6A60" w:rsidP="004E3E6E">
      <w:pPr>
        <w:ind w:left="1410" w:hanging="1410"/>
        <w:jc w:val="both"/>
        <w:rPr>
          <w:bCs/>
          <w:iCs/>
        </w:rPr>
      </w:pPr>
    </w:p>
    <w:p w:rsidR="00931203" w:rsidRPr="00366BEB" w:rsidRDefault="00931203" w:rsidP="004E3E6E">
      <w:pPr>
        <w:ind w:left="1410" w:hanging="1410"/>
        <w:jc w:val="both"/>
        <w:rPr>
          <w:bCs/>
          <w:iCs/>
        </w:rPr>
      </w:pPr>
    </w:p>
    <w:p w:rsidR="007E6097" w:rsidRPr="00366BEB" w:rsidRDefault="007E6097" w:rsidP="004E3E6E">
      <w:pPr>
        <w:jc w:val="both"/>
        <w:rPr>
          <w:b/>
        </w:rPr>
      </w:pPr>
      <w:r w:rsidRPr="00366BEB">
        <w:rPr>
          <w:b/>
        </w:rPr>
        <w:t>ZAKLJUČAK</w:t>
      </w:r>
    </w:p>
    <w:p w:rsidR="00AF673D" w:rsidRPr="00366BEB" w:rsidRDefault="00F4264E" w:rsidP="004E3E6E">
      <w:pPr>
        <w:jc w:val="both"/>
        <w:rPr>
          <w:b/>
        </w:rPr>
      </w:pPr>
      <w:r w:rsidRPr="00366BEB">
        <w:rPr>
          <w:b/>
        </w:rPr>
        <w:t xml:space="preserve">Općinsko vijeće Općine Ernestinovo donosi </w:t>
      </w:r>
      <w:r w:rsidR="00AF673D" w:rsidRPr="00366BEB">
        <w:rPr>
          <w:b/>
        </w:rPr>
        <w:t>Odluku</w:t>
      </w:r>
      <w:r w:rsidR="009F792D" w:rsidRPr="00366BEB">
        <w:rPr>
          <w:b/>
        </w:rPr>
        <w:t xml:space="preserve"> o mjerama za sprječavanje nepropisnog odbacivanja otpada i mjerama za uklanjanje odbačenog otpada</w:t>
      </w:r>
      <w:r w:rsidR="00AF673D" w:rsidRPr="00366BEB">
        <w:rPr>
          <w:b/>
        </w:rPr>
        <w:t>.</w:t>
      </w:r>
    </w:p>
    <w:p w:rsidR="009F792D" w:rsidRPr="00366BEB" w:rsidRDefault="00AF673D" w:rsidP="004E3E6E">
      <w:pPr>
        <w:jc w:val="both"/>
        <w:rPr>
          <w:b/>
        </w:rPr>
      </w:pPr>
      <w:r w:rsidRPr="00366BEB">
        <w:rPr>
          <w:b/>
        </w:rPr>
        <w:t>Odluka je donesena jednoglasno, sa 10 glasova za.</w:t>
      </w:r>
      <w:r w:rsidR="009F792D" w:rsidRPr="00366BEB">
        <w:rPr>
          <w:b/>
        </w:rPr>
        <w:t xml:space="preserve"> </w:t>
      </w:r>
    </w:p>
    <w:p w:rsidR="00AF6A60" w:rsidRPr="00366BEB" w:rsidRDefault="00AF6A60" w:rsidP="004E3E6E">
      <w:pPr>
        <w:ind w:left="1410" w:hanging="1410"/>
        <w:jc w:val="both"/>
        <w:rPr>
          <w:bCs/>
          <w:iCs/>
        </w:rPr>
      </w:pPr>
    </w:p>
    <w:p w:rsidR="009330D8" w:rsidRPr="00366BEB" w:rsidRDefault="009330D8" w:rsidP="004E3E6E">
      <w:pPr>
        <w:ind w:left="1410" w:hanging="1410"/>
        <w:jc w:val="both"/>
        <w:rPr>
          <w:bCs/>
          <w:iCs/>
        </w:rPr>
      </w:pPr>
    </w:p>
    <w:p w:rsidR="00BF0BE6" w:rsidRPr="00366BEB" w:rsidRDefault="00BF0BE6" w:rsidP="004E3E6E">
      <w:pPr>
        <w:ind w:left="1410" w:hanging="1410"/>
        <w:jc w:val="both"/>
        <w:rPr>
          <w:bCs/>
          <w:iCs/>
        </w:rPr>
      </w:pPr>
      <w:r w:rsidRPr="00366BEB">
        <w:rPr>
          <w:bCs/>
          <w:iCs/>
        </w:rPr>
        <w:t>TOČKA</w:t>
      </w:r>
      <w:r w:rsidR="00307DE8" w:rsidRPr="00366BEB">
        <w:rPr>
          <w:bCs/>
          <w:iCs/>
        </w:rPr>
        <w:t xml:space="preserve"> </w:t>
      </w:r>
      <w:r w:rsidRPr="00366BEB">
        <w:rPr>
          <w:bCs/>
          <w:iCs/>
        </w:rPr>
        <w:t>5.</w:t>
      </w:r>
      <w:r w:rsidRPr="00366BEB">
        <w:rPr>
          <w:bCs/>
          <w:iCs/>
        </w:rPr>
        <w:tab/>
        <w:t>DONOŠENJE ODLUKE O IZMJENAMA ODLUKE O KOMUNALNOM REDU</w:t>
      </w:r>
    </w:p>
    <w:p w:rsidR="00AF6A60" w:rsidRPr="00366BEB" w:rsidRDefault="00AF6A60" w:rsidP="004E3E6E">
      <w:pPr>
        <w:ind w:left="1410" w:hanging="1410"/>
        <w:jc w:val="both"/>
        <w:rPr>
          <w:bCs/>
          <w:iCs/>
        </w:rPr>
      </w:pPr>
    </w:p>
    <w:p w:rsidR="004E3E6E" w:rsidRPr="00366BEB" w:rsidRDefault="00931203" w:rsidP="004E3E6E">
      <w:pPr>
        <w:jc w:val="both"/>
      </w:pPr>
      <w:r w:rsidRPr="00366BEB">
        <w:t>Vijećnici su u materijalima dobili samo nacrt Odluke o izmjenama Odluke o komunalnom redu, dok su zainteresirani vijećnici mogli vidjeti cjeloviti tekst Odluke na mrežnim stranicama Općine Ernestinovo. Pročelnica je dala kratko obrazloženje ukazavši vijećnicima na promjene u predmetnoj odluci (a odnose se uglavnom na odvoženje</w:t>
      </w:r>
      <w:r w:rsidR="00307DE8" w:rsidRPr="00366BEB">
        <w:t xml:space="preserve"> </w:t>
      </w:r>
      <w:r w:rsidRPr="00366BEB">
        <w:t>i prikupljanje otpada) budući da je Odluka koju Općina ima zastarjela</w:t>
      </w:r>
      <w:r w:rsidR="002D24AB" w:rsidRPr="00366BEB">
        <w:t xml:space="preserve"> (još iz 1996.</w:t>
      </w:r>
      <w:r w:rsidRPr="00366BEB">
        <w:t>godine</w:t>
      </w:r>
      <w:r w:rsidR="004E3E6E" w:rsidRPr="00366BEB">
        <w:t>). Potom je otvorena rasprava.</w:t>
      </w:r>
    </w:p>
    <w:p w:rsidR="004E3E6E" w:rsidRPr="00366BEB" w:rsidRDefault="004E3E6E" w:rsidP="004E3E6E">
      <w:pPr>
        <w:jc w:val="both"/>
      </w:pPr>
    </w:p>
    <w:p w:rsidR="004E3E6E" w:rsidRPr="00366BEB" w:rsidRDefault="004E3E6E" w:rsidP="004E3E6E">
      <w:pPr>
        <w:jc w:val="both"/>
      </w:pPr>
      <w:r w:rsidRPr="00366BEB">
        <w:t>Za riječ se javio vijećnik Mrvoš i pitao na koji način se može sankcionirati nesavjesne pojedince koji odbacuju otpad na javne površine.</w:t>
      </w:r>
    </w:p>
    <w:p w:rsidR="004E3E6E" w:rsidRPr="00366BEB" w:rsidRDefault="004E3E6E" w:rsidP="004E3E6E">
      <w:pPr>
        <w:jc w:val="both"/>
      </w:pPr>
    </w:p>
    <w:p w:rsidR="004E3E6E" w:rsidRPr="00366BEB" w:rsidRDefault="004E3E6E" w:rsidP="004E3E6E">
      <w:pPr>
        <w:jc w:val="both"/>
      </w:pPr>
      <w:r w:rsidRPr="00366BEB">
        <w:t>Pročelnica je odgovorila da je za izdavanje obveznog prekršajnog naloga nadležan komunalni redar jer je tako propisano Zakonom o održivom gospodarenju otpadom, a također je u pripremi novi Zakon o komunalnom gospodarstvu, koji će preciznije utvrditi nadležnosti i ovlasti komunalnog redara.</w:t>
      </w:r>
    </w:p>
    <w:p w:rsidR="004E3E6E" w:rsidRPr="00366BEB" w:rsidRDefault="004E3E6E" w:rsidP="004E3E6E">
      <w:pPr>
        <w:jc w:val="both"/>
      </w:pPr>
    </w:p>
    <w:p w:rsidR="00931203" w:rsidRPr="00366BEB" w:rsidRDefault="002D24AB" w:rsidP="004E3E6E">
      <w:pPr>
        <w:jc w:val="both"/>
      </w:pPr>
      <w:r w:rsidRPr="00366BEB">
        <w:t xml:space="preserve">Budući da </w:t>
      </w:r>
      <w:r w:rsidR="004E3E6E" w:rsidRPr="00366BEB">
        <w:t xml:space="preserve">se više nitko nije javio za raspravu, </w:t>
      </w:r>
      <w:r w:rsidRPr="00366BEB">
        <w:t>prijedlog je dan na usvajanje.</w:t>
      </w:r>
    </w:p>
    <w:p w:rsidR="00931203" w:rsidRPr="00366BEB" w:rsidRDefault="00931203" w:rsidP="004E3E6E">
      <w:pPr>
        <w:jc w:val="both"/>
      </w:pPr>
    </w:p>
    <w:p w:rsidR="007E6097" w:rsidRPr="00366BEB" w:rsidRDefault="007E6097" w:rsidP="004E3E6E">
      <w:pPr>
        <w:jc w:val="both"/>
        <w:rPr>
          <w:b/>
        </w:rPr>
      </w:pPr>
      <w:r w:rsidRPr="00366BEB">
        <w:rPr>
          <w:b/>
        </w:rPr>
        <w:t>ZAKLJUČAK</w:t>
      </w:r>
    </w:p>
    <w:p w:rsidR="009F792D" w:rsidRPr="00366BEB" w:rsidRDefault="00F4264E" w:rsidP="004E3E6E">
      <w:pPr>
        <w:jc w:val="both"/>
        <w:rPr>
          <w:b/>
        </w:rPr>
      </w:pPr>
      <w:r w:rsidRPr="00366BEB">
        <w:rPr>
          <w:b/>
        </w:rPr>
        <w:t>Općinsko v</w:t>
      </w:r>
      <w:r w:rsidR="00AF673D" w:rsidRPr="00366BEB">
        <w:rPr>
          <w:b/>
        </w:rPr>
        <w:t>ijeće Općine Ernestinovo donosi Odluku</w:t>
      </w:r>
      <w:r w:rsidR="009F792D" w:rsidRPr="00366BEB">
        <w:rPr>
          <w:b/>
        </w:rPr>
        <w:t xml:space="preserve"> o izmjenama Odluke o komunalnom redu</w:t>
      </w:r>
      <w:r w:rsidR="00AF673D" w:rsidRPr="00366BEB">
        <w:rPr>
          <w:b/>
        </w:rPr>
        <w:t>.</w:t>
      </w:r>
      <w:r w:rsidR="004E3E6E" w:rsidRPr="00366BEB">
        <w:rPr>
          <w:b/>
        </w:rPr>
        <w:t xml:space="preserve"> Odlukom se briše dio IV. SKUPLJANJE, ODVOZ I POSTUPANJE SA SKUPLJENIM OTPADOM, sve odredbe od članka 63. do članka 91. Odluke o komunalnom redu („Službeni glasnik“ Općine Ernestinovo broj 4/96).</w:t>
      </w:r>
    </w:p>
    <w:p w:rsidR="004E3E6E" w:rsidRPr="00366BEB" w:rsidRDefault="004E3E6E" w:rsidP="004E3E6E">
      <w:pPr>
        <w:jc w:val="both"/>
        <w:rPr>
          <w:b/>
        </w:rPr>
      </w:pPr>
    </w:p>
    <w:p w:rsidR="00AF673D" w:rsidRPr="00366BEB" w:rsidRDefault="00AF673D" w:rsidP="004E3E6E">
      <w:pPr>
        <w:jc w:val="both"/>
        <w:rPr>
          <w:b/>
        </w:rPr>
      </w:pPr>
      <w:r w:rsidRPr="00366BEB">
        <w:rPr>
          <w:b/>
        </w:rPr>
        <w:t>Odluk</w:t>
      </w:r>
      <w:r w:rsidR="002D24AB" w:rsidRPr="00366BEB">
        <w:rPr>
          <w:b/>
        </w:rPr>
        <w:t>a je donesena jednoglasno, sa 10</w:t>
      </w:r>
      <w:r w:rsidRPr="00366BEB">
        <w:rPr>
          <w:b/>
        </w:rPr>
        <w:t xml:space="preserve"> glasova za.</w:t>
      </w:r>
    </w:p>
    <w:p w:rsidR="00AF6A60" w:rsidRPr="00366BEB" w:rsidRDefault="00AF6A60" w:rsidP="004E3E6E">
      <w:pPr>
        <w:ind w:left="1410" w:hanging="1410"/>
        <w:jc w:val="both"/>
        <w:rPr>
          <w:bCs/>
          <w:iCs/>
        </w:rPr>
      </w:pPr>
    </w:p>
    <w:p w:rsidR="00BF0BE6" w:rsidRPr="00366BEB" w:rsidRDefault="00BF0BE6" w:rsidP="004E3E6E">
      <w:pPr>
        <w:ind w:left="1410" w:hanging="1410"/>
        <w:jc w:val="both"/>
        <w:rPr>
          <w:bCs/>
          <w:iCs/>
        </w:rPr>
      </w:pPr>
      <w:r w:rsidRPr="00366BEB">
        <w:rPr>
          <w:bCs/>
          <w:iCs/>
        </w:rPr>
        <w:t>TOČKA</w:t>
      </w:r>
      <w:r w:rsidR="00307DE8" w:rsidRPr="00366BEB">
        <w:rPr>
          <w:bCs/>
          <w:iCs/>
        </w:rPr>
        <w:t xml:space="preserve"> </w:t>
      </w:r>
      <w:r w:rsidRPr="00366BEB">
        <w:rPr>
          <w:bCs/>
          <w:iCs/>
        </w:rPr>
        <w:t>6.</w:t>
      </w:r>
      <w:r w:rsidRPr="00366BEB">
        <w:rPr>
          <w:bCs/>
          <w:iCs/>
        </w:rPr>
        <w:tab/>
        <w:t>DONOŠENJE PROVEDBENOG PLANA UNAPRJEĐENJA ZAŠTITE OD POŽARA ZA 2018. GODINU</w:t>
      </w:r>
    </w:p>
    <w:p w:rsidR="002D24AB" w:rsidRPr="00366BEB" w:rsidRDefault="002D24AB" w:rsidP="004E3E6E">
      <w:pPr>
        <w:ind w:left="1410" w:hanging="1410"/>
        <w:jc w:val="both"/>
        <w:rPr>
          <w:bCs/>
          <w:iCs/>
        </w:rPr>
      </w:pPr>
    </w:p>
    <w:p w:rsidR="002D24AB" w:rsidRPr="00366BEB" w:rsidRDefault="002D24AB" w:rsidP="004E3E6E">
      <w:pPr>
        <w:ind w:left="1410" w:hanging="1410"/>
        <w:jc w:val="both"/>
        <w:rPr>
          <w:bCs/>
          <w:iCs/>
        </w:rPr>
      </w:pPr>
    </w:p>
    <w:p w:rsidR="002D24AB" w:rsidRPr="00366BEB" w:rsidRDefault="002D24AB" w:rsidP="008048DA">
      <w:pPr>
        <w:jc w:val="both"/>
        <w:rPr>
          <w:bCs/>
          <w:iCs/>
        </w:rPr>
      </w:pPr>
      <w:r w:rsidRPr="00366BEB">
        <w:rPr>
          <w:bCs/>
          <w:iCs/>
        </w:rPr>
        <w:t>Vijećnici su u materijalima dobili</w:t>
      </w:r>
      <w:r w:rsidR="008048DA" w:rsidRPr="00366BEB">
        <w:rPr>
          <w:bCs/>
          <w:iCs/>
        </w:rPr>
        <w:t xml:space="preserve"> nacrt Provedbenog plana unaprjeđenja zaštite od požara za 2018. godinu</w:t>
      </w:r>
      <w:r w:rsidRPr="00366BEB">
        <w:rPr>
          <w:bCs/>
          <w:iCs/>
        </w:rPr>
        <w:t>, a pr</w:t>
      </w:r>
      <w:r w:rsidR="00B730A0" w:rsidRPr="00366BEB">
        <w:rPr>
          <w:bCs/>
          <w:iCs/>
        </w:rPr>
        <w:t>očelnica je dala krako</w:t>
      </w:r>
      <w:r w:rsidRPr="00366BEB">
        <w:rPr>
          <w:bCs/>
          <w:iCs/>
        </w:rPr>
        <w:t xml:space="preserve"> obrazloženje. </w:t>
      </w:r>
    </w:p>
    <w:p w:rsidR="00276735" w:rsidRPr="00366BEB" w:rsidRDefault="002D24AB" w:rsidP="004E3E6E">
      <w:pPr>
        <w:ind w:left="1410" w:hanging="1410"/>
        <w:jc w:val="both"/>
        <w:rPr>
          <w:bCs/>
          <w:iCs/>
        </w:rPr>
      </w:pPr>
      <w:r w:rsidRPr="00366BEB">
        <w:rPr>
          <w:bCs/>
          <w:iCs/>
        </w:rPr>
        <w:t>Objasnila je da se predmetni Plan donosi na godišnjoj razini na osnovu Plana Županije</w:t>
      </w:r>
      <w:r w:rsidR="00276735" w:rsidRPr="00366BEB">
        <w:rPr>
          <w:bCs/>
          <w:iCs/>
        </w:rPr>
        <w:t xml:space="preserve">. Planom </w:t>
      </w:r>
    </w:p>
    <w:p w:rsidR="002D24AB" w:rsidRPr="00366BEB" w:rsidRDefault="002D24AB" w:rsidP="004E3E6E">
      <w:pPr>
        <w:ind w:left="1410" w:hanging="1410"/>
        <w:jc w:val="both"/>
        <w:rPr>
          <w:bCs/>
          <w:iCs/>
        </w:rPr>
      </w:pPr>
      <w:r w:rsidRPr="00366BEB">
        <w:rPr>
          <w:bCs/>
          <w:iCs/>
        </w:rPr>
        <w:t>su definirane</w:t>
      </w:r>
      <w:r w:rsidR="00276735" w:rsidRPr="00366BEB">
        <w:rPr>
          <w:bCs/>
          <w:iCs/>
        </w:rPr>
        <w:t xml:space="preserve"> aktivnosti</w:t>
      </w:r>
      <w:r w:rsidR="007D3D45" w:rsidRPr="00366BEB">
        <w:rPr>
          <w:bCs/>
          <w:iCs/>
        </w:rPr>
        <w:t xml:space="preserve"> i mjere zaštite od požara</w:t>
      </w:r>
      <w:r w:rsidR="00276735" w:rsidRPr="00366BEB">
        <w:rPr>
          <w:bCs/>
          <w:iCs/>
        </w:rPr>
        <w:t>,</w:t>
      </w:r>
      <w:r w:rsidR="007D3D45" w:rsidRPr="00366BEB">
        <w:rPr>
          <w:bCs/>
          <w:iCs/>
        </w:rPr>
        <w:t xml:space="preserve"> kao i</w:t>
      </w:r>
      <w:r w:rsidR="00307DE8" w:rsidRPr="00366BEB">
        <w:rPr>
          <w:bCs/>
          <w:iCs/>
        </w:rPr>
        <w:t xml:space="preserve"> </w:t>
      </w:r>
      <w:r w:rsidRPr="00366BEB">
        <w:rPr>
          <w:bCs/>
          <w:iCs/>
        </w:rPr>
        <w:t>nositelji</w:t>
      </w:r>
      <w:r w:rsidR="00307DE8" w:rsidRPr="00366BEB">
        <w:rPr>
          <w:bCs/>
          <w:iCs/>
        </w:rPr>
        <w:t xml:space="preserve"> </w:t>
      </w:r>
      <w:r w:rsidR="00276735" w:rsidRPr="00366BEB">
        <w:rPr>
          <w:bCs/>
          <w:iCs/>
        </w:rPr>
        <w:t>i izvršitelji zadataka.</w:t>
      </w:r>
      <w:r w:rsidR="007D3D45" w:rsidRPr="00366BEB">
        <w:rPr>
          <w:bCs/>
          <w:iCs/>
        </w:rPr>
        <w:t xml:space="preserve"> </w:t>
      </w:r>
    </w:p>
    <w:p w:rsidR="007D3D45" w:rsidRPr="00366BEB" w:rsidRDefault="007D3D45" w:rsidP="004E3E6E">
      <w:pPr>
        <w:ind w:left="1410" w:hanging="1410"/>
        <w:jc w:val="both"/>
        <w:rPr>
          <w:bCs/>
          <w:iCs/>
        </w:rPr>
      </w:pPr>
      <w:r w:rsidRPr="00366BEB">
        <w:rPr>
          <w:bCs/>
          <w:iCs/>
        </w:rPr>
        <w:t>Otvorena je rasprava. Budući da se nitko nije javio za riječ prijedlog je dan na usvajanje.</w:t>
      </w:r>
    </w:p>
    <w:p w:rsidR="00AF6A60" w:rsidRPr="00366BEB" w:rsidRDefault="00AF6A60" w:rsidP="004E3E6E">
      <w:pPr>
        <w:ind w:left="1410" w:hanging="1410"/>
        <w:jc w:val="both"/>
        <w:rPr>
          <w:bCs/>
          <w:iCs/>
        </w:rPr>
      </w:pPr>
    </w:p>
    <w:p w:rsidR="007E6097" w:rsidRPr="00366BEB" w:rsidRDefault="007E6097" w:rsidP="004E3E6E">
      <w:pPr>
        <w:jc w:val="both"/>
        <w:rPr>
          <w:b/>
        </w:rPr>
      </w:pPr>
      <w:r w:rsidRPr="00366BEB">
        <w:rPr>
          <w:b/>
        </w:rPr>
        <w:t>ZAKLJUČAK</w:t>
      </w:r>
    </w:p>
    <w:p w:rsidR="009F792D" w:rsidRPr="00366BEB" w:rsidRDefault="00F4264E" w:rsidP="004E3E6E">
      <w:pPr>
        <w:jc w:val="both"/>
        <w:rPr>
          <w:b/>
        </w:rPr>
      </w:pPr>
      <w:r w:rsidRPr="00366BEB">
        <w:rPr>
          <w:b/>
        </w:rPr>
        <w:t xml:space="preserve">Općinsko vijeće Općine Ernestinovo donosi </w:t>
      </w:r>
      <w:r w:rsidR="00AF673D" w:rsidRPr="00366BEB">
        <w:rPr>
          <w:b/>
        </w:rPr>
        <w:t>Provedbeni plan</w:t>
      </w:r>
      <w:r w:rsidR="009F792D" w:rsidRPr="00366BEB">
        <w:rPr>
          <w:b/>
        </w:rPr>
        <w:t xml:space="preserve"> unaprjeđenja zaštite od požara za 2018. godinu</w:t>
      </w:r>
      <w:r w:rsidR="00AF673D" w:rsidRPr="00366BEB">
        <w:rPr>
          <w:b/>
        </w:rPr>
        <w:t>.</w:t>
      </w:r>
    </w:p>
    <w:p w:rsidR="007D3D45" w:rsidRPr="00366BEB" w:rsidRDefault="007D3D45" w:rsidP="004E3E6E">
      <w:pPr>
        <w:jc w:val="both"/>
        <w:rPr>
          <w:b/>
        </w:rPr>
      </w:pPr>
      <w:r w:rsidRPr="00366BEB">
        <w:rPr>
          <w:b/>
        </w:rPr>
        <w:t>Plan je donesen jednoglasno, sa 10 glasova za.</w:t>
      </w:r>
    </w:p>
    <w:p w:rsidR="007D3D45" w:rsidRPr="00366BEB" w:rsidRDefault="007D3D45" w:rsidP="004E3E6E">
      <w:pPr>
        <w:jc w:val="both"/>
        <w:rPr>
          <w:b/>
        </w:rPr>
      </w:pPr>
    </w:p>
    <w:p w:rsidR="00AF6A60" w:rsidRPr="00366BEB" w:rsidRDefault="00AF6A60" w:rsidP="004E3E6E">
      <w:pPr>
        <w:ind w:left="1410" w:hanging="1410"/>
        <w:jc w:val="both"/>
        <w:rPr>
          <w:bCs/>
          <w:iCs/>
        </w:rPr>
      </w:pPr>
    </w:p>
    <w:p w:rsidR="00AF6A60" w:rsidRPr="00366BEB" w:rsidRDefault="00BF0BE6" w:rsidP="004E3E6E">
      <w:pPr>
        <w:ind w:left="1410" w:hanging="1410"/>
        <w:jc w:val="both"/>
        <w:rPr>
          <w:bCs/>
          <w:iCs/>
        </w:rPr>
      </w:pPr>
      <w:r w:rsidRPr="00366BEB">
        <w:rPr>
          <w:bCs/>
          <w:iCs/>
        </w:rPr>
        <w:t>TOČKA 7.</w:t>
      </w:r>
      <w:r w:rsidRPr="00366BEB">
        <w:rPr>
          <w:bCs/>
          <w:iCs/>
        </w:rPr>
        <w:tab/>
        <w:t xml:space="preserve">RASPRAVA O POTREBI IZRADE NOVE PROJEKTNE DOKUMENTACIJE ZA IZGRADNJU DJEČJEG VRTIĆA U ERNESTINOVU, NA KČBR. 226 K.O. ERNESTINOVO, ŠKOLSKA </w:t>
      </w:r>
    </w:p>
    <w:p w:rsidR="00BF0BE6" w:rsidRPr="00366BEB" w:rsidRDefault="00BF0BE6" w:rsidP="004E3E6E">
      <w:pPr>
        <w:ind w:left="1410"/>
        <w:jc w:val="both"/>
        <w:rPr>
          <w:bCs/>
          <w:iCs/>
        </w:rPr>
      </w:pPr>
      <w:r w:rsidRPr="00366BEB">
        <w:rPr>
          <w:bCs/>
          <w:iCs/>
        </w:rPr>
        <w:t>ULICA 4.</w:t>
      </w:r>
    </w:p>
    <w:p w:rsidR="007D3D45" w:rsidRPr="00366BEB" w:rsidRDefault="007D3D45" w:rsidP="004E3E6E">
      <w:pPr>
        <w:ind w:left="1410"/>
        <w:jc w:val="both"/>
        <w:rPr>
          <w:bCs/>
          <w:iCs/>
        </w:rPr>
      </w:pPr>
    </w:p>
    <w:p w:rsidR="007D3D45" w:rsidRPr="00366BEB" w:rsidRDefault="005F4EC8" w:rsidP="004E3E6E">
      <w:pPr>
        <w:jc w:val="both"/>
        <w:rPr>
          <w:bCs/>
          <w:iCs/>
        </w:rPr>
      </w:pPr>
      <w:r w:rsidRPr="00366BEB">
        <w:rPr>
          <w:bCs/>
          <w:iCs/>
        </w:rPr>
        <w:t>Obrazloženje za ovu točku dala je načelnica. Izvijestila je vijećnike da Općina ima projekt</w:t>
      </w:r>
      <w:r w:rsidR="00B730A0" w:rsidRPr="00366BEB">
        <w:rPr>
          <w:bCs/>
          <w:iCs/>
        </w:rPr>
        <w:t>nu dokumentaciju za izgradnju dječjeg</w:t>
      </w:r>
      <w:r w:rsidRPr="00366BEB">
        <w:rPr>
          <w:bCs/>
          <w:iCs/>
        </w:rPr>
        <w:t xml:space="preserve"> vrtića za koji je ishođena i građevinska dozvola</w:t>
      </w:r>
      <w:r w:rsidR="00B730A0" w:rsidRPr="00366BEB">
        <w:rPr>
          <w:bCs/>
          <w:iCs/>
        </w:rPr>
        <w:t>. M</w:t>
      </w:r>
      <w:r w:rsidRPr="00366BEB">
        <w:rPr>
          <w:bCs/>
          <w:iCs/>
        </w:rPr>
        <w:t xml:space="preserve">eđutim </w:t>
      </w:r>
      <w:r w:rsidR="00B730A0" w:rsidRPr="00366BEB">
        <w:rPr>
          <w:bCs/>
          <w:iCs/>
        </w:rPr>
        <w:t xml:space="preserve">načelnica je u razgovoru s projektantima došla do spoznaje </w:t>
      </w:r>
      <w:r w:rsidRPr="00366BEB">
        <w:rPr>
          <w:bCs/>
          <w:iCs/>
        </w:rPr>
        <w:t xml:space="preserve">da je objekt veoma nefunkcionalan i da su prostorije </w:t>
      </w:r>
      <w:r w:rsidR="00B730A0" w:rsidRPr="00366BEB">
        <w:rPr>
          <w:bCs/>
          <w:iCs/>
        </w:rPr>
        <w:t>veoma neracionalno raspoređene te</w:t>
      </w:r>
      <w:r w:rsidRPr="00366BEB">
        <w:rPr>
          <w:bCs/>
          <w:iCs/>
        </w:rPr>
        <w:t xml:space="preserve"> da ima puno neiskorištenog prostora.</w:t>
      </w:r>
      <w:r w:rsidR="00B730A0" w:rsidRPr="00366BEB">
        <w:rPr>
          <w:bCs/>
          <w:iCs/>
        </w:rPr>
        <w:t>Sama izgradnja objekta bila bi veoma skupa; oko 5,3 miliju</w:t>
      </w:r>
      <w:r w:rsidRPr="00366BEB">
        <w:rPr>
          <w:bCs/>
          <w:iCs/>
        </w:rPr>
        <w:t xml:space="preserve">na kuna, </w:t>
      </w:r>
      <w:r w:rsidR="00B730A0" w:rsidRPr="00366BEB">
        <w:rPr>
          <w:bCs/>
          <w:iCs/>
        </w:rPr>
        <w:t xml:space="preserve">dok </w:t>
      </w:r>
      <w:r w:rsidRPr="00366BEB">
        <w:rPr>
          <w:bCs/>
          <w:iCs/>
        </w:rPr>
        <w:t xml:space="preserve">se na prostoru od 670 m2 može smjestiti </w:t>
      </w:r>
      <w:r w:rsidR="00B730A0" w:rsidRPr="00366BEB">
        <w:rPr>
          <w:bCs/>
          <w:iCs/>
        </w:rPr>
        <w:t xml:space="preserve">tek </w:t>
      </w:r>
      <w:r w:rsidRPr="00366BEB">
        <w:rPr>
          <w:bCs/>
          <w:iCs/>
        </w:rPr>
        <w:t xml:space="preserve">oko 40-tak djece. Na </w:t>
      </w:r>
      <w:r w:rsidR="00B730A0" w:rsidRPr="00366BEB">
        <w:rPr>
          <w:bCs/>
          <w:iCs/>
        </w:rPr>
        <w:t>taj način bi već na samom početku</w:t>
      </w:r>
      <w:r w:rsidRPr="00366BEB">
        <w:rPr>
          <w:bCs/>
          <w:iCs/>
        </w:rPr>
        <w:t xml:space="preserve"> vrtić bio </w:t>
      </w:r>
      <w:r w:rsidR="00B730A0" w:rsidRPr="00366BEB">
        <w:rPr>
          <w:bCs/>
          <w:iCs/>
        </w:rPr>
        <w:t>is</w:t>
      </w:r>
      <w:r w:rsidRPr="00366BEB">
        <w:rPr>
          <w:bCs/>
          <w:iCs/>
        </w:rPr>
        <w:t>punjen,</w:t>
      </w:r>
      <w:r w:rsidR="00B730A0" w:rsidRPr="00366BEB">
        <w:rPr>
          <w:bCs/>
          <w:iCs/>
        </w:rPr>
        <w:t xml:space="preserve"> do krajnjeg kapaciteta. Načelnica dalje navodi d</w:t>
      </w:r>
      <w:r w:rsidR="000C2A2B" w:rsidRPr="00366BEB">
        <w:rPr>
          <w:bCs/>
          <w:iCs/>
        </w:rPr>
        <w:t xml:space="preserve">a je razgovarala sa drugim općinama koje imaju vrtiće (npr. Antunovac i Magadenovci) koji imaju puno bolje projekte, odnosno na manjoj kvadraturi je smješteno oko 60-tak djece, a i </w:t>
      </w:r>
      <w:r w:rsidR="00B730A0" w:rsidRPr="00366BEB">
        <w:rPr>
          <w:bCs/>
          <w:iCs/>
        </w:rPr>
        <w:t>sama izgradnja je jeftinija – oko 3,5 miliju</w:t>
      </w:r>
      <w:r w:rsidR="000C2A2B" w:rsidRPr="00366BEB">
        <w:rPr>
          <w:bCs/>
          <w:iCs/>
        </w:rPr>
        <w:t>na kuna.</w:t>
      </w:r>
    </w:p>
    <w:p w:rsidR="00B730A0" w:rsidRPr="00366BEB" w:rsidRDefault="000C2A2B" w:rsidP="004E3E6E">
      <w:pPr>
        <w:jc w:val="both"/>
        <w:rPr>
          <w:bCs/>
          <w:iCs/>
        </w:rPr>
      </w:pPr>
      <w:r w:rsidRPr="00366BEB">
        <w:rPr>
          <w:bCs/>
          <w:iCs/>
        </w:rPr>
        <w:t>Vijećnik Igor Matovac je upitao koli</w:t>
      </w:r>
      <w:r w:rsidR="00B730A0" w:rsidRPr="00366BEB">
        <w:rPr>
          <w:bCs/>
          <w:iCs/>
        </w:rPr>
        <w:t>ko je koštao predmetni projekat</w:t>
      </w:r>
      <w:r w:rsidRPr="00366BEB">
        <w:rPr>
          <w:bCs/>
          <w:iCs/>
        </w:rPr>
        <w:t xml:space="preserve"> i </w:t>
      </w:r>
      <w:r w:rsidR="00B730A0" w:rsidRPr="00366BEB">
        <w:rPr>
          <w:bCs/>
          <w:iCs/>
        </w:rPr>
        <w:t xml:space="preserve">je li </w:t>
      </w:r>
      <w:r w:rsidRPr="00366BEB">
        <w:rPr>
          <w:bCs/>
          <w:iCs/>
        </w:rPr>
        <w:t xml:space="preserve">u tom slučaju </w:t>
      </w:r>
      <w:r w:rsidR="00B730A0" w:rsidRPr="00366BEB">
        <w:rPr>
          <w:bCs/>
          <w:iCs/>
        </w:rPr>
        <w:t xml:space="preserve">taj iznos bačen </w:t>
      </w:r>
      <w:r w:rsidR="00702E25" w:rsidRPr="00366BEB">
        <w:rPr>
          <w:bCs/>
          <w:iCs/>
        </w:rPr>
        <w:t>uzalud</w:t>
      </w:r>
      <w:r w:rsidR="00B730A0" w:rsidRPr="00366BEB">
        <w:rPr>
          <w:bCs/>
          <w:iCs/>
        </w:rPr>
        <w:t>.</w:t>
      </w:r>
    </w:p>
    <w:p w:rsidR="00B730A0" w:rsidRPr="00366BEB" w:rsidRDefault="00B730A0" w:rsidP="004E3E6E">
      <w:pPr>
        <w:jc w:val="both"/>
        <w:rPr>
          <w:bCs/>
          <w:iCs/>
        </w:rPr>
      </w:pPr>
    </w:p>
    <w:p w:rsidR="000C2A2B" w:rsidRPr="00366BEB" w:rsidRDefault="000C2A2B" w:rsidP="004E3E6E">
      <w:pPr>
        <w:jc w:val="both"/>
        <w:rPr>
          <w:bCs/>
          <w:iCs/>
        </w:rPr>
      </w:pPr>
      <w:r w:rsidRPr="00366BEB">
        <w:rPr>
          <w:bCs/>
          <w:iCs/>
        </w:rPr>
        <w:t xml:space="preserve">Pročelnica je </w:t>
      </w:r>
      <w:r w:rsidR="008006AC" w:rsidRPr="00366BEB">
        <w:rPr>
          <w:bCs/>
          <w:iCs/>
        </w:rPr>
        <w:t xml:space="preserve">odgovorila da je projektna dokumentacija koštala oko 70.000,00 kn (točnije 64.875,00 kn, op. zapisničara). Međutim, </w:t>
      </w:r>
      <w:r w:rsidRPr="00366BEB">
        <w:rPr>
          <w:bCs/>
          <w:iCs/>
        </w:rPr>
        <w:t>objasnila da ne treba na to gledati tako, i da, ukoliko se Općina misli natjecati na neki od Fondova, realno, baš i ne može isfinancirati tako visok udio</w:t>
      </w:r>
      <w:r w:rsidR="008006AC" w:rsidRPr="00366BEB">
        <w:rPr>
          <w:bCs/>
          <w:iCs/>
        </w:rPr>
        <w:t xml:space="preserve"> sufinanciranja. Osim toga,</w:t>
      </w:r>
      <w:r w:rsidRPr="00366BEB">
        <w:rPr>
          <w:bCs/>
          <w:iCs/>
        </w:rPr>
        <w:t xml:space="preserve"> dugoročno </w:t>
      </w:r>
      <w:r w:rsidR="008006AC" w:rsidRPr="00366BEB">
        <w:rPr>
          <w:bCs/>
          <w:iCs/>
        </w:rPr>
        <w:t xml:space="preserve">gledano </w:t>
      </w:r>
      <w:r w:rsidRPr="00366BEB">
        <w:rPr>
          <w:bCs/>
          <w:iCs/>
        </w:rPr>
        <w:t xml:space="preserve">veći kapacitet </w:t>
      </w:r>
      <w:r w:rsidR="008006AC" w:rsidRPr="00366BEB">
        <w:rPr>
          <w:bCs/>
          <w:iCs/>
        </w:rPr>
        <w:t xml:space="preserve">vrtića je </w:t>
      </w:r>
      <w:r w:rsidRPr="00366BEB">
        <w:rPr>
          <w:bCs/>
          <w:iCs/>
        </w:rPr>
        <w:t>isplativiji</w:t>
      </w:r>
      <w:r w:rsidR="008006AC" w:rsidRPr="00366BEB">
        <w:rPr>
          <w:bCs/>
          <w:iCs/>
        </w:rPr>
        <w:t xml:space="preserve"> jer druge susjedne općine nemaju svoje dječje vrtiće i konstantno postoji interes građana za upisom u vrtić u Ernestinovo</w:t>
      </w:r>
      <w:r w:rsidRPr="00366BEB">
        <w:rPr>
          <w:bCs/>
          <w:iCs/>
        </w:rPr>
        <w:t>.</w:t>
      </w:r>
      <w:r w:rsidR="008006AC" w:rsidRPr="00366BEB">
        <w:rPr>
          <w:bCs/>
          <w:iCs/>
        </w:rPr>
        <w:t xml:space="preserve"> Veći kapacitet omogućio bi suradnju između više općina, što može biti od značaja za upravljanje vrtićem. Prema odredbama natječaja za mjeru ruralnog razvoja 7.4.1., upravljanje vrtićem može se povjeriti ustanovi koju osniva jedinica lokalne samouprave (ili više njih). </w:t>
      </w:r>
      <w:r w:rsidRPr="00366BEB">
        <w:rPr>
          <w:bCs/>
          <w:iCs/>
        </w:rPr>
        <w:t xml:space="preserve">A isto tako </w:t>
      </w:r>
      <w:r w:rsidR="008006AC" w:rsidRPr="00366BEB">
        <w:rPr>
          <w:bCs/>
          <w:iCs/>
        </w:rPr>
        <w:t>susjedi su vrlo nezadovoljni projektom jer im se vrtić proteže po cijeloj međi pa su</w:t>
      </w:r>
      <w:r w:rsidR="00702E25" w:rsidRPr="00366BEB">
        <w:rPr>
          <w:bCs/>
          <w:iCs/>
        </w:rPr>
        <w:t xml:space="preserve"> već u više navrata iznosili svoje pritužbe</w:t>
      </w:r>
      <w:r w:rsidR="0092513A" w:rsidRPr="00366BEB">
        <w:rPr>
          <w:bCs/>
          <w:iCs/>
        </w:rPr>
        <w:t xml:space="preserve">. </w:t>
      </w:r>
    </w:p>
    <w:p w:rsidR="00BE309B" w:rsidRPr="00366BEB" w:rsidRDefault="00BE309B" w:rsidP="004E3E6E">
      <w:pPr>
        <w:jc w:val="both"/>
        <w:rPr>
          <w:bCs/>
          <w:iCs/>
        </w:rPr>
      </w:pPr>
    </w:p>
    <w:p w:rsidR="0092513A" w:rsidRPr="00366BEB" w:rsidRDefault="008006AC" w:rsidP="004E3E6E">
      <w:pPr>
        <w:jc w:val="both"/>
        <w:rPr>
          <w:bCs/>
          <w:iCs/>
        </w:rPr>
      </w:pPr>
      <w:r w:rsidRPr="00366BEB">
        <w:rPr>
          <w:bCs/>
          <w:iCs/>
        </w:rPr>
        <w:t>Potom je načelnica još dopunila</w:t>
      </w:r>
      <w:r w:rsidR="0092513A" w:rsidRPr="00366BEB">
        <w:rPr>
          <w:bCs/>
          <w:iCs/>
        </w:rPr>
        <w:t xml:space="preserve"> da ni parkiralište nije najsretnije izvedeno </w:t>
      </w:r>
      <w:r w:rsidR="00BE309B" w:rsidRPr="00366BEB">
        <w:rPr>
          <w:bCs/>
          <w:iCs/>
        </w:rPr>
        <w:t xml:space="preserve">jer je zamišljeno unutar građevinske parcele </w:t>
      </w:r>
      <w:r w:rsidR="0092513A" w:rsidRPr="00366BEB">
        <w:rPr>
          <w:bCs/>
          <w:iCs/>
        </w:rPr>
        <w:t>i da kad se sve to zbroji, bilo bi isplativije napraviti novi projekt.</w:t>
      </w:r>
    </w:p>
    <w:p w:rsidR="00702E25" w:rsidRPr="00366BEB" w:rsidRDefault="00702E25" w:rsidP="004E3E6E">
      <w:pPr>
        <w:jc w:val="both"/>
        <w:rPr>
          <w:bCs/>
          <w:iCs/>
        </w:rPr>
      </w:pPr>
    </w:p>
    <w:p w:rsidR="007D3D45" w:rsidRPr="00366BEB" w:rsidRDefault="0092513A" w:rsidP="004E3E6E">
      <w:pPr>
        <w:jc w:val="both"/>
        <w:rPr>
          <w:bCs/>
          <w:iCs/>
        </w:rPr>
      </w:pPr>
      <w:r w:rsidRPr="00366BEB">
        <w:rPr>
          <w:bCs/>
          <w:iCs/>
        </w:rPr>
        <w:t xml:space="preserve">Vijećnik Siniša Stražanac je također mišljenja da bi parkiralište trebalo </w:t>
      </w:r>
      <w:r w:rsidR="00BE309B" w:rsidRPr="00366BEB">
        <w:rPr>
          <w:bCs/>
          <w:iCs/>
        </w:rPr>
        <w:t xml:space="preserve">izvesti tako da bude u </w:t>
      </w:r>
      <w:r w:rsidRPr="00366BEB">
        <w:rPr>
          <w:bCs/>
          <w:iCs/>
        </w:rPr>
        <w:t>Frankopanskoj</w:t>
      </w:r>
      <w:r w:rsidR="00BE309B" w:rsidRPr="00366BEB">
        <w:rPr>
          <w:bCs/>
          <w:iCs/>
        </w:rPr>
        <w:t xml:space="preserve"> ulici</w:t>
      </w:r>
      <w:r w:rsidRPr="00366BEB">
        <w:rPr>
          <w:bCs/>
          <w:iCs/>
        </w:rPr>
        <w:t xml:space="preserve"> zbog lakš</w:t>
      </w:r>
      <w:r w:rsidR="00BE309B" w:rsidRPr="00366BEB">
        <w:rPr>
          <w:bCs/>
          <w:iCs/>
        </w:rPr>
        <w:t>eg i sigurnijeg pristupa vrtiću.</w:t>
      </w:r>
    </w:p>
    <w:p w:rsidR="007D3D45" w:rsidRPr="00366BEB" w:rsidRDefault="007D3D45" w:rsidP="004E3E6E">
      <w:pPr>
        <w:ind w:left="1410"/>
        <w:jc w:val="both"/>
        <w:rPr>
          <w:bCs/>
          <w:iCs/>
        </w:rPr>
      </w:pPr>
    </w:p>
    <w:p w:rsidR="007E6097" w:rsidRPr="00366BEB" w:rsidRDefault="007E6097" w:rsidP="004E3E6E">
      <w:pPr>
        <w:jc w:val="both"/>
        <w:rPr>
          <w:b/>
        </w:rPr>
      </w:pPr>
      <w:r w:rsidRPr="00366BEB">
        <w:rPr>
          <w:b/>
        </w:rPr>
        <w:t>ZAKLJUČAK</w:t>
      </w:r>
    </w:p>
    <w:p w:rsidR="009F792D" w:rsidRPr="00366BEB" w:rsidRDefault="00F4264E" w:rsidP="004E3E6E">
      <w:pPr>
        <w:jc w:val="both"/>
        <w:rPr>
          <w:b/>
        </w:rPr>
      </w:pPr>
      <w:r w:rsidRPr="00366BEB">
        <w:rPr>
          <w:b/>
        </w:rPr>
        <w:t xml:space="preserve">Općinsko vijeće Općine Ernestinovo donosi </w:t>
      </w:r>
      <w:r w:rsidR="005E1CF1" w:rsidRPr="00366BEB">
        <w:rPr>
          <w:b/>
        </w:rPr>
        <w:t>Odluku</w:t>
      </w:r>
      <w:r w:rsidR="009F792D" w:rsidRPr="00366BEB">
        <w:rPr>
          <w:b/>
        </w:rPr>
        <w:t xml:space="preserve"> o potrebi izrade nove projektne dokumentacije za izgradnju dječjeg vrtića u Ernestinovu, na kčbr. 266, k.o. Er</w:t>
      </w:r>
      <w:r w:rsidR="001203A4" w:rsidRPr="00366BEB">
        <w:rPr>
          <w:b/>
        </w:rPr>
        <w:t>nestinovo, Školska ulica 4, pod uvjetom da se izgradnja dječjeg vrtića može financirati iz mjera ruralnog razvoja.</w:t>
      </w:r>
    </w:p>
    <w:p w:rsidR="00AF6A60" w:rsidRPr="00366BEB" w:rsidRDefault="00AF6A60" w:rsidP="004E3E6E">
      <w:pPr>
        <w:jc w:val="both"/>
        <w:rPr>
          <w:bCs/>
          <w:iCs/>
        </w:rPr>
      </w:pPr>
    </w:p>
    <w:p w:rsidR="00AF6A60" w:rsidRPr="00366BEB" w:rsidRDefault="00AF6A60" w:rsidP="004E3E6E">
      <w:pPr>
        <w:jc w:val="both"/>
        <w:rPr>
          <w:bCs/>
          <w:iCs/>
        </w:rPr>
      </w:pPr>
    </w:p>
    <w:p w:rsidR="00A74F95" w:rsidRPr="00366BEB" w:rsidRDefault="00BF0BE6" w:rsidP="004E3E6E">
      <w:pPr>
        <w:shd w:val="clear" w:color="auto" w:fill="FFFFFF"/>
        <w:suppressAutoHyphens w:val="0"/>
        <w:jc w:val="both"/>
        <w:textAlignment w:val="baseline"/>
        <w:rPr>
          <w:bCs/>
          <w:iCs/>
        </w:rPr>
      </w:pPr>
      <w:r w:rsidRPr="00366BEB">
        <w:rPr>
          <w:bCs/>
          <w:iCs/>
        </w:rPr>
        <w:t>TOČKA</w:t>
      </w:r>
      <w:r w:rsidR="00307DE8" w:rsidRPr="00366BEB">
        <w:rPr>
          <w:bCs/>
          <w:iCs/>
        </w:rPr>
        <w:t xml:space="preserve"> </w:t>
      </w:r>
      <w:r w:rsidRPr="00366BEB">
        <w:rPr>
          <w:bCs/>
          <w:iCs/>
        </w:rPr>
        <w:t>8.</w:t>
      </w:r>
      <w:r w:rsidRPr="00366BEB">
        <w:rPr>
          <w:bCs/>
          <w:iCs/>
        </w:rPr>
        <w:tab/>
        <w:t>RAZNO</w:t>
      </w:r>
    </w:p>
    <w:p w:rsidR="007D3D45" w:rsidRPr="00366BEB" w:rsidRDefault="007D3D45" w:rsidP="004E3E6E">
      <w:pPr>
        <w:shd w:val="clear" w:color="auto" w:fill="FFFFFF"/>
        <w:suppressAutoHyphens w:val="0"/>
        <w:jc w:val="both"/>
        <w:textAlignment w:val="baseline"/>
        <w:rPr>
          <w:color w:val="404040"/>
          <w:lang w:eastAsia="hr-HR"/>
        </w:rPr>
      </w:pPr>
    </w:p>
    <w:p w:rsidR="0092513A" w:rsidRPr="00366BEB" w:rsidRDefault="0092513A" w:rsidP="004E3E6E">
      <w:pPr>
        <w:shd w:val="clear" w:color="auto" w:fill="FFFFFF"/>
        <w:jc w:val="both"/>
        <w:textAlignment w:val="baseline"/>
        <w:rPr>
          <w:color w:val="000000" w:themeColor="text1"/>
          <w:lang w:eastAsia="hr-HR"/>
        </w:rPr>
      </w:pPr>
      <w:r w:rsidRPr="00366BEB">
        <w:rPr>
          <w:color w:val="000000" w:themeColor="text1"/>
          <w:lang w:eastAsia="hr-HR"/>
        </w:rPr>
        <w:t>Vijećni</w:t>
      </w:r>
      <w:r w:rsidR="001203A4" w:rsidRPr="00366BEB">
        <w:rPr>
          <w:color w:val="000000" w:themeColor="text1"/>
          <w:lang w:eastAsia="hr-HR"/>
        </w:rPr>
        <w:t>k Siniša Stražanac je upitao što je</w:t>
      </w:r>
      <w:r w:rsidRPr="00366BEB">
        <w:rPr>
          <w:color w:val="000000" w:themeColor="text1"/>
          <w:lang w:eastAsia="hr-HR"/>
        </w:rPr>
        <w:t xml:space="preserve"> poduze</w:t>
      </w:r>
      <w:r w:rsidR="001203A4" w:rsidRPr="00366BEB">
        <w:rPr>
          <w:color w:val="000000" w:themeColor="text1"/>
          <w:lang w:eastAsia="hr-HR"/>
        </w:rPr>
        <w:t>t</w:t>
      </w:r>
      <w:r w:rsidRPr="00366BEB">
        <w:rPr>
          <w:color w:val="000000" w:themeColor="text1"/>
          <w:lang w:eastAsia="hr-HR"/>
        </w:rPr>
        <w:t>o po pitanju prijevoza</w:t>
      </w:r>
      <w:r w:rsidR="001203A4" w:rsidRPr="00366BEB">
        <w:rPr>
          <w:color w:val="000000" w:themeColor="text1"/>
          <w:lang w:eastAsia="hr-HR"/>
        </w:rPr>
        <w:t xml:space="preserve"> autobusom (prijevoznik ARRIVA).</w:t>
      </w:r>
    </w:p>
    <w:p w:rsidR="001203A4" w:rsidRPr="00366BEB" w:rsidRDefault="001203A4" w:rsidP="004E3E6E">
      <w:pPr>
        <w:shd w:val="clear" w:color="auto" w:fill="FFFFFF"/>
        <w:jc w:val="both"/>
        <w:textAlignment w:val="baseline"/>
        <w:rPr>
          <w:color w:val="000000" w:themeColor="text1"/>
          <w:lang w:eastAsia="hr-HR"/>
        </w:rPr>
      </w:pPr>
    </w:p>
    <w:p w:rsidR="00A74F95" w:rsidRPr="00366BEB" w:rsidRDefault="0092513A" w:rsidP="004E3E6E">
      <w:pPr>
        <w:shd w:val="clear" w:color="auto" w:fill="FFFFFF"/>
        <w:jc w:val="both"/>
        <w:textAlignment w:val="baseline"/>
        <w:rPr>
          <w:color w:val="000000" w:themeColor="text1"/>
          <w:lang w:eastAsia="hr-HR"/>
        </w:rPr>
      </w:pPr>
      <w:r w:rsidRPr="00366BEB">
        <w:rPr>
          <w:color w:val="000000" w:themeColor="text1"/>
          <w:lang w:eastAsia="hr-HR"/>
        </w:rPr>
        <w:t xml:space="preserve">Obrazloženje </w:t>
      </w:r>
      <w:r w:rsidR="001203A4" w:rsidRPr="00366BEB">
        <w:rPr>
          <w:color w:val="000000" w:themeColor="text1"/>
          <w:lang w:eastAsia="hr-HR"/>
        </w:rPr>
        <w:t>je dala načelnica izvijestivši V</w:t>
      </w:r>
      <w:r w:rsidRPr="00366BEB">
        <w:rPr>
          <w:color w:val="000000" w:themeColor="text1"/>
          <w:lang w:eastAsia="hr-HR"/>
        </w:rPr>
        <w:t xml:space="preserve">ijeće, da su predstavnici zainteresiranih općina, župan i prijevoznici, već u nekoliko navrata imali sastanak na tu temu, ali bez konkretnih rezultata. Prijevoznici tvrde da </w:t>
      </w:r>
      <w:r w:rsidR="00132A6B" w:rsidRPr="00366BEB">
        <w:rPr>
          <w:color w:val="000000" w:themeColor="text1"/>
          <w:lang w:eastAsia="hr-HR"/>
        </w:rPr>
        <w:t xml:space="preserve">im prijevoz u ruralnim sredinama nije rentabilan </w:t>
      </w:r>
      <w:r w:rsidRPr="00366BEB">
        <w:rPr>
          <w:color w:val="000000" w:themeColor="text1"/>
          <w:lang w:eastAsia="hr-HR"/>
        </w:rPr>
        <w:t>i traže</w:t>
      </w:r>
      <w:r w:rsidR="00307DE8" w:rsidRPr="00366BEB">
        <w:rPr>
          <w:color w:val="000000" w:themeColor="text1"/>
          <w:lang w:eastAsia="hr-HR"/>
        </w:rPr>
        <w:t xml:space="preserve"> </w:t>
      </w:r>
      <w:r w:rsidRPr="00366BEB">
        <w:rPr>
          <w:color w:val="000000" w:themeColor="text1"/>
          <w:lang w:eastAsia="hr-HR"/>
        </w:rPr>
        <w:t>da ih se sufinancira sa 3 kn po kilometru (oko</w:t>
      </w:r>
      <w:r w:rsidR="00461E8D" w:rsidRPr="00366BEB">
        <w:rPr>
          <w:color w:val="000000" w:themeColor="text1"/>
          <w:lang w:eastAsia="hr-HR"/>
        </w:rPr>
        <w:t xml:space="preserve"> 4000 km)</w:t>
      </w:r>
      <w:r w:rsidR="00132A6B" w:rsidRPr="00366BEB">
        <w:rPr>
          <w:color w:val="000000" w:themeColor="text1"/>
          <w:lang w:eastAsia="hr-HR"/>
        </w:rPr>
        <w:t>. Načelnica je izvijestila da su se sve općine i gradovi kod kojih prometuje prijevoznik ARRIVA izjasnili da im je to</w:t>
      </w:r>
      <w:r w:rsidR="00461E8D" w:rsidRPr="00366BEB">
        <w:rPr>
          <w:color w:val="000000" w:themeColor="text1"/>
          <w:lang w:eastAsia="hr-HR"/>
        </w:rPr>
        <w:t xml:space="preserve"> neprihvatljivo te da </w:t>
      </w:r>
      <w:r w:rsidR="00132A6B" w:rsidRPr="00366BEB">
        <w:rPr>
          <w:color w:val="000000" w:themeColor="text1"/>
          <w:lang w:eastAsia="hr-HR"/>
        </w:rPr>
        <w:t xml:space="preserve">se </w:t>
      </w:r>
      <w:r w:rsidR="00461E8D" w:rsidRPr="00366BEB">
        <w:rPr>
          <w:color w:val="000000" w:themeColor="text1"/>
          <w:lang w:eastAsia="hr-HR"/>
        </w:rPr>
        <w:t xml:space="preserve">u </w:t>
      </w:r>
      <w:r w:rsidR="00A74F95" w:rsidRPr="00366BEB">
        <w:rPr>
          <w:color w:val="000000" w:themeColor="text1"/>
          <w:lang w:eastAsia="hr-HR"/>
        </w:rPr>
        <w:t xml:space="preserve">suradnji sa županijom </w:t>
      </w:r>
      <w:r w:rsidR="00132A6B" w:rsidRPr="00366BEB">
        <w:rPr>
          <w:color w:val="000000" w:themeColor="text1"/>
          <w:lang w:eastAsia="hr-HR"/>
        </w:rPr>
        <w:t xml:space="preserve">traži </w:t>
      </w:r>
      <w:r w:rsidR="00461E8D" w:rsidRPr="00366BEB">
        <w:rPr>
          <w:color w:val="000000" w:themeColor="text1"/>
          <w:lang w:eastAsia="hr-HR"/>
        </w:rPr>
        <w:t>rješenj</w:t>
      </w:r>
      <w:r w:rsidR="00132A6B" w:rsidRPr="00366BEB">
        <w:rPr>
          <w:color w:val="000000" w:themeColor="text1"/>
          <w:lang w:eastAsia="hr-HR"/>
        </w:rPr>
        <w:t>e problema prijevoza</w:t>
      </w:r>
      <w:r w:rsidR="00A74F95" w:rsidRPr="00366BEB">
        <w:rPr>
          <w:color w:val="000000" w:themeColor="text1"/>
          <w:lang w:eastAsia="hr-HR"/>
        </w:rPr>
        <w:t>.</w:t>
      </w:r>
      <w:r w:rsidR="00132A6B" w:rsidRPr="00366BEB">
        <w:rPr>
          <w:color w:val="000000" w:themeColor="text1"/>
          <w:lang w:eastAsia="hr-HR"/>
        </w:rPr>
        <w:t xml:space="preserve"> Župan Ivan Anušić ocijenio je da bi trebalo poraditi na željezničkom prijevozu, koji je daleko jeftiniji, samo je potrebno uvesti češće linije. O tome se vode pregovori s Hrvatskim željeznicama.</w:t>
      </w:r>
      <w:r w:rsidR="00A74F95" w:rsidRPr="00366BEB">
        <w:rPr>
          <w:color w:val="000000" w:themeColor="text1"/>
          <w:lang w:eastAsia="hr-HR"/>
        </w:rPr>
        <w:t xml:space="preserve"> </w:t>
      </w:r>
    </w:p>
    <w:p w:rsidR="00461E8D" w:rsidRPr="00366BEB" w:rsidRDefault="00461E8D" w:rsidP="004E3E6E">
      <w:pPr>
        <w:shd w:val="clear" w:color="auto" w:fill="FFFFFF"/>
        <w:jc w:val="both"/>
        <w:textAlignment w:val="baseline"/>
        <w:rPr>
          <w:color w:val="000000" w:themeColor="text1"/>
          <w:lang w:eastAsia="hr-HR"/>
        </w:rPr>
      </w:pPr>
    </w:p>
    <w:p w:rsidR="00E20AB9" w:rsidRPr="00366BEB" w:rsidRDefault="00132A6B" w:rsidP="004E3E6E">
      <w:pPr>
        <w:shd w:val="clear" w:color="auto" w:fill="FFFFFF"/>
        <w:jc w:val="both"/>
        <w:textAlignment w:val="baseline"/>
        <w:rPr>
          <w:color w:val="000000" w:themeColor="text1"/>
          <w:lang w:eastAsia="hr-HR"/>
        </w:rPr>
      </w:pPr>
      <w:r w:rsidRPr="00366BEB">
        <w:rPr>
          <w:color w:val="000000" w:themeColor="text1"/>
          <w:lang w:eastAsia="hr-HR"/>
        </w:rPr>
        <w:t>Potom je načelnica izvijestila Vijeće o</w:t>
      </w:r>
      <w:r w:rsidR="00461663" w:rsidRPr="00366BEB">
        <w:rPr>
          <w:color w:val="000000" w:themeColor="text1"/>
          <w:lang w:eastAsia="hr-HR"/>
        </w:rPr>
        <w:t xml:space="preserve"> </w:t>
      </w:r>
      <w:r w:rsidR="00E20AB9" w:rsidRPr="00366BEB">
        <w:rPr>
          <w:color w:val="000000" w:themeColor="text1"/>
          <w:lang w:eastAsia="hr-HR"/>
        </w:rPr>
        <w:t>ishod</w:t>
      </w:r>
      <w:r w:rsidRPr="00366BEB">
        <w:rPr>
          <w:color w:val="000000" w:themeColor="text1"/>
          <w:lang w:eastAsia="hr-HR"/>
        </w:rPr>
        <w:t>u</w:t>
      </w:r>
      <w:r w:rsidR="00E20AB9" w:rsidRPr="00366BEB">
        <w:rPr>
          <w:color w:val="000000" w:themeColor="text1"/>
          <w:lang w:eastAsia="hr-HR"/>
        </w:rPr>
        <w:t xml:space="preserve"> sastanka s predstavnicima J</w:t>
      </w:r>
      <w:r w:rsidRPr="00366BEB">
        <w:rPr>
          <w:color w:val="000000" w:themeColor="text1"/>
          <w:lang w:eastAsia="hr-HR"/>
        </w:rPr>
        <w:t>avne profesionalne vatrogasne postrojbe Osijek</w:t>
      </w:r>
      <w:r w:rsidR="00E20AB9" w:rsidRPr="00366BEB">
        <w:rPr>
          <w:color w:val="000000" w:themeColor="text1"/>
          <w:lang w:eastAsia="hr-HR"/>
        </w:rPr>
        <w:t xml:space="preserve">, da i dalje ostaje da Općina ne mora platiti njihovu </w:t>
      </w:r>
      <w:r w:rsidRPr="00366BEB">
        <w:rPr>
          <w:color w:val="000000" w:themeColor="text1"/>
          <w:lang w:eastAsia="hr-HR"/>
        </w:rPr>
        <w:t>intervenciju, te da JPVP ne smije odbiti izlazak na intervenciju izvan područja Grada Osijeka.</w:t>
      </w:r>
    </w:p>
    <w:p w:rsidR="00132A6B" w:rsidRPr="00366BEB" w:rsidRDefault="00132A6B" w:rsidP="004E3E6E">
      <w:pPr>
        <w:shd w:val="clear" w:color="auto" w:fill="FFFFFF"/>
        <w:jc w:val="both"/>
        <w:textAlignment w:val="baseline"/>
        <w:rPr>
          <w:color w:val="000000" w:themeColor="text1"/>
          <w:lang w:eastAsia="hr-HR"/>
        </w:rPr>
      </w:pPr>
    </w:p>
    <w:p w:rsidR="00503093" w:rsidRPr="00366BEB" w:rsidRDefault="00E20AB9" w:rsidP="004E3E6E">
      <w:pPr>
        <w:shd w:val="clear" w:color="auto" w:fill="FFFFFF"/>
        <w:jc w:val="both"/>
        <w:textAlignment w:val="baseline"/>
        <w:rPr>
          <w:color w:val="000000" w:themeColor="text1"/>
          <w:lang w:eastAsia="hr-HR"/>
        </w:rPr>
      </w:pPr>
      <w:r w:rsidRPr="00366BEB">
        <w:rPr>
          <w:color w:val="000000" w:themeColor="text1"/>
          <w:lang w:eastAsia="hr-HR"/>
        </w:rPr>
        <w:t>Potom</w:t>
      </w:r>
      <w:r w:rsidR="00307DE8" w:rsidRPr="00366BEB">
        <w:rPr>
          <w:color w:val="000000" w:themeColor="text1"/>
          <w:lang w:eastAsia="hr-HR"/>
        </w:rPr>
        <w:t xml:space="preserve"> </w:t>
      </w:r>
      <w:r w:rsidRPr="00366BEB">
        <w:rPr>
          <w:color w:val="000000" w:themeColor="text1"/>
          <w:lang w:eastAsia="hr-HR"/>
        </w:rPr>
        <w:t>je donačelnik Deže Kelemen izvijest</w:t>
      </w:r>
      <w:r w:rsidR="00132A6B" w:rsidRPr="00366BEB">
        <w:rPr>
          <w:color w:val="000000" w:themeColor="text1"/>
          <w:lang w:eastAsia="hr-HR"/>
        </w:rPr>
        <w:t>io V</w:t>
      </w:r>
      <w:r w:rsidRPr="00366BEB">
        <w:rPr>
          <w:color w:val="000000" w:themeColor="text1"/>
          <w:lang w:eastAsia="hr-HR"/>
        </w:rPr>
        <w:t>ijeće da su završeni radovi na obnovi reformatske crkve u Laslov</w:t>
      </w:r>
      <w:r w:rsidR="00132A6B" w:rsidRPr="00366BEB">
        <w:rPr>
          <w:color w:val="000000" w:themeColor="text1"/>
          <w:lang w:eastAsia="hr-HR"/>
        </w:rPr>
        <w:t>u, što je financirala mađarska V</w:t>
      </w:r>
      <w:r w:rsidRPr="00366BEB">
        <w:rPr>
          <w:color w:val="000000" w:themeColor="text1"/>
          <w:lang w:eastAsia="hr-HR"/>
        </w:rPr>
        <w:t>lada,</w:t>
      </w:r>
      <w:r w:rsidR="00503093" w:rsidRPr="00366BEB">
        <w:rPr>
          <w:color w:val="000000" w:themeColor="text1"/>
          <w:lang w:eastAsia="hr-HR"/>
        </w:rPr>
        <w:t xml:space="preserve"> i da će</w:t>
      </w:r>
      <w:r w:rsidR="00307DE8" w:rsidRPr="00366BEB">
        <w:rPr>
          <w:color w:val="000000" w:themeColor="text1"/>
          <w:lang w:eastAsia="hr-HR"/>
        </w:rPr>
        <w:t xml:space="preserve"> </w:t>
      </w:r>
      <w:r w:rsidR="00132A6B" w:rsidRPr="00366BEB">
        <w:rPr>
          <w:color w:val="000000" w:themeColor="text1"/>
          <w:lang w:eastAsia="hr-HR"/>
        </w:rPr>
        <w:t>uskoro biti otvorenje, krajem veljače ili početkom ožujka</w:t>
      </w:r>
      <w:r w:rsidR="00503093" w:rsidRPr="00366BEB">
        <w:rPr>
          <w:color w:val="000000" w:themeColor="text1"/>
          <w:lang w:eastAsia="hr-HR"/>
        </w:rPr>
        <w:t>.</w:t>
      </w:r>
      <w:r w:rsidR="00307DE8" w:rsidRPr="00366BEB">
        <w:rPr>
          <w:color w:val="000000" w:themeColor="text1"/>
          <w:lang w:eastAsia="hr-HR"/>
        </w:rPr>
        <w:t xml:space="preserve"> </w:t>
      </w:r>
      <w:r w:rsidR="00503093" w:rsidRPr="00366BEB">
        <w:rPr>
          <w:color w:val="000000" w:themeColor="text1"/>
          <w:lang w:eastAsia="hr-HR"/>
        </w:rPr>
        <w:t>Iz tog</w:t>
      </w:r>
      <w:r w:rsidR="00307DE8" w:rsidRPr="00366BEB">
        <w:rPr>
          <w:color w:val="000000" w:themeColor="text1"/>
          <w:lang w:eastAsia="hr-HR"/>
        </w:rPr>
        <w:t xml:space="preserve"> </w:t>
      </w:r>
      <w:r w:rsidR="00503093" w:rsidRPr="00366BEB">
        <w:rPr>
          <w:color w:val="000000" w:themeColor="text1"/>
          <w:lang w:eastAsia="hr-HR"/>
        </w:rPr>
        <w:t>fonda je financirano i uređenje okoliša crkve. Budući je pojas između trotoara i ceste ispred crkve dosta neuredan zamolio je Općinu da financira uređenje iste.</w:t>
      </w:r>
    </w:p>
    <w:p w:rsidR="00132A6B" w:rsidRPr="00366BEB" w:rsidRDefault="00132A6B" w:rsidP="004E3E6E">
      <w:pPr>
        <w:shd w:val="clear" w:color="auto" w:fill="FFFFFF"/>
        <w:jc w:val="both"/>
        <w:textAlignment w:val="baseline"/>
        <w:rPr>
          <w:color w:val="000000" w:themeColor="text1"/>
          <w:lang w:eastAsia="hr-HR"/>
        </w:rPr>
      </w:pPr>
    </w:p>
    <w:p w:rsidR="00503093" w:rsidRPr="00366BEB" w:rsidRDefault="00503093" w:rsidP="004E3E6E">
      <w:pPr>
        <w:shd w:val="clear" w:color="auto" w:fill="FFFFFF"/>
        <w:jc w:val="both"/>
        <w:textAlignment w:val="baseline"/>
        <w:rPr>
          <w:color w:val="000000" w:themeColor="text1"/>
          <w:lang w:eastAsia="hr-HR"/>
        </w:rPr>
      </w:pPr>
      <w:r w:rsidRPr="00366BEB">
        <w:rPr>
          <w:color w:val="000000" w:themeColor="text1"/>
          <w:lang w:eastAsia="hr-HR"/>
        </w:rPr>
        <w:t>Načelnica je obećala da će stupiti u kontakt sa tvrtkama koje to rade i dogovoriti uređenje prostora ispred crkve o trošku Općine.</w:t>
      </w:r>
    </w:p>
    <w:p w:rsidR="00B05DAA" w:rsidRPr="00366BEB" w:rsidRDefault="00B05DAA" w:rsidP="004E3E6E">
      <w:pPr>
        <w:shd w:val="clear" w:color="auto" w:fill="FFFFFF"/>
        <w:jc w:val="both"/>
        <w:textAlignment w:val="baseline"/>
        <w:rPr>
          <w:color w:val="000000" w:themeColor="text1"/>
          <w:lang w:eastAsia="hr-HR"/>
        </w:rPr>
      </w:pPr>
    </w:p>
    <w:p w:rsidR="00503093" w:rsidRPr="00366BEB" w:rsidRDefault="00B05DAA" w:rsidP="004E3E6E">
      <w:pPr>
        <w:shd w:val="clear" w:color="auto" w:fill="FFFFFF"/>
        <w:jc w:val="both"/>
        <w:textAlignment w:val="baseline"/>
        <w:rPr>
          <w:color w:val="000000" w:themeColor="text1"/>
          <w:lang w:eastAsia="hr-HR"/>
        </w:rPr>
      </w:pPr>
      <w:r w:rsidRPr="00366BEB">
        <w:rPr>
          <w:color w:val="000000" w:themeColor="text1"/>
          <w:lang w:eastAsia="hr-HR"/>
        </w:rPr>
        <w:t>Izvijestila je V</w:t>
      </w:r>
      <w:r w:rsidR="00503093" w:rsidRPr="00366BEB">
        <w:rPr>
          <w:color w:val="000000" w:themeColor="text1"/>
          <w:lang w:eastAsia="hr-HR"/>
        </w:rPr>
        <w:t>ijeće da su u tijeku aktivnosti vezane za projekt</w:t>
      </w:r>
      <w:r w:rsidR="00366E71" w:rsidRPr="00366BEB">
        <w:rPr>
          <w:color w:val="000000" w:themeColor="text1"/>
          <w:lang w:eastAsia="hr-HR"/>
        </w:rPr>
        <w:t xml:space="preserve"> postavljanja smeđe (turističke) </w:t>
      </w:r>
      <w:r w:rsidR="00503093" w:rsidRPr="00366BEB">
        <w:rPr>
          <w:color w:val="000000" w:themeColor="text1"/>
          <w:lang w:eastAsia="hr-HR"/>
        </w:rPr>
        <w:t>signalizacije,</w:t>
      </w:r>
      <w:r w:rsidR="00366E71" w:rsidRPr="00366BEB">
        <w:rPr>
          <w:color w:val="000000" w:themeColor="text1"/>
          <w:lang w:eastAsia="hr-HR"/>
        </w:rPr>
        <w:t xml:space="preserve"> zatim postavljanja trepteće (žute) signalizacije u Ulici V. Nazora u Ernest</w:t>
      </w:r>
      <w:r w:rsidR="00EA090A" w:rsidRPr="00366BEB">
        <w:rPr>
          <w:color w:val="000000" w:themeColor="text1"/>
          <w:lang w:eastAsia="hr-HR"/>
        </w:rPr>
        <w:t xml:space="preserve">inovu kao i aktivnosti vezane </w:t>
      </w:r>
      <w:r w:rsidR="00222A8F" w:rsidRPr="00366BEB">
        <w:rPr>
          <w:color w:val="000000" w:themeColor="text1"/>
          <w:lang w:eastAsia="hr-HR"/>
        </w:rPr>
        <w:t xml:space="preserve">za </w:t>
      </w:r>
      <w:r w:rsidR="00EA090A" w:rsidRPr="00366BEB">
        <w:rPr>
          <w:color w:val="000000" w:themeColor="text1"/>
          <w:lang w:eastAsia="hr-HR"/>
        </w:rPr>
        <w:t>autobusna stajališta u Laslovu.</w:t>
      </w:r>
    </w:p>
    <w:p w:rsidR="00222A8F" w:rsidRPr="00366BEB" w:rsidRDefault="00222A8F" w:rsidP="004E3E6E">
      <w:pPr>
        <w:shd w:val="clear" w:color="auto" w:fill="FFFFFF"/>
        <w:jc w:val="both"/>
        <w:textAlignment w:val="baseline"/>
        <w:rPr>
          <w:color w:val="000000" w:themeColor="text1"/>
          <w:lang w:eastAsia="hr-HR"/>
        </w:rPr>
      </w:pPr>
    </w:p>
    <w:p w:rsidR="00EA090A" w:rsidRPr="00366BEB" w:rsidRDefault="00EA090A" w:rsidP="004E3E6E">
      <w:pPr>
        <w:shd w:val="clear" w:color="auto" w:fill="FFFFFF"/>
        <w:jc w:val="both"/>
        <w:textAlignment w:val="baseline"/>
        <w:rPr>
          <w:color w:val="000000" w:themeColor="text1"/>
          <w:lang w:eastAsia="hr-HR"/>
        </w:rPr>
      </w:pPr>
      <w:r w:rsidRPr="00366BEB">
        <w:rPr>
          <w:color w:val="000000" w:themeColor="text1"/>
          <w:lang w:eastAsia="hr-HR"/>
        </w:rPr>
        <w:t>No o tim aktivnostima će se Vijeće još dodatno informirati.</w:t>
      </w:r>
    </w:p>
    <w:p w:rsidR="00503093" w:rsidRPr="00366BEB" w:rsidRDefault="00503093" w:rsidP="004E3E6E">
      <w:pPr>
        <w:shd w:val="clear" w:color="auto" w:fill="FFFFFF"/>
        <w:jc w:val="both"/>
        <w:textAlignment w:val="baseline"/>
        <w:rPr>
          <w:color w:val="000000" w:themeColor="text1"/>
          <w:lang w:eastAsia="hr-HR"/>
        </w:rPr>
      </w:pPr>
    </w:p>
    <w:p w:rsidR="00047553" w:rsidRPr="00366BEB" w:rsidRDefault="00047553" w:rsidP="004E3E6E">
      <w:pPr>
        <w:shd w:val="clear" w:color="auto" w:fill="FFFFFF"/>
        <w:jc w:val="both"/>
        <w:textAlignment w:val="baseline"/>
        <w:rPr>
          <w:color w:val="000000" w:themeColor="text1"/>
          <w:lang w:eastAsia="hr-HR"/>
        </w:rPr>
      </w:pPr>
      <w:r w:rsidRPr="00366BEB">
        <w:rPr>
          <w:color w:val="000000" w:themeColor="text1"/>
          <w:lang w:eastAsia="hr-HR"/>
        </w:rPr>
        <w:t xml:space="preserve">Potom je vijećnik Ivica Pavić upitao zna li </w:t>
      </w:r>
      <w:r w:rsidR="00222A8F" w:rsidRPr="00366BEB">
        <w:rPr>
          <w:color w:val="000000" w:themeColor="text1"/>
          <w:lang w:eastAsia="hr-HR"/>
        </w:rPr>
        <w:t>se</w:t>
      </w:r>
      <w:r w:rsidR="00307DE8" w:rsidRPr="00366BEB">
        <w:rPr>
          <w:color w:val="000000" w:themeColor="text1"/>
          <w:lang w:eastAsia="hr-HR"/>
        </w:rPr>
        <w:t xml:space="preserve"> </w:t>
      </w:r>
      <w:r w:rsidR="00222A8F" w:rsidRPr="00366BEB">
        <w:rPr>
          <w:color w:val="000000" w:themeColor="text1"/>
          <w:lang w:eastAsia="hr-HR"/>
        </w:rPr>
        <w:t>nešto konkretno za projekt „Z</w:t>
      </w:r>
      <w:r w:rsidRPr="00366BEB">
        <w:rPr>
          <w:color w:val="000000" w:themeColor="text1"/>
          <w:lang w:eastAsia="hr-HR"/>
        </w:rPr>
        <w:t>aželi</w:t>
      </w:r>
      <w:r w:rsidR="00222A8F" w:rsidRPr="00366BEB">
        <w:rPr>
          <w:color w:val="000000" w:themeColor="text1"/>
          <w:lang w:eastAsia="hr-HR"/>
        </w:rPr>
        <w:t>“</w:t>
      </w:r>
      <w:r w:rsidR="000324A5">
        <w:rPr>
          <w:color w:val="000000" w:themeColor="text1"/>
          <w:lang w:eastAsia="hr-HR"/>
        </w:rPr>
        <w:t>.</w:t>
      </w:r>
    </w:p>
    <w:p w:rsidR="00FD14E1" w:rsidRPr="00366BEB" w:rsidRDefault="00FD14E1" w:rsidP="004E3E6E">
      <w:pPr>
        <w:shd w:val="clear" w:color="auto" w:fill="FFFFFF"/>
        <w:jc w:val="both"/>
        <w:textAlignment w:val="baseline"/>
        <w:rPr>
          <w:color w:val="000000" w:themeColor="text1"/>
          <w:lang w:eastAsia="hr-HR"/>
        </w:rPr>
      </w:pPr>
    </w:p>
    <w:p w:rsidR="00222A8F" w:rsidRPr="00366BEB" w:rsidRDefault="00047553" w:rsidP="004E3E6E">
      <w:pPr>
        <w:shd w:val="clear" w:color="auto" w:fill="FFFFFF"/>
        <w:jc w:val="both"/>
        <w:textAlignment w:val="baseline"/>
        <w:rPr>
          <w:color w:val="000000" w:themeColor="text1"/>
          <w:lang w:eastAsia="hr-HR"/>
        </w:rPr>
      </w:pPr>
      <w:r w:rsidRPr="00366BEB">
        <w:rPr>
          <w:color w:val="000000" w:themeColor="text1"/>
          <w:lang w:eastAsia="hr-HR"/>
        </w:rPr>
        <w:t xml:space="preserve">Načelnica je odgovorila </w:t>
      </w:r>
      <w:r w:rsidR="00222A8F" w:rsidRPr="00366BEB">
        <w:rPr>
          <w:color w:val="000000" w:themeColor="text1"/>
          <w:lang w:eastAsia="hr-HR"/>
        </w:rPr>
        <w:t xml:space="preserve">kako je dobila </w:t>
      </w:r>
      <w:r w:rsidRPr="00366BEB">
        <w:rPr>
          <w:color w:val="000000" w:themeColor="text1"/>
          <w:lang w:eastAsia="hr-HR"/>
        </w:rPr>
        <w:t>informaciju da će projekt ići, ide onim redom kako su se projekti prijavljivali i da bi Općina Ernestinovo trebala biti na redu kroz mjesec ili mjesec i pol dana.</w:t>
      </w:r>
    </w:p>
    <w:p w:rsidR="00047553" w:rsidRPr="00366BEB" w:rsidRDefault="00047553" w:rsidP="004E3E6E">
      <w:pPr>
        <w:shd w:val="clear" w:color="auto" w:fill="FFFFFF"/>
        <w:jc w:val="both"/>
        <w:textAlignment w:val="baseline"/>
        <w:rPr>
          <w:color w:val="000000" w:themeColor="text1"/>
          <w:lang w:eastAsia="hr-HR"/>
        </w:rPr>
      </w:pPr>
      <w:r w:rsidRPr="00366BEB">
        <w:rPr>
          <w:color w:val="000000" w:themeColor="text1"/>
          <w:lang w:eastAsia="hr-HR"/>
        </w:rPr>
        <w:t xml:space="preserve"> </w:t>
      </w:r>
    </w:p>
    <w:p w:rsidR="00706B57" w:rsidRPr="00366BEB" w:rsidRDefault="00047553" w:rsidP="004E3E6E">
      <w:pPr>
        <w:shd w:val="clear" w:color="auto" w:fill="FFFFFF"/>
        <w:jc w:val="both"/>
        <w:textAlignment w:val="baseline"/>
        <w:rPr>
          <w:color w:val="000000" w:themeColor="text1"/>
          <w:lang w:eastAsia="hr-HR"/>
        </w:rPr>
      </w:pPr>
      <w:r w:rsidRPr="00366BEB">
        <w:rPr>
          <w:color w:val="000000" w:themeColor="text1"/>
          <w:lang w:eastAsia="hr-HR"/>
        </w:rPr>
        <w:t>Potom se donačelnik Deže Kelemen osvrnuo na pismo predsjednika Vijeća mađarske nacionalne manjine (pismo je podijeljeno vijećnicima na početku sjednice</w:t>
      </w:r>
      <w:r w:rsidR="000976A9" w:rsidRPr="00366BEB">
        <w:rPr>
          <w:color w:val="000000" w:themeColor="text1"/>
          <w:lang w:eastAsia="hr-HR"/>
        </w:rPr>
        <w:t>, na traženje donačelnika Kelemena</w:t>
      </w:r>
      <w:r w:rsidRPr="00366BEB">
        <w:rPr>
          <w:color w:val="000000" w:themeColor="text1"/>
          <w:lang w:eastAsia="hr-HR"/>
        </w:rPr>
        <w:t>)</w:t>
      </w:r>
      <w:r w:rsidR="00706B57" w:rsidRPr="00366BEB">
        <w:rPr>
          <w:color w:val="000000" w:themeColor="text1"/>
          <w:lang w:eastAsia="hr-HR"/>
        </w:rPr>
        <w:t>, u</w:t>
      </w:r>
      <w:r w:rsidRPr="00366BEB">
        <w:rPr>
          <w:color w:val="000000" w:themeColor="text1"/>
          <w:lang w:eastAsia="hr-HR"/>
        </w:rPr>
        <w:t xml:space="preserve"> </w:t>
      </w:r>
      <w:r w:rsidR="00706B57" w:rsidRPr="00366BEB">
        <w:rPr>
          <w:color w:val="000000" w:themeColor="text1"/>
          <w:lang w:eastAsia="hr-HR"/>
        </w:rPr>
        <w:t>kojem predsjednik</w:t>
      </w:r>
      <w:r w:rsidR="000976A9" w:rsidRPr="00366BEB">
        <w:rPr>
          <w:color w:val="000000" w:themeColor="text1"/>
          <w:lang w:eastAsia="hr-HR"/>
        </w:rPr>
        <w:t xml:space="preserve"> David Kelemen</w:t>
      </w:r>
      <w:r w:rsidR="00706B57" w:rsidRPr="00366BEB">
        <w:rPr>
          <w:color w:val="000000" w:themeColor="text1"/>
          <w:lang w:eastAsia="hr-HR"/>
        </w:rPr>
        <w:t xml:space="preserve"> </w:t>
      </w:r>
      <w:r w:rsidRPr="00366BEB">
        <w:rPr>
          <w:color w:val="000000" w:themeColor="text1"/>
          <w:lang w:eastAsia="hr-HR"/>
        </w:rPr>
        <w:t xml:space="preserve">izražava </w:t>
      </w:r>
      <w:r w:rsidR="00706B57" w:rsidRPr="00366BEB">
        <w:rPr>
          <w:color w:val="000000" w:themeColor="text1"/>
          <w:lang w:eastAsia="hr-HR"/>
        </w:rPr>
        <w:t>nezadovoljstvo što su</w:t>
      </w:r>
      <w:r w:rsidRPr="00366BEB">
        <w:rPr>
          <w:color w:val="000000" w:themeColor="text1"/>
          <w:lang w:eastAsia="hr-HR"/>
        </w:rPr>
        <w:t xml:space="preserve"> </w:t>
      </w:r>
      <w:r w:rsidR="00222A8F" w:rsidRPr="00366BEB">
        <w:rPr>
          <w:color w:val="000000" w:themeColor="text1"/>
          <w:lang w:eastAsia="hr-HR"/>
        </w:rPr>
        <w:t xml:space="preserve">proračunska </w:t>
      </w:r>
      <w:r w:rsidRPr="00366BEB">
        <w:rPr>
          <w:color w:val="000000" w:themeColor="text1"/>
          <w:lang w:eastAsia="hr-HR"/>
        </w:rPr>
        <w:t xml:space="preserve">sredstva za </w:t>
      </w:r>
      <w:r w:rsidR="00706B57" w:rsidRPr="00366BEB">
        <w:rPr>
          <w:color w:val="000000" w:themeColor="text1"/>
          <w:lang w:eastAsia="hr-HR"/>
        </w:rPr>
        <w:t xml:space="preserve">rad </w:t>
      </w:r>
      <w:r w:rsidR="00222A8F" w:rsidRPr="00366BEB">
        <w:rPr>
          <w:color w:val="000000" w:themeColor="text1"/>
          <w:lang w:eastAsia="hr-HR"/>
        </w:rPr>
        <w:t>Vijeća mađarske nacionalne manjine</w:t>
      </w:r>
      <w:r w:rsidR="000976A9" w:rsidRPr="00366BEB">
        <w:rPr>
          <w:color w:val="000000" w:themeColor="text1"/>
          <w:lang w:eastAsia="hr-HR"/>
        </w:rPr>
        <w:t xml:space="preserve"> u 2018. godini</w:t>
      </w:r>
      <w:r w:rsidR="00222A8F" w:rsidRPr="00366BEB">
        <w:rPr>
          <w:color w:val="000000" w:themeColor="text1"/>
          <w:lang w:eastAsia="hr-HR"/>
        </w:rPr>
        <w:t xml:space="preserve"> prepolovljena</w:t>
      </w:r>
      <w:r w:rsidR="00706B57" w:rsidRPr="00366BEB">
        <w:rPr>
          <w:color w:val="000000" w:themeColor="text1"/>
          <w:lang w:eastAsia="hr-HR"/>
        </w:rPr>
        <w:t xml:space="preserve">. </w:t>
      </w:r>
      <w:r w:rsidR="00222A8F" w:rsidRPr="00366BEB">
        <w:rPr>
          <w:color w:val="000000" w:themeColor="text1"/>
          <w:lang w:eastAsia="hr-HR"/>
        </w:rPr>
        <w:t>Donačelnik Kelemen obavještava</w:t>
      </w:r>
      <w:r w:rsidR="00FD14E1" w:rsidRPr="00366BEB">
        <w:rPr>
          <w:color w:val="000000" w:themeColor="text1"/>
          <w:lang w:eastAsia="hr-HR"/>
        </w:rPr>
        <w:t xml:space="preserve"> Općinsko vijeće da će predsjednik Vijeća mađarske nacionalne manjine David Kelemen podnijeti ostavku jer je nezadovoljan i ogorčen ovakvom politikom Općinskog vijeća. B</w:t>
      </w:r>
      <w:r w:rsidR="00706B57" w:rsidRPr="00366BEB">
        <w:rPr>
          <w:color w:val="000000" w:themeColor="text1"/>
          <w:lang w:eastAsia="hr-HR"/>
        </w:rPr>
        <w:t>udući da se nitko neće prihvatiti te dužnosti,</w:t>
      </w:r>
      <w:r w:rsidR="00FD14E1" w:rsidRPr="00366BEB">
        <w:rPr>
          <w:color w:val="000000" w:themeColor="text1"/>
          <w:lang w:eastAsia="hr-HR"/>
        </w:rPr>
        <w:t xml:space="preserve"> prema njegovim riječima Općina Ernestinovo će morati raspisati nove izbore, koji će Općinu koštati </w:t>
      </w:r>
      <w:r w:rsidR="000976A9" w:rsidRPr="00366BEB">
        <w:rPr>
          <w:color w:val="000000" w:themeColor="text1"/>
          <w:lang w:eastAsia="hr-HR"/>
        </w:rPr>
        <w:t xml:space="preserve">oko 100.000,00 kn odnosno </w:t>
      </w:r>
      <w:r w:rsidR="00FD14E1" w:rsidRPr="00366BEB">
        <w:rPr>
          <w:color w:val="000000" w:themeColor="text1"/>
          <w:lang w:eastAsia="hr-HR"/>
        </w:rPr>
        <w:t>daleko više nego što je uštedjela na smanjenj</w:t>
      </w:r>
      <w:r w:rsidR="000976A9" w:rsidRPr="00366BEB">
        <w:rPr>
          <w:color w:val="000000" w:themeColor="text1"/>
          <w:lang w:eastAsia="hr-HR"/>
        </w:rPr>
        <w:t>u proračunskih sredstava za rad Vijeća mađarske nacionalne manjine</w:t>
      </w:r>
      <w:r w:rsidR="00706B57" w:rsidRPr="00366BEB">
        <w:rPr>
          <w:color w:val="000000" w:themeColor="text1"/>
          <w:lang w:eastAsia="hr-HR"/>
        </w:rPr>
        <w:t>.</w:t>
      </w:r>
    </w:p>
    <w:p w:rsidR="000976A9" w:rsidRPr="00366BEB" w:rsidRDefault="000976A9" w:rsidP="004E3E6E">
      <w:pPr>
        <w:shd w:val="clear" w:color="auto" w:fill="FFFFFF"/>
        <w:jc w:val="both"/>
        <w:textAlignment w:val="baseline"/>
        <w:rPr>
          <w:color w:val="000000" w:themeColor="text1"/>
          <w:lang w:eastAsia="hr-HR"/>
        </w:rPr>
      </w:pPr>
    </w:p>
    <w:p w:rsidR="000976A9" w:rsidRPr="00366BEB" w:rsidRDefault="000976A9" w:rsidP="004E3E6E">
      <w:pPr>
        <w:shd w:val="clear" w:color="auto" w:fill="FFFFFF"/>
        <w:jc w:val="both"/>
        <w:textAlignment w:val="baseline"/>
        <w:rPr>
          <w:color w:val="000000" w:themeColor="text1"/>
          <w:lang w:eastAsia="hr-HR"/>
        </w:rPr>
      </w:pPr>
      <w:r w:rsidRPr="00366BEB">
        <w:rPr>
          <w:color w:val="000000" w:themeColor="text1"/>
          <w:lang w:eastAsia="hr-HR"/>
        </w:rPr>
        <w:t xml:space="preserve">Pročelnica se javila za riječ i objasnila da izbori za vijeća nacionalnih manjina ne koštaju 100.000,00 kn, nego daleko manje, koliko se ona može sjetiti 2015. godine su koštali oko 40.000,00 kn. Što se tiče raspisivanja novih izbora, to je u nadležnosti Vlade Republike </w:t>
      </w:r>
      <w:r w:rsidR="00071EE9" w:rsidRPr="00366BEB">
        <w:rPr>
          <w:color w:val="000000" w:themeColor="text1"/>
          <w:lang w:eastAsia="hr-HR"/>
        </w:rPr>
        <w:t>Hrvatske, na Općine Ernestinovo. H</w:t>
      </w:r>
      <w:r w:rsidRPr="00366BEB">
        <w:rPr>
          <w:color w:val="000000" w:themeColor="text1"/>
          <w:lang w:eastAsia="hr-HR"/>
        </w:rPr>
        <w:t>oće li se raspisivati novi izbori ili neće, o tome će odlučiti Vlada, a ne Općinsko vijeće.</w:t>
      </w:r>
      <w:r w:rsidR="0068351A" w:rsidRPr="00366BEB">
        <w:rPr>
          <w:color w:val="000000" w:themeColor="text1"/>
          <w:lang w:eastAsia="hr-HR"/>
        </w:rPr>
        <w:t xml:space="preserve"> Osim toga, u pripremi je poseban zakon o izborim</w:t>
      </w:r>
      <w:r w:rsidR="00071EE9" w:rsidRPr="00366BEB">
        <w:rPr>
          <w:color w:val="000000" w:themeColor="text1"/>
          <w:lang w:eastAsia="hr-HR"/>
        </w:rPr>
        <w:t xml:space="preserve">a za vijeća nacionalnih manjina i tek treba vidjeti kako će </w:t>
      </w:r>
      <w:r w:rsidR="0068351A" w:rsidRPr="00366BEB">
        <w:rPr>
          <w:color w:val="000000" w:themeColor="text1"/>
          <w:lang w:eastAsia="hr-HR"/>
        </w:rPr>
        <w:t xml:space="preserve">ta materija </w:t>
      </w:r>
      <w:r w:rsidR="00071EE9" w:rsidRPr="00366BEB">
        <w:rPr>
          <w:color w:val="000000" w:themeColor="text1"/>
          <w:lang w:eastAsia="hr-HR"/>
        </w:rPr>
        <w:t xml:space="preserve">biti </w:t>
      </w:r>
      <w:r w:rsidR="0068351A" w:rsidRPr="00366BEB">
        <w:rPr>
          <w:color w:val="000000" w:themeColor="text1"/>
          <w:lang w:eastAsia="hr-HR"/>
        </w:rPr>
        <w:t>regulira</w:t>
      </w:r>
      <w:r w:rsidR="00071EE9" w:rsidRPr="00366BEB">
        <w:rPr>
          <w:color w:val="000000" w:themeColor="text1"/>
          <w:lang w:eastAsia="hr-HR"/>
        </w:rPr>
        <w:t>na</w:t>
      </w:r>
      <w:r w:rsidR="0068351A" w:rsidRPr="00366BEB">
        <w:rPr>
          <w:color w:val="000000" w:themeColor="text1"/>
          <w:lang w:eastAsia="hr-HR"/>
        </w:rPr>
        <w:t xml:space="preserve"> novim zakonom. </w:t>
      </w:r>
    </w:p>
    <w:p w:rsidR="000976A9" w:rsidRPr="00366BEB" w:rsidRDefault="000976A9" w:rsidP="004E3E6E">
      <w:pPr>
        <w:shd w:val="clear" w:color="auto" w:fill="FFFFFF"/>
        <w:jc w:val="both"/>
        <w:textAlignment w:val="baseline"/>
        <w:rPr>
          <w:color w:val="000000" w:themeColor="text1"/>
          <w:lang w:eastAsia="hr-HR"/>
        </w:rPr>
      </w:pPr>
    </w:p>
    <w:p w:rsidR="000976A9" w:rsidRPr="00366BEB" w:rsidRDefault="000976A9" w:rsidP="004E3E6E">
      <w:pPr>
        <w:shd w:val="clear" w:color="auto" w:fill="FFFFFF"/>
        <w:jc w:val="both"/>
        <w:textAlignment w:val="baseline"/>
        <w:rPr>
          <w:color w:val="000000" w:themeColor="text1"/>
          <w:lang w:eastAsia="hr-HR"/>
        </w:rPr>
      </w:pPr>
      <w:r w:rsidRPr="00366BEB">
        <w:rPr>
          <w:color w:val="000000" w:themeColor="text1"/>
          <w:lang w:eastAsia="hr-HR"/>
        </w:rPr>
        <w:t>Donačelnik Deže Kelemen je na to odgovorio da on već ima saznanja da će Vlada raspisati nove izbore.</w:t>
      </w:r>
    </w:p>
    <w:p w:rsidR="00047553" w:rsidRPr="00366BEB" w:rsidRDefault="00706B57" w:rsidP="004E3E6E">
      <w:pPr>
        <w:shd w:val="clear" w:color="auto" w:fill="FFFFFF"/>
        <w:jc w:val="both"/>
        <w:textAlignment w:val="baseline"/>
        <w:rPr>
          <w:color w:val="000000" w:themeColor="text1"/>
          <w:lang w:eastAsia="hr-HR"/>
        </w:rPr>
      </w:pPr>
      <w:r w:rsidRPr="00366BEB">
        <w:rPr>
          <w:color w:val="000000" w:themeColor="text1"/>
          <w:lang w:eastAsia="hr-HR"/>
        </w:rPr>
        <w:t xml:space="preserve"> </w:t>
      </w:r>
    </w:p>
    <w:p w:rsidR="00940E4A" w:rsidRPr="00366BEB" w:rsidRDefault="00940E4A" w:rsidP="004E3E6E">
      <w:pPr>
        <w:jc w:val="both"/>
        <w:rPr>
          <w:iCs/>
        </w:rPr>
      </w:pPr>
      <w:r w:rsidRPr="00366BEB">
        <w:rPr>
          <w:iCs/>
        </w:rPr>
        <w:t>Budući da drugih primjedbi i prijedloga nije bilo, predsjednik Vi</w:t>
      </w:r>
      <w:r w:rsidR="001741F4" w:rsidRPr="00366BEB">
        <w:rPr>
          <w:iCs/>
        </w:rPr>
        <w:t>jeća zaključuje sjednicu u 19:15</w:t>
      </w:r>
      <w:r w:rsidRPr="00366BEB">
        <w:rPr>
          <w:iCs/>
        </w:rPr>
        <w:t xml:space="preserve"> sati.</w:t>
      </w:r>
    </w:p>
    <w:p w:rsidR="00940E4A" w:rsidRPr="00366BEB" w:rsidRDefault="00940E4A" w:rsidP="004E3E6E">
      <w:pPr>
        <w:jc w:val="both"/>
        <w:rPr>
          <w:iCs/>
        </w:rPr>
      </w:pPr>
    </w:p>
    <w:p w:rsidR="00940E4A" w:rsidRPr="00366BEB" w:rsidRDefault="00940E4A" w:rsidP="004E3E6E">
      <w:pPr>
        <w:pStyle w:val="Tijeloteksta"/>
      </w:pPr>
      <w:r w:rsidRPr="00366BEB">
        <w:t>Zapisničar:</w:t>
      </w:r>
      <w:r w:rsidRPr="00366BEB">
        <w:tab/>
      </w:r>
      <w:r w:rsidRPr="00366BEB">
        <w:tab/>
      </w:r>
      <w:r w:rsidRPr="00366BEB">
        <w:tab/>
        <w:t>Ovjerovitelji zapisnika:</w:t>
      </w:r>
      <w:r w:rsidRPr="00366BEB">
        <w:tab/>
      </w:r>
      <w:r w:rsidRPr="00366BEB">
        <w:tab/>
        <w:t>Predsjednik Vijeća</w:t>
      </w:r>
    </w:p>
    <w:p w:rsidR="00940E4A" w:rsidRPr="00366BEB" w:rsidRDefault="00940E4A" w:rsidP="004E3E6E">
      <w:pPr>
        <w:pStyle w:val="Tijeloteksta"/>
      </w:pPr>
    </w:p>
    <w:p w:rsidR="00940E4A" w:rsidRPr="00366BEB" w:rsidRDefault="00940E4A" w:rsidP="004E3E6E">
      <w:pPr>
        <w:jc w:val="both"/>
      </w:pPr>
      <w:r w:rsidRPr="00366BEB">
        <w:t>Eva Vaci</w:t>
      </w:r>
      <w:r w:rsidRPr="00366BEB">
        <w:tab/>
      </w:r>
      <w:r w:rsidRPr="00366BEB">
        <w:tab/>
      </w:r>
      <w:r w:rsidRPr="00366BEB">
        <w:tab/>
        <w:t>Siniša Roguljić</w:t>
      </w:r>
      <w:r w:rsidRPr="00366BEB">
        <w:tab/>
      </w:r>
      <w:r w:rsidRPr="00366BEB">
        <w:tab/>
      </w:r>
      <w:r w:rsidRPr="00366BEB">
        <w:tab/>
        <w:t>Krunoslav Dragičević</w:t>
      </w:r>
    </w:p>
    <w:p w:rsidR="00940E4A" w:rsidRPr="00366BEB" w:rsidRDefault="00940E4A" w:rsidP="004E3E6E">
      <w:pPr>
        <w:jc w:val="both"/>
      </w:pPr>
    </w:p>
    <w:p w:rsidR="00BF0BE6" w:rsidRPr="00366BEB" w:rsidRDefault="00940E4A" w:rsidP="004E3E6E">
      <w:pPr>
        <w:jc w:val="both"/>
      </w:pPr>
      <w:r w:rsidRPr="00366BEB">
        <w:tab/>
      </w:r>
      <w:r w:rsidRPr="00366BEB">
        <w:tab/>
      </w:r>
      <w:r w:rsidRPr="00366BEB">
        <w:tab/>
      </w:r>
      <w:r w:rsidRPr="00366BEB">
        <w:tab/>
        <w:t>Stjepan Deže</w:t>
      </w:r>
      <w:r w:rsidRPr="00366BEB">
        <w:tab/>
      </w:r>
      <w:r w:rsidRPr="00366BEB">
        <w:tab/>
      </w:r>
    </w:p>
    <w:sectPr w:rsidR="00BF0BE6" w:rsidRPr="00366B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17" w:rsidRDefault="00772917" w:rsidP="0076415D">
      <w:r>
        <w:separator/>
      </w:r>
    </w:p>
  </w:endnote>
  <w:endnote w:type="continuationSeparator" w:id="0">
    <w:p w:rsidR="00772917" w:rsidRDefault="00772917" w:rsidP="0076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859334"/>
      <w:docPartObj>
        <w:docPartGallery w:val="Page Numbers (Bottom of Page)"/>
        <w:docPartUnique/>
      </w:docPartObj>
    </w:sdtPr>
    <w:sdtEndPr/>
    <w:sdtContent>
      <w:p w:rsidR="0076415D" w:rsidRDefault="0076415D">
        <w:pPr>
          <w:pStyle w:val="Podnoje"/>
          <w:jc w:val="right"/>
        </w:pPr>
        <w:r>
          <w:fldChar w:fldCharType="begin"/>
        </w:r>
        <w:r>
          <w:instrText>PAGE   \* MERGEFORMAT</w:instrText>
        </w:r>
        <w:r>
          <w:fldChar w:fldCharType="separate"/>
        </w:r>
        <w:r w:rsidR="00772917">
          <w:rPr>
            <w:noProof/>
          </w:rPr>
          <w:t>1</w:t>
        </w:r>
        <w:r>
          <w:fldChar w:fldCharType="end"/>
        </w:r>
      </w:p>
    </w:sdtContent>
  </w:sdt>
  <w:p w:rsidR="0076415D" w:rsidRDefault="0076415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17" w:rsidRDefault="00772917" w:rsidP="0076415D">
      <w:r>
        <w:separator/>
      </w:r>
    </w:p>
  </w:footnote>
  <w:footnote w:type="continuationSeparator" w:id="0">
    <w:p w:rsidR="00772917" w:rsidRDefault="00772917" w:rsidP="00764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5"/>
    <w:multiLevelType w:val="singleLevel"/>
    <w:tmpl w:val="00000015"/>
    <w:name w:val="WW8Num21"/>
    <w:lvl w:ilvl="0">
      <w:start w:val="1"/>
      <w:numFmt w:val="decimal"/>
      <w:pStyle w:val="Naslov5"/>
      <w:lvlText w:val="%1."/>
      <w:lvlJc w:val="left"/>
      <w:pPr>
        <w:tabs>
          <w:tab w:val="num" w:pos="720"/>
        </w:tabs>
        <w:ind w:left="720" w:hanging="360"/>
      </w:pPr>
    </w:lvl>
  </w:abstractNum>
  <w:abstractNum w:abstractNumId="2" w15:restartNumberingAfterBreak="0">
    <w:nsid w:val="03C55E12"/>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A447DC1"/>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686E72"/>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3244D94"/>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5DA4A46"/>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771750"/>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5C21811"/>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067677"/>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75E1662"/>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AE96D88"/>
    <w:multiLevelType w:val="hybridMultilevel"/>
    <w:tmpl w:val="0C64D76C"/>
    <w:lvl w:ilvl="0" w:tplc="83F0F810">
      <w:numFmt w:val="bullet"/>
      <w:lvlText w:val="-"/>
      <w:lvlJc w:val="left"/>
      <w:pPr>
        <w:ind w:left="720" w:hanging="360"/>
      </w:pPr>
      <w:rPr>
        <w:rFonts w:ascii="inherit" w:eastAsia="Times New Roman" w:hAnsi="inheri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025677"/>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3E064D9"/>
    <w:multiLevelType w:val="multilevel"/>
    <w:tmpl w:val="6BC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77CA6"/>
    <w:multiLevelType w:val="hybridMultilevel"/>
    <w:tmpl w:val="717406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972EC3"/>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B640F76"/>
    <w:multiLevelType w:val="hybridMultilevel"/>
    <w:tmpl w:val="17B25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
  </w:num>
  <w:num w:numId="9">
    <w:abstractNumId w:val="4"/>
  </w:num>
  <w:num w:numId="10">
    <w:abstractNumId w:val="17"/>
  </w:num>
  <w:num w:numId="11">
    <w:abstractNumId w:val="10"/>
  </w:num>
  <w:num w:numId="12">
    <w:abstractNumId w:val="14"/>
  </w:num>
  <w:num w:numId="13">
    <w:abstractNumId w:val="7"/>
  </w:num>
  <w:num w:numId="14">
    <w:abstractNumId w:val="3"/>
  </w:num>
  <w:num w:numId="15">
    <w:abstractNumId w:val="6"/>
  </w:num>
  <w:num w:numId="16">
    <w:abstractNumId w:val="5"/>
  </w:num>
  <w:num w:numId="17">
    <w:abstractNumId w:val="18"/>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6A"/>
    <w:rsid w:val="00006B5E"/>
    <w:rsid w:val="000324A5"/>
    <w:rsid w:val="00047553"/>
    <w:rsid w:val="00071EE9"/>
    <w:rsid w:val="000976A9"/>
    <w:rsid w:val="000B66C1"/>
    <w:rsid w:val="000C2A2B"/>
    <w:rsid w:val="000D5760"/>
    <w:rsid w:val="000F789A"/>
    <w:rsid w:val="001203A4"/>
    <w:rsid w:val="00132A6B"/>
    <w:rsid w:val="00163290"/>
    <w:rsid w:val="001741F4"/>
    <w:rsid w:val="001E14C2"/>
    <w:rsid w:val="001F1197"/>
    <w:rsid w:val="001F4010"/>
    <w:rsid w:val="00207A4D"/>
    <w:rsid w:val="00222A8F"/>
    <w:rsid w:val="00276735"/>
    <w:rsid w:val="002D24AB"/>
    <w:rsid w:val="002E5F93"/>
    <w:rsid w:val="00307DE8"/>
    <w:rsid w:val="00366BEB"/>
    <w:rsid w:val="00366E71"/>
    <w:rsid w:val="003E59F6"/>
    <w:rsid w:val="004177E2"/>
    <w:rsid w:val="00426CB6"/>
    <w:rsid w:val="00461663"/>
    <w:rsid w:val="00461E8D"/>
    <w:rsid w:val="004E3E6E"/>
    <w:rsid w:val="004F656D"/>
    <w:rsid w:val="00500829"/>
    <w:rsid w:val="00503093"/>
    <w:rsid w:val="00505DA6"/>
    <w:rsid w:val="0052606C"/>
    <w:rsid w:val="0053742F"/>
    <w:rsid w:val="00541D16"/>
    <w:rsid w:val="005E1CF1"/>
    <w:rsid w:val="005F4EC8"/>
    <w:rsid w:val="0068351A"/>
    <w:rsid w:val="006A23F0"/>
    <w:rsid w:val="006A4124"/>
    <w:rsid w:val="00702E25"/>
    <w:rsid w:val="00706B57"/>
    <w:rsid w:val="0076415D"/>
    <w:rsid w:val="00772917"/>
    <w:rsid w:val="007D1B73"/>
    <w:rsid w:val="007D3D45"/>
    <w:rsid w:val="007E1C0C"/>
    <w:rsid w:val="007E6097"/>
    <w:rsid w:val="008006AC"/>
    <w:rsid w:val="008048DA"/>
    <w:rsid w:val="00821CC0"/>
    <w:rsid w:val="008B37C3"/>
    <w:rsid w:val="00903902"/>
    <w:rsid w:val="0092513A"/>
    <w:rsid w:val="00931203"/>
    <w:rsid w:val="009330D8"/>
    <w:rsid w:val="00940E4A"/>
    <w:rsid w:val="009E5454"/>
    <w:rsid w:val="009F792D"/>
    <w:rsid w:val="00A74F95"/>
    <w:rsid w:val="00AA3CA4"/>
    <w:rsid w:val="00AF673D"/>
    <w:rsid w:val="00AF6A60"/>
    <w:rsid w:val="00B05DAA"/>
    <w:rsid w:val="00B4674C"/>
    <w:rsid w:val="00B730A0"/>
    <w:rsid w:val="00B74C53"/>
    <w:rsid w:val="00B97459"/>
    <w:rsid w:val="00BA2BC1"/>
    <w:rsid w:val="00BD6A6A"/>
    <w:rsid w:val="00BE309B"/>
    <w:rsid w:val="00BF0BE6"/>
    <w:rsid w:val="00C13C87"/>
    <w:rsid w:val="00C56ED4"/>
    <w:rsid w:val="00D4042E"/>
    <w:rsid w:val="00D53CBB"/>
    <w:rsid w:val="00D648DB"/>
    <w:rsid w:val="00D72154"/>
    <w:rsid w:val="00DA1DBB"/>
    <w:rsid w:val="00DB5BE0"/>
    <w:rsid w:val="00E03C51"/>
    <w:rsid w:val="00E15D5B"/>
    <w:rsid w:val="00E20AB9"/>
    <w:rsid w:val="00EA090A"/>
    <w:rsid w:val="00EA3C15"/>
    <w:rsid w:val="00EA78A3"/>
    <w:rsid w:val="00EB11B7"/>
    <w:rsid w:val="00ED51C0"/>
    <w:rsid w:val="00EF2198"/>
    <w:rsid w:val="00F4264E"/>
    <w:rsid w:val="00F57758"/>
    <w:rsid w:val="00FD1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7CA62-EF8A-45C0-A508-44448B0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6A"/>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qFormat/>
    <w:rsid w:val="00BD6A6A"/>
    <w:pPr>
      <w:keepNext/>
      <w:tabs>
        <w:tab w:val="num" w:pos="720"/>
      </w:tabs>
      <w:ind w:left="720" w:hanging="360"/>
      <w:outlineLvl w:val="0"/>
    </w:pPr>
    <w:rPr>
      <w:b/>
      <w:bCs/>
    </w:rPr>
  </w:style>
  <w:style w:type="paragraph" w:styleId="Naslov2">
    <w:name w:val="heading 2"/>
    <w:basedOn w:val="Normal"/>
    <w:next w:val="Normal"/>
    <w:link w:val="Naslov2Char"/>
    <w:semiHidden/>
    <w:unhideWhenUsed/>
    <w:qFormat/>
    <w:rsid w:val="00BD6A6A"/>
    <w:pPr>
      <w:keepNext/>
      <w:numPr>
        <w:ilvl w:val="1"/>
        <w:numId w:val="2"/>
      </w:numPr>
      <w:overflowPunct w:val="0"/>
      <w:autoSpaceDE w:val="0"/>
      <w:outlineLvl w:val="1"/>
    </w:pPr>
    <w:rPr>
      <w:rFonts w:ascii="HRTimes" w:hAnsi="HRTimes"/>
      <w:i/>
      <w:iCs/>
      <w:sz w:val="20"/>
      <w:szCs w:val="20"/>
      <w:lang w:val="de-DE"/>
    </w:rPr>
  </w:style>
  <w:style w:type="paragraph" w:styleId="Naslov5">
    <w:name w:val="heading 5"/>
    <w:basedOn w:val="Normal"/>
    <w:next w:val="Normal"/>
    <w:link w:val="Naslov5Char"/>
    <w:semiHidden/>
    <w:unhideWhenUsed/>
    <w:qFormat/>
    <w:rsid w:val="00BD6A6A"/>
    <w:pPr>
      <w:keepNext/>
      <w:numPr>
        <w:numId w:val="1"/>
      </w:numPr>
      <w:overflowPunct w:val="0"/>
      <w:autoSpaceDE w:val="0"/>
      <w:jc w:val="center"/>
      <w:outlineLvl w:val="4"/>
    </w:pPr>
    <w:rPr>
      <w:rFonts w:ascii="HRTimes" w:hAnsi="HRTimes"/>
      <w:b/>
      <w:bCs/>
      <w:i/>
      <w:iCs/>
      <w:sz w:val="28"/>
      <w:szCs w:val="20"/>
      <w:lang w:val="en-US"/>
    </w:rPr>
  </w:style>
  <w:style w:type="paragraph" w:styleId="Naslov9">
    <w:name w:val="heading 9"/>
    <w:basedOn w:val="Normal"/>
    <w:next w:val="Normal"/>
    <w:link w:val="Naslov9Char"/>
    <w:semiHidden/>
    <w:unhideWhenUsed/>
    <w:qFormat/>
    <w:rsid w:val="00BD6A6A"/>
    <w:pPr>
      <w:keepNext/>
      <w:tabs>
        <w:tab w:val="num" w:pos="720"/>
      </w:tabs>
      <w:overflowPunct w:val="0"/>
      <w:autoSpaceDE w:val="0"/>
      <w:ind w:left="720" w:hanging="360"/>
      <w:jc w:val="center"/>
      <w:outlineLvl w:val="8"/>
    </w:pPr>
    <w:rPr>
      <w:rFonts w:ascii="Arial" w:hAnsi="Arial" w:cs="Arial"/>
      <w:b/>
      <w:bCs/>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D6A6A"/>
    <w:rPr>
      <w:rFonts w:ascii="Times New Roman" w:eastAsia="Times New Roman" w:hAnsi="Times New Roman" w:cs="Times New Roman"/>
      <w:b/>
      <w:bCs/>
      <w:sz w:val="24"/>
      <w:szCs w:val="24"/>
      <w:lang w:eastAsia="ar-SA"/>
    </w:rPr>
  </w:style>
  <w:style w:type="character" w:customStyle="1" w:styleId="Naslov2Char">
    <w:name w:val="Naslov 2 Char"/>
    <w:basedOn w:val="Zadanifontodlomka"/>
    <w:link w:val="Naslov2"/>
    <w:semiHidden/>
    <w:rsid w:val="00BD6A6A"/>
    <w:rPr>
      <w:rFonts w:ascii="HRTimes" w:eastAsia="Times New Roman" w:hAnsi="HRTimes" w:cs="Times New Roman"/>
      <w:i/>
      <w:iCs/>
      <w:sz w:val="20"/>
      <w:szCs w:val="20"/>
      <w:lang w:val="de-DE" w:eastAsia="ar-SA"/>
    </w:rPr>
  </w:style>
  <w:style w:type="character" w:customStyle="1" w:styleId="Naslov5Char">
    <w:name w:val="Naslov 5 Char"/>
    <w:basedOn w:val="Zadanifontodlomka"/>
    <w:link w:val="Naslov5"/>
    <w:semiHidden/>
    <w:rsid w:val="00BD6A6A"/>
    <w:rPr>
      <w:rFonts w:ascii="HRTimes" w:eastAsia="Times New Roman" w:hAnsi="HRTimes" w:cs="Times New Roman"/>
      <w:b/>
      <w:bCs/>
      <w:i/>
      <w:iCs/>
      <w:sz w:val="28"/>
      <w:szCs w:val="20"/>
      <w:lang w:val="en-US" w:eastAsia="ar-SA"/>
    </w:rPr>
  </w:style>
  <w:style w:type="character" w:customStyle="1" w:styleId="Naslov9Char">
    <w:name w:val="Naslov 9 Char"/>
    <w:basedOn w:val="Zadanifontodlomka"/>
    <w:link w:val="Naslov9"/>
    <w:semiHidden/>
    <w:rsid w:val="00BD6A6A"/>
    <w:rPr>
      <w:rFonts w:ascii="Arial" w:eastAsia="Times New Roman" w:hAnsi="Arial" w:cs="Arial"/>
      <w:b/>
      <w:bCs/>
      <w:sz w:val="24"/>
      <w:szCs w:val="20"/>
      <w:lang w:eastAsia="ar-SA"/>
    </w:rPr>
  </w:style>
  <w:style w:type="paragraph" w:styleId="Odlomakpopisa">
    <w:name w:val="List Paragraph"/>
    <w:basedOn w:val="Normal"/>
    <w:uiPriority w:val="34"/>
    <w:qFormat/>
    <w:rsid w:val="00541D16"/>
    <w:pPr>
      <w:suppressAutoHyphens w:val="0"/>
      <w:spacing w:after="160" w:line="254" w:lineRule="auto"/>
      <w:ind w:left="720"/>
      <w:contextualSpacing/>
    </w:pPr>
    <w:rPr>
      <w:rFonts w:asciiTheme="minorHAnsi" w:eastAsiaTheme="minorHAnsi" w:hAnsiTheme="minorHAnsi" w:cstheme="minorBidi"/>
      <w:sz w:val="22"/>
      <w:szCs w:val="22"/>
      <w:lang w:eastAsia="en-US"/>
    </w:rPr>
  </w:style>
  <w:style w:type="paragraph" w:styleId="Tijeloteksta">
    <w:name w:val="Body Text"/>
    <w:basedOn w:val="Normal"/>
    <w:link w:val="TijelotekstaChar"/>
    <w:semiHidden/>
    <w:unhideWhenUsed/>
    <w:rsid w:val="0052606C"/>
    <w:pPr>
      <w:jc w:val="both"/>
    </w:pPr>
  </w:style>
  <w:style w:type="character" w:customStyle="1" w:styleId="TijelotekstaChar">
    <w:name w:val="Tijelo teksta Char"/>
    <w:basedOn w:val="Zadanifontodlomka"/>
    <w:link w:val="Tijeloteksta"/>
    <w:semiHidden/>
    <w:rsid w:val="0052606C"/>
    <w:rPr>
      <w:rFonts w:ascii="Times New Roman" w:eastAsia="Times New Roman" w:hAnsi="Times New Roman" w:cs="Times New Roman"/>
      <w:sz w:val="24"/>
      <w:szCs w:val="24"/>
      <w:lang w:eastAsia="ar-SA"/>
    </w:rPr>
  </w:style>
  <w:style w:type="paragraph" w:styleId="Zaglavlje">
    <w:name w:val="header"/>
    <w:basedOn w:val="Normal"/>
    <w:link w:val="ZaglavljeChar"/>
    <w:uiPriority w:val="99"/>
    <w:unhideWhenUsed/>
    <w:rsid w:val="0076415D"/>
    <w:pPr>
      <w:tabs>
        <w:tab w:val="center" w:pos="4536"/>
        <w:tab w:val="right" w:pos="9072"/>
      </w:tabs>
    </w:pPr>
  </w:style>
  <w:style w:type="character" w:customStyle="1" w:styleId="ZaglavljeChar">
    <w:name w:val="Zaglavlje Char"/>
    <w:basedOn w:val="Zadanifontodlomka"/>
    <w:link w:val="Zaglavlje"/>
    <w:uiPriority w:val="99"/>
    <w:rsid w:val="0076415D"/>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76415D"/>
    <w:pPr>
      <w:tabs>
        <w:tab w:val="center" w:pos="4536"/>
        <w:tab w:val="right" w:pos="9072"/>
      </w:tabs>
    </w:pPr>
  </w:style>
  <w:style w:type="character" w:customStyle="1" w:styleId="PodnojeChar">
    <w:name w:val="Podnožje Char"/>
    <w:basedOn w:val="Zadanifontodlomka"/>
    <w:link w:val="Podnoje"/>
    <w:uiPriority w:val="99"/>
    <w:rsid w:val="0076415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5981">
      <w:bodyDiv w:val="1"/>
      <w:marLeft w:val="0"/>
      <w:marRight w:val="0"/>
      <w:marTop w:val="0"/>
      <w:marBottom w:val="0"/>
      <w:divBdr>
        <w:top w:val="none" w:sz="0" w:space="0" w:color="auto"/>
        <w:left w:val="none" w:sz="0" w:space="0" w:color="auto"/>
        <w:bottom w:val="none" w:sz="0" w:space="0" w:color="auto"/>
        <w:right w:val="none" w:sz="0" w:space="0" w:color="auto"/>
      </w:divBdr>
      <w:divsChild>
        <w:div w:id="1160199532">
          <w:marLeft w:val="0"/>
          <w:marRight w:val="0"/>
          <w:marTop w:val="0"/>
          <w:marBottom w:val="0"/>
          <w:divBdr>
            <w:top w:val="none" w:sz="0" w:space="0" w:color="auto"/>
            <w:left w:val="none" w:sz="0" w:space="0" w:color="auto"/>
            <w:bottom w:val="none" w:sz="0" w:space="0" w:color="auto"/>
            <w:right w:val="none" w:sz="0" w:space="0" w:color="auto"/>
          </w:divBdr>
        </w:div>
        <w:div w:id="1791899942">
          <w:marLeft w:val="0"/>
          <w:marRight w:val="0"/>
          <w:marTop w:val="360"/>
          <w:marBottom w:val="0"/>
          <w:divBdr>
            <w:top w:val="none" w:sz="0" w:space="0" w:color="auto"/>
            <w:left w:val="none" w:sz="0" w:space="0" w:color="auto"/>
            <w:bottom w:val="none" w:sz="0" w:space="0" w:color="auto"/>
            <w:right w:val="none" w:sz="0" w:space="0" w:color="auto"/>
          </w:divBdr>
          <w:divsChild>
            <w:div w:id="1555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4243">
      <w:bodyDiv w:val="1"/>
      <w:marLeft w:val="0"/>
      <w:marRight w:val="0"/>
      <w:marTop w:val="0"/>
      <w:marBottom w:val="0"/>
      <w:divBdr>
        <w:top w:val="none" w:sz="0" w:space="0" w:color="auto"/>
        <w:left w:val="none" w:sz="0" w:space="0" w:color="auto"/>
        <w:bottom w:val="none" w:sz="0" w:space="0" w:color="auto"/>
        <w:right w:val="none" w:sz="0" w:space="0" w:color="auto"/>
      </w:divBdr>
    </w:div>
    <w:div w:id="527833491">
      <w:bodyDiv w:val="1"/>
      <w:marLeft w:val="0"/>
      <w:marRight w:val="0"/>
      <w:marTop w:val="0"/>
      <w:marBottom w:val="0"/>
      <w:divBdr>
        <w:top w:val="none" w:sz="0" w:space="0" w:color="auto"/>
        <w:left w:val="none" w:sz="0" w:space="0" w:color="auto"/>
        <w:bottom w:val="none" w:sz="0" w:space="0" w:color="auto"/>
        <w:right w:val="none" w:sz="0" w:space="0" w:color="auto"/>
      </w:divBdr>
    </w:div>
    <w:div w:id="765884065">
      <w:bodyDiv w:val="1"/>
      <w:marLeft w:val="0"/>
      <w:marRight w:val="0"/>
      <w:marTop w:val="0"/>
      <w:marBottom w:val="0"/>
      <w:divBdr>
        <w:top w:val="none" w:sz="0" w:space="0" w:color="auto"/>
        <w:left w:val="none" w:sz="0" w:space="0" w:color="auto"/>
        <w:bottom w:val="none" w:sz="0" w:space="0" w:color="auto"/>
        <w:right w:val="none" w:sz="0" w:space="0" w:color="auto"/>
      </w:divBdr>
    </w:div>
    <w:div w:id="1295718467">
      <w:bodyDiv w:val="1"/>
      <w:marLeft w:val="0"/>
      <w:marRight w:val="0"/>
      <w:marTop w:val="0"/>
      <w:marBottom w:val="0"/>
      <w:divBdr>
        <w:top w:val="none" w:sz="0" w:space="0" w:color="auto"/>
        <w:left w:val="none" w:sz="0" w:space="0" w:color="auto"/>
        <w:bottom w:val="none" w:sz="0" w:space="0" w:color="auto"/>
        <w:right w:val="none" w:sz="0" w:space="0" w:color="auto"/>
      </w:divBdr>
    </w:div>
    <w:div w:id="13307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2262</Words>
  <Characters>12900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2018-01-30T08:46:00Z</dcterms:created>
  <dcterms:modified xsi:type="dcterms:W3CDTF">2018-01-30T08:46:00Z</dcterms:modified>
</cp:coreProperties>
</file>