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01089C" w:rsidTr="0001089C">
        <w:tc>
          <w:tcPr>
            <w:tcW w:w="5148" w:type="dxa"/>
            <w:hideMark/>
          </w:tcPr>
          <w:p w:rsidR="0001089C" w:rsidRDefault="0001089C">
            <w:pPr>
              <w:suppressAutoHyphens/>
              <w:snapToGrid w:val="0"/>
              <w:spacing w:after="0"/>
              <w:jc w:val="center"/>
              <w:rPr>
                <w:rFonts w:eastAsia="Times New Roman" w:cs="Arial"/>
                <w:b/>
                <w:iCs/>
                <w:lang w:eastAsia="ar-SA"/>
              </w:rPr>
            </w:pPr>
            <w:bookmarkStart w:id="0" w:name="_GoBack"/>
            <w:bookmarkEnd w:id="0"/>
            <w:r>
              <w:rPr>
                <w:rFonts w:eastAsia="Times New Roman" w:cs="Arial"/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89C" w:rsidRDefault="0001089C">
            <w:pPr>
              <w:suppressAutoHyphens/>
              <w:spacing w:after="0"/>
              <w:jc w:val="center"/>
              <w:rPr>
                <w:rFonts w:eastAsia="Times New Roman" w:cs="Arial"/>
                <w:b/>
                <w:iCs/>
                <w:lang w:eastAsia="ar-SA"/>
              </w:rPr>
            </w:pPr>
            <w:r>
              <w:rPr>
                <w:rFonts w:eastAsia="Times New Roman" w:cs="Arial"/>
                <w:b/>
                <w:iCs/>
                <w:lang w:eastAsia="ar-SA"/>
              </w:rPr>
              <w:t>REPUBLIKA HRVATSKA</w:t>
            </w:r>
          </w:p>
          <w:p w:rsidR="0001089C" w:rsidRDefault="0001089C">
            <w:pPr>
              <w:keepNext/>
              <w:tabs>
                <w:tab w:val="num" w:pos="0"/>
              </w:tabs>
              <w:suppressAutoHyphens/>
              <w:spacing w:after="0"/>
              <w:ind w:left="432" w:hanging="432"/>
              <w:jc w:val="center"/>
              <w:outlineLvl w:val="0"/>
              <w:rPr>
                <w:rFonts w:eastAsia="Times New Roman" w:cs="Arial"/>
                <w:b/>
                <w:iCs/>
                <w:lang w:eastAsia="ar-SA"/>
              </w:rPr>
            </w:pPr>
            <w:r>
              <w:rPr>
                <w:rFonts w:eastAsia="Times New Roman" w:cs="Arial"/>
                <w:b/>
                <w:iCs/>
                <w:lang w:eastAsia="ar-SA"/>
              </w:rPr>
              <w:t>Osječko-baranjska</w:t>
            </w:r>
            <w:r w:rsidR="001A0452">
              <w:rPr>
                <w:rFonts w:eastAsia="Times New Roman" w:cs="Arial"/>
                <w:b/>
                <w:iCs/>
                <w:lang w:eastAsia="ar-SA"/>
              </w:rPr>
              <w:t xml:space="preserve"> </w:t>
            </w:r>
            <w:r>
              <w:rPr>
                <w:rFonts w:eastAsia="Times New Roman" w:cs="Arial"/>
                <w:b/>
                <w:iCs/>
                <w:lang w:eastAsia="ar-SA"/>
              </w:rPr>
              <w:t>županija</w:t>
            </w:r>
          </w:p>
          <w:p w:rsidR="0001089C" w:rsidRDefault="0001089C">
            <w:pPr>
              <w:suppressAutoHyphens/>
              <w:spacing w:after="0"/>
              <w:jc w:val="center"/>
              <w:rPr>
                <w:rFonts w:eastAsia="Times New Roman" w:cs="Arial"/>
                <w:b/>
                <w:iCs/>
                <w:lang w:eastAsia="ar-SA"/>
              </w:rPr>
            </w:pPr>
            <w:r>
              <w:rPr>
                <w:rFonts w:eastAsia="Times New Roman" w:cs="Arial"/>
                <w:b/>
                <w:iCs/>
                <w:lang w:eastAsia="ar-SA"/>
              </w:rPr>
              <w:t>Općina</w:t>
            </w:r>
            <w:r w:rsidR="001A0452">
              <w:rPr>
                <w:rFonts w:eastAsia="Times New Roman" w:cs="Arial"/>
                <w:b/>
                <w:iCs/>
                <w:lang w:eastAsia="ar-SA"/>
              </w:rPr>
              <w:t xml:space="preserve"> </w:t>
            </w:r>
            <w:r>
              <w:rPr>
                <w:rFonts w:eastAsia="Times New Roman" w:cs="Arial"/>
                <w:b/>
                <w:iCs/>
                <w:lang w:eastAsia="ar-SA"/>
              </w:rPr>
              <w:t>Ernestinovo</w:t>
            </w:r>
          </w:p>
          <w:p w:rsidR="0001089C" w:rsidRDefault="0001089C">
            <w:pPr>
              <w:suppressAutoHyphens/>
              <w:spacing w:after="0"/>
              <w:jc w:val="center"/>
              <w:rPr>
                <w:rFonts w:eastAsia="Times New Roman" w:cs="Arial"/>
                <w:b/>
                <w:iCs/>
                <w:lang w:eastAsia="ar-SA"/>
              </w:rPr>
            </w:pPr>
            <w:r>
              <w:rPr>
                <w:rFonts w:eastAsia="Times New Roman" w:cs="Arial"/>
                <w:b/>
                <w:iCs/>
                <w:lang w:eastAsia="ar-SA"/>
              </w:rPr>
              <w:t>Općinsko</w:t>
            </w:r>
            <w:r w:rsidR="001A0452">
              <w:rPr>
                <w:rFonts w:eastAsia="Times New Roman" w:cs="Arial"/>
                <w:b/>
                <w:iCs/>
                <w:lang w:eastAsia="ar-SA"/>
              </w:rPr>
              <w:t xml:space="preserve"> </w:t>
            </w:r>
            <w:r>
              <w:rPr>
                <w:rFonts w:eastAsia="Times New Roman" w:cs="Arial"/>
                <w:b/>
                <w:iCs/>
                <w:lang w:eastAsia="ar-SA"/>
              </w:rPr>
              <w:t>vijeće</w:t>
            </w:r>
          </w:p>
        </w:tc>
      </w:tr>
      <w:tr w:rsidR="0001089C" w:rsidTr="0001089C">
        <w:tc>
          <w:tcPr>
            <w:tcW w:w="5148" w:type="dxa"/>
          </w:tcPr>
          <w:p w:rsidR="0001089C" w:rsidRDefault="0001089C">
            <w:pPr>
              <w:suppressAutoHyphens/>
              <w:snapToGrid w:val="0"/>
              <w:spacing w:after="0"/>
              <w:rPr>
                <w:rFonts w:eastAsia="Times New Roman" w:cs="Arial"/>
                <w:b/>
                <w:iCs/>
                <w:color w:val="000000"/>
                <w:lang w:eastAsia="ar-SA"/>
              </w:rPr>
            </w:pPr>
          </w:p>
        </w:tc>
      </w:tr>
      <w:tr w:rsidR="0001089C" w:rsidTr="0001089C">
        <w:tc>
          <w:tcPr>
            <w:tcW w:w="5148" w:type="dxa"/>
            <w:hideMark/>
          </w:tcPr>
          <w:p w:rsidR="0001089C" w:rsidRDefault="00BB4979">
            <w:pPr>
              <w:suppressAutoHyphens/>
              <w:snapToGrid w:val="0"/>
              <w:spacing w:after="0"/>
              <w:jc w:val="both"/>
              <w:rPr>
                <w:rFonts w:eastAsia="Times New Roman" w:cs="Arial"/>
                <w:iCs/>
                <w:lang w:eastAsia="ar-SA"/>
              </w:rPr>
            </w:pPr>
            <w:r>
              <w:rPr>
                <w:rFonts w:eastAsia="Times New Roman" w:cs="Arial"/>
                <w:iCs/>
                <w:lang w:eastAsia="ar-SA"/>
              </w:rPr>
              <w:t>Klasa: 021-05/18-01/1</w:t>
            </w:r>
          </w:p>
          <w:p w:rsidR="0001089C" w:rsidRDefault="0001089C">
            <w:pPr>
              <w:suppressAutoHyphens/>
              <w:spacing w:after="0"/>
              <w:jc w:val="both"/>
              <w:rPr>
                <w:rFonts w:eastAsia="Times New Roman" w:cs="Arial"/>
                <w:iCs/>
                <w:lang w:eastAsia="ar-SA"/>
              </w:rPr>
            </w:pPr>
            <w:r>
              <w:rPr>
                <w:rFonts w:eastAsia="Times New Roman" w:cs="Arial"/>
                <w:iCs/>
                <w:lang w:eastAsia="ar-SA"/>
              </w:rPr>
              <w:t>Urbroj: 2158/04-18-1</w:t>
            </w:r>
          </w:p>
          <w:p w:rsidR="0001089C" w:rsidRDefault="0057389B">
            <w:pPr>
              <w:suppressAutoHyphens/>
              <w:spacing w:after="0"/>
              <w:rPr>
                <w:rFonts w:eastAsia="Times New Roman" w:cs="Arial"/>
                <w:iCs/>
                <w:lang w:eastAsia="ar-SA"/>
              </w:rPr>
            </w:pPr>
            <w:r>
              <w:rPr>
                <w:rFonts w:eastAsia="Times New Roman" w:cs="Arial"/>
                <w:iCs/>
                <w:lang w:eastAsia="ar-SA"/>
              </w:rPr>
              <w:t>Ernestinovo,</w:t>
            </w:r>
            <w:r w:rsidR="001A0452">
              <w:rPr>
                <w:rFonts w:eastAsia="Times New Roman" w:cs="Arial"/>
                <w:iCs/>
                <w:lang w:eastAsia="ar-SA"/>
              </w:rPr>
              <w:t xml:space="preserve"> </w:t>
            </w:r>
            <w:r>
              <w:rPr>
                <w:rFonts w:eastAsia="Times New Roman" w:cs="Arial"/>
                <w:iCs/>
                <w:lang w:eastAsia="ar-SA"/>
              </w:rPr>
              <w:t>15</w:t>
            </w:r>
            <w:r w:rsidR="0001089C">
              <w:rPr>
                <w:rFonts w:eastAsia="Times New Roman" w:cs="Arial"/>
                <w:iCs/>
                <w:lang w:eastAsia="ar-SA"/>
              </w:rPr>
              <w:t>. siječnja 2018.</w:t>
            </w:r>
          </w:p>
        </w:tc>
      </w:tr>
      <w:tr w:rsidR="0001089C" w:rsidTr="0001089C">
        <w:tc>
          <w:tcPr>
            <w:tcW w:w="5148" w:type="dxa"/>
          </w:tcPr>
          <w:p w:rsidR="0001089C" w:rsidRDefault="0001089C">
            <w:pPr>
              <w:suppressAutoHyphens/>
              <w:snapToGrid w:val="0"/>
              <w:spacing w:after="0"/>
              <w:jc w:val="both"/>
              <w:rPr>
                <w:rFonts w:eastAsia="Times New Roman" w:cs="Arial"/>
                <w:iCs/>
                <w:color w:val="000000"/>
                <w:lang w:eastAsia="ar-SA"/>
              </w:rPr>
            </w:pPr>
          </w:p>
        </w:tc>
      </w:tr>
    </w:tbl>
    <w:p w:rsidR="0001089C" w:rsidRDefault="0001089C" w:rsidP="0001089C">
      <w:pPr>
        <w:suppressAutoHyphens/>
        <w:spacing w:after="0" w:line="240" w:lineRule="auto"/>
        <w:jc w:val="both"/>
        <w:rPr>
          <w:rFonts w:eastAsia="Times New Roman" w:cs="Arial"/>
          <w:iCs/>
          <w:lang w:eastAsia="ar-SA"/>
        </w:rPr>
      </w:pPr>
      <w:r>
        <w:rPr>
          <w:rFonts w:eastAsia="Times New Roman" w:cs="Arial"/>
          <w:b/>
          <w:iCs/>
          <w:lang w:eastAsia="ar-SA"/>
        </w:rPr>
        <w:tab/>
      </w:r>
      <w:r>
        <w:rPr>
          <w:rFonts w:eastAsia="Times New Roman" w:cs="Arial"/>
          <w:iCs/>
          <w:lang w:eastAsia="ar-SA"/>
        </w:rPr>
        <w:t>Na</w:t>
      </w:r>
      <w:r w:rsidR="001A0452">
        <w:rPr>
          <w:rFonts w:eastAsia="Times New Roman" w:cs="Arial"/>
          <w:iCs/>
          <w:lang w:eastAsia="ar-SA"/>
        </w:rPr>
        <w:t xml:space="preserve"> </w:t>
      </w:r>
      <w:r>
        <w:rPr>
          <w:rFonts w:eastAsia="Times New Roman" w:cs="Arial"/>
          <w:iCs/>
          <w:lang w:eastAsia="ar-SA"/>
        </w:rPr>
        <w:t>temelju članka</w:t>
      </w:r>
      <w:r w:rsidR="001A0452">
        <w:rPr>
          <w:rFonts w:eastAsia="Times New Roman" w:cs="Arial"/>
          <w:iCs/>
          <w:lang w:eastAsia="ar-SA"/>
        </w:rPr>
        <w:t xml:space="preserve"> </w:t>
      </w:r>
      <w:r>
        <w:rPr>
          <w:rFonts w:eastAsia="Times New Roman" w:cs="Arial"/>
          <w:iCs/>
          <w:lang w:eastAsia="ar-SA"/>
        </w:rPr>
        <w:t>57.</w:t>
      </w:r>
      <w:r w:rsidR="001A0452">
        <w:rPr>
          <w:rFonts w:eastAsia="Times New Roman" w:cs="Arial"/>
          <w:iCs/>
          <w:lang w:eastAsia="ar-SA"/>
        </w:rPr>
        <w:t xml:space="preserve"> </w:t>
      </w:r>
      <w:r>
        <w:rPr>
          <w:rFonts w:eastAsia="Times New Roman" w:cs="Arial"/>
          <w:iCs/>
          <w:lang w:eastAsia="ar-SA"/>
        </w:rPr>
        <w:t>Poslovnika</w:t>
      </w:r>
      <w:r w:rsidR="001A0452">
        <w:rPr>
          <w:rFonts w:eastAsia="Times New Roman" w:cs="Arial"/>
          <w:iCs/>
          <w:lang w:eastAsia="ar-SA"/>
        </w:rPr>
        <w:t xml:space="preserve"> </w:t>
      </w:r>
      <w:r>
        <w:rPr>
          <w:rFonts w:eastAsia="Times New Roman" w:cs="Arial"/>
          <w:iCs/>
          <w:lang w:eastAsia="ar-SA"/>
        </w:rPr>
        <w:t>Općinskog</w:t>
      </w:r>
      <w:r w:rsidR="001A0452">
        <w:rPr>
          <w:rFonts w:eastAsia="Times New Roman" w:cs="Arial"/>
          <w:iCs/>
          <w:lang w:eastAsia="ar-SA"/>
        </w:rPr>
        <w:t xml:space="preserve"> </w:t>
      </w:r>
      <w:r>
        <w:rPr>
          <w:rFonts w:eastAsia="Times New Roman" w:cs="Arial"/>
          <w:iCs/>
          <w:lang w:eastAsia="ar-SA"/>
        </w:rPr>
        <w:t>vijeća</w:t>
      </w:r>
      <w:r w:rsidR="001A0452">
        <w:rPr>
          <w:rFonts w:eastAsia="Times New Roman" w:cs="Arial"/>
          <w:iCs/>
          <w:lang w:eastAsia="ar-SA"/>
        </w:rPr>
        <w:t xml:space="preserve"> </w:t>
      </w:r>
      <w:r>
        <w:rPr>
          <w:rFonts w:eastAsia="Times New Roman" w:cs="Arial"/>
          <w:iCs/>
          <w:lang w:eastAsia="ar-SA"/>
        </w:rPr>
        <w:t>Općine</w:t>
      </w:r>
      <w:r w:rsidR="001A0452">
        <w:rPr>
          <w:rFonts w:eastAsia="Times New Roman" w:cs="Arial"/>
          <w:iCs/>
          <w:lang w:eastAsia="ar-SA"/>
        </w:rPr>
        <w:t xml:space="preserve"> </w:t>
      </w:r>
      <w:r>
        <w:rPr>
          <w:rFonts w:eastAsia="Times New Roman" w:cs="Arial"/>
          <w:iCs/>
          <w:lang w:eastAsia="ar-SA"/>
        </w:rPr>
        <w:t>Ernestinovo ("Službeni</w:t>
      </w:r>
      <w:r w:rsidR="001A0452">
        <w:rPr>
          <w:rFonts w:eastAsia="Times New Roman" w:cs="Arial"/>
          <w:iCs/>
          <w:lang w:eastAsia="ar-SA"/>
        </w:rPr>
        <w:t xml:space="preserve"> </w:t>
      </w:r>
      <w:r>
        <w:rPr>
          <w:rFonts w:eastAsia="Times New Roman" w:cs="Arial"/>
          <w:iCs/>
          <w:lang w:eastAsia="ar-SA"/>
        </w:rPr>
        <w:t>glasnik" broj 1/13, 4/13 i 1/17 ) sazivam</w:t>
      </w:r>
    </w:p>
    <w:p w:rsidR="0001089C" w:rsidRDefault="0001089C" w:rsidP="0001089C">
      <w:pPr>
        <w:suppressAutoHyphens/>
        <w:spacing w:after="0" w:line="240" w:lineRule="auto"/>
        <w:rPr>
          <w:rFonts w:eastAsia="Times New Roman" w:cs="Arial"/>
          <w:lang w:eastAsia="ar-SA"/>
        </w:rPr>
      </w:pPr>
    </w:p>
    <w:p w:rsidR="0001089C" w:rsidRDefault="00CD3F85" w:rsidP="0001089C">
      <w:pPr>
        <w:suppressAutoHyphens/>
        <w:spacing w:after="0" w:line="240" w:lineRule="auto"/>
        <w:jc w:val="center"/>
        <w:rPr>
          <w:rFonts w:eastAsia="Times New Roman" w:cs="Arial"/>
          <w:b/>
          <w:bCs/>
          <w:iCs/>
          <w:sz w:val="24"/>
          <w:szCs w:val="24"/>
          <w:lang w:eastAsia="ar-SA"/>
        </w:rPr>
      </w:pPr>
      <w:r>
        <w:rPr>
          <w:rFonts w:eastAsia="Times New Roman" w:cs="Arial"/>
          <w:b/>
          <w:bCs/>
          <w:iCs/>
          <w:sz w:val="24"/>
          <w:szCs w:val="24"/>
          <w:lang w:eastAsia="ar-SA"/>
        </w:rPr>
        <w:t>6</w:t>
      </w:r>
      <w:r w:rsidR="0001089C">
        <w:rPr>
          <w:rFonts w:eastAsia="Times New Roman" w:cs="Arial"/>
          <w:b/>
          <w:bCs/>
          <w:iCs/>
          <w:sz w:val="24"/>
          <w:szCs w:val="24"/>
          <w:lang w:eastAsia="ar-SA"/>
        </w:rPr>
        <w:t>.</w:t>
      </w:r>
      <w:r w:rsidR="001A0452">
        <w:rPr>
          <w:rFonts w:eastAsia="Times New Roman" w:cs="Arial"/>
          <w:b/>
          <w:bCs/>
          <w:iCs/>
          <w:sz w:val="24"/>
          <w:szCs w:val="24"/>
          <w:lang w:eastAsia="ar-SA"/>
        </w:rPr>
        <w:t xml:space="preserve"> </w:t>
      </w:r>
      <w:r w:rsidR="0001089C">
        <w:rPr>
          <w:rFonts w:eastAsia="Times New Roman" w:cs="Arial"/>
          <w:b/>
          <w:bCs/>
          <w:iCs/>
          <w:sz w:val="24"/>
          <w:szCs w:val="24"/>
          <w:lang w:eastAsia="ar-SA"/>
        </w:rPr>
        <w:t>SJEDNICU</w:t>
      </w:r>
      <w:r w:rsidR="001A0452">
        <w:rPr>
          <w:rFonts w:eastAsia="Times New Roman" w:cs="Arial"/>
          <w:b/>
          <w:bCs/>
          <w:iCs/>
          <w:sz w:val="24"/>
          <w:szCs w:val="24"/>
          <w:lang w:eastAsia="ar-SA"/>
        </w:rPr>
        <w:t xml:space="preserve"> </w:t>
      </w:r>
      <w:r w:rsidR="0001089C">
        <w:rPr>
          <w:rFonts w:eastAsia="Times New Roman" w:cs="Arial"/>
          <w:b/>
          <w:bCs/>
          <w:iCs/>
          <w:sz w:val="24"/>
          <w:szCs w:val="24"/>
          <w:lang w:eastAsia="ar-SA"/>
        </w:rPr>
        <w:t>OPĆINSKOG</w:t>
      </w:r>
      <w:r w:rsidR="001A0452">
        <w:rPr>
          <w:rFonts w:eastAsia="Times New Roman" w:cs="Arial"/>
          <w:b/>
          <w:bCs/>
          <w:iCs/>
          <w:sz w:val="24"/>
          <w:szCs w:val="24"/>
          <w:lang w:eastAsia="ar-SA"/>
        </w:rPr>
        <w:t xml:space="preserve"> </w:t>
      </w:r>
      <w:r w:rsidR="0001089C">
        <w:rPr>
          <w:rFonts w:eastAsia="Times New Roman" w:cs="Arial"/>
          <w:b/>
          <w:bCs/>
          <w:iCs/>
          <w:sz w:val="24"/>
          <w:szCs w:val="24"/>
          <w:lang w:eastAsia="ar-SA"/>
        </w:rPr>
        <w:t>VIJEĆA</w:t>
      </w:r>
    </w:p>
    <w:p w:rsidR="0001089C" w:rsidRDefault="0001089C" w:rsidP="0001089C">
      <w:pPr>
        <w:suppressAutoHyphens/>
        <w:spacing w:after="0" w:line="240" w:lineRule="auto"/>
        <w:jc w:val="center"/>
        <w:rPr>
          <w:rFonts w:eastAsia="Times New Roman" w:cs="Arial"/>
          <w:b/>
          <w:bCs/>
          <w:iCs/>
          <w:sz w:val="24"/>
          <w:szCs w:val="24"/>
          <w:lang w:eastAsia="ar-SA"/>
        </w:rPr>
      </w:pPr>
      <w:r>
        <w:rPr>
          <w:rFonts w:eastAsia="Times New Roman" w:cs="Arial"/>
          <w:b/>
          <w:bCs/>
          <w:iCs/>
          <w:sz w:val="24"/>
          <w:szCs w:val="24"/>
          <w:lang w:eastAsia="ar-SA"/>
        </w:rPr>
        <w:t>OPĆINE</w:t>
      </w:r>
      <w:r w:rsidR="001A0452">
        <w:rPr>
          <w:rFonts w:eastAsia="Times New Roman" w:cs="Arial"/>
          <w:b/>
          <w:bCs/>
          <w:iCs/>
          <w:sz w:val="24"/>
          <w:szCs w:val="24"/>
          <w:lang w:eastAsia="ar-SA"/>
        </w:rPr>
        <w:t xml:space="preserve"> </w:t>
      </w:r>
      <w:r>
        <w:rPr>
          <w:rFonts w:eastAsia="Times New Roman" w:cs="Arial"/>
          <w:b/>
          <w:bCs/>
          <w:iCs/>
          <w:sz w:val="24"/>
          <w:szCs w:val="24"/>
          <w:lang w:eastAsia="ar-SA"/>
        </w:rPr>
        <w:t>ERNESTINOVO</w:t>
      </w:r>
    </w:p>
    <w:p w:rsidR="0001089C" w:rsidRDefault="0001089C" w:rsidP="0001089C">
      <w:pPr>
        <w:suppressAutoHyphens/>
        <w:spacing w:after="0" w:line="240" w:lineRule="auto"/>
        <w:jc w:val="both"/>
        <w:rPr>
          <w:rFonts w:eastAsia="Times New Roman" w:cs="Arial"/>
          <w:iCs/>
          <w:lang w:eastAsia="ar-SA"/>
        </w:rPr>
      </w:pPr>
    </w:p>
    <w:p w:rsidR="0001089C" w:rsidRDefault="0001089C" w:rsidP="0001089C">
      <w:pPr>
        <w:suppressAutoHyphens/>
        <w:spacing w:after="0" w:line="240" w:lineRule="auto"/>
        <w:jc w:val="both"/>
        <w:rPr>
          <w:rFonts w:eastAsia="Times New Roman" w:cs="Arial"/>
          <w:iCs/>
          <w:lang w:eastAsia="ar-SA"/>
        </w:rPr>
      </w:pPr>
    </w:p>
    <w:p w:rsidR="0001089C" w:rsidRDefault="0001089C" w:rsidP="0001089C">
      <w:pPr>
        <w:suppressAutoHyphens/>
        <w:spacing w:after="0" w:line="240" w:lineRule="auto"/>
        <w:ind w:firstLine="720"/>
        <w:jc w:val="both"/>
        <w:rPr>
          <w:rFonts w:eastAsia="Times New Roman" w:cs="Arial"/>
          <w:iCs/>
          <w:lang w:eastAsia="ar-SA"/>
        </w:rPr>
      </w:pPr>
      <w:r>
        <w:rPr>
          <w:rFonts w:eastAsia="Times New Roman" w:cs="Arial"/>
          <w:iCs/>
          <w:lang w:eastAsia="ar-SA"/>
        </w:rPr>
        <w:t xml:space="preserve">koja će se održati dana </w:t>
      </w:r>
      <w:r w:rsidR="0057389B">
        <w:rPr>
          <w:rFonts w:eastAsia="Times New Roman" w:cs="Arial"/>
          <w:b/>
          <w:iCs/>
          <w:lang w:eastAsia="ar-SA"/>
        </w:rPr>
        <w:t>22</w:t>
      </w:r>
      <w:r w:rsidR="00CD3F85">
        <w:rPr>
          <w:rFonts w:eastAsia="Times New Roman" w:cs="Arial"/>
          <w:b/>
          <w:iCs/>
          <w:lang w:eastAsia="ar-SA"/>
        </w:rPr>
        <w:t>. siječnja</w:t>
      </w:r>
      <w:r w:rsidR="001A0452">
        <w:rPr>
          <w:rFonts w:eastAsia="Times New Roman" w:cs="Arial"/>
          <w:b/>
          <w:iCs/>
          <w:lang w:eastAsia="ar-SA"/>
        </w:rPr>
        <w:t xml:space="preserve"> </w:t>
      </w:r>
      <w:r w:rsidR="00CD3F85">
        <w:rPr>
          <w:rFonts w:eastAsia="Times New Roman" w:cs="Arial"/>
          <w:b/>
          <w:iCs/>
          <w:lang w:eastAsia="ar-SA"/>
        </w:rPr>
        <w:t>2018</w:t>
      </w:r>
      <w:r>
        <w:rPr>
          <w:rFonts w:eastAsia="Times New Roman" w:cs="Arial"/>
          <w:b/>
          <w:iCs/>
          <w:lang w:eastAsia="ar-SA"/>
        </w:rPr>
        <w:t>.</w:t>
      </w:r>
      <w:r w:rsidR="001A0452">
        <w:rPr>
          <w:rFonts w:eastAsia="Times New Roman" w:cs="Arial"/>
          <w:iCs/>
          <w:lang w:eastAsia="ar-SA"/>
        </w:rPr>
        <w:t xml:space="preserve"> </w:t>
      </w:r>
      <w:r w:rsidR="0057389B">
        <w:rPr>
          <w:rFonts w:eastAsia="Times New Roman" w:cs="Arial"/>
          <w:b/>
          <w:iCs/>
          <w:lang w:eastAsia="ar-SA"/>
        </w:rPr>
        <w:t>(ponedjeljak</w:t>
      </w:r>
      <w:r>
        <w:rPr>
          <w:rFonts w:eastAsia="Times New Roman" w:cs="Arial"/>
          <w:b/>
          <w:iCs/>
          <w:lang w:eastAsia="ar-SA"/>
        </w:rPr>
        <w:t>)</w:t>
      </w:r>
      <w:r>
        <w:rPr>
          <w:rFonts w:eastAsia="Times New Roman" w:cs="Arial"/>
          <w:iCs/>
          <w:lang w:eastAsia="ar-SA"/>
        </w:rPr>
        <w:t xml:space="preserve"> s</w:t>
      </w:r>
      <w:r w:rsidR="001A0452">
        <w:rPr>
          <w:rFonts w:eastAsia="Times New Roman" w:cs="Arial"/>
          <w:iCs/>
          <w:lang w:eastAsia="ar-SA"/>
        </w:rPr>
        <w:t xml:space="preserve"> </w:t>
      </w:r>
      <w:r>
        <w:rPr>
          <w:rFonts w:eastAsia="Times New Roman" w:cs="Arial"/>
          <w:iCs/>
          <w:lang w:eastAsia="ar-SA"/>
        </w:rPr>
        <w:t>početkom</w:t>
      </w:r>
      <w:r>
        <w:rPr>
          <w:rFonts w:eastAsia="Times New Roman" w:cs="Arial"/>
          <w:b/>
          <w:bCs/>
          <w:iCs/>
          <w:lang w:eastAsia="ar-SA"/>
        </w:rPr>
        <w:t xml:space="preserve"> </w:t>
      </w:r>
      <w:r>
        <w:rPr>
          <w:rFonts w:eastAsia="Times New Roman" w:cs="Arial"/>
          <w:iCs/>
          <w:lang w:eastAsia="ar-SA"/>
        </w:rPr>
        <w:t>u</w:t>
      </w:r>
      <w:r>
        <w:rPr>
          <w:rFonts w:eastAsia="Times New Roman" w:cs="Arial"/>
          <w:b/>
          <w:bCs/>
          <w:iCs/>
          <w:lang w:eastAsia="ar-SA"/>
        </w:rPr>
        <w:t xml:space="preserve"> 18.00</w:t>
      </w:r>
      <w:r w:rsidR="001A0452">
        <w:rPr>
          <w:rFonts w:eastAsia="Times New Roman" w:cs="Arial"/>
          <w:b/>
          <w:bCs/>
          <w:iCs/>
          <w:lang w:eastAsia="ar-SA"/>
        </w:rPr>
        <w:t xml:space="preserve"> </w:t>
      </w:r>
      <w:r>
        <w:rPr>
          <w:rFonts w:eastAsia="Times New Roman" w:cs="Arial"/>
          <w:b/>
          <w:bCs/>
          <w:iCs/>
          <w:lang w:eastAsia="ar-SA"/>
        </w:rPr>
        <w:t>sati</w:t>
      </w:r>
      <w:r w:rsidR="001A0452">
        <w:rPr>
          <w:rFonts w:eastAsia="Times New Roman" w:cs="Arial"/>
          <w:iCs/>
          <w:lang w:eastAsia="ar-SA"/>
        </w:rPr>
        <w:t xml:space="preserve"> </w:t>
      </w:r>
      <w:r>
        <w:rPr>
          <w:rFonts w:eastAsia="Times New Roman" w:cs="Arial"/>
          <w:iCs/>
          <w:lang w:eastAsia="ar-SA"/>
        </w:rPr>
        <w:t>u</w:t>
      </w:r>
      <w:r w:rsidR="001A0452">
        <w:rPr>
          <w:rFonts w:eastAsia="Times New Roman" w:cs="Arial"/>
          <w:iCs/>
          <w:lang w:eastAsia="ar-SA"/>
        </w:rPr>
        <w:t xml:space="preserve"> </w:t>
      </w:r>
      <w:r>
        <w:rPr>
          <w:rFonts w:eastAsia="Times New Roman" w:cs="Arial"/>
          <w:iCs/>
          <w:lang w:eastAsia="ar-SA"/>
        </w:rPr>
        <w:t>vijećnici</w:t>
      </w:r>
      <w:r w:rsidR="001A0452">
        <w:rPr>
          <w:rFonts w:eastAsia="Times New Roman" w:cs="Arial"/>
          <w:iCs/>
          <w:lang w:eastAsia="ar-SA"/>
        </w:rPr>
        <w:t xml:space="preserve"> </w:t>
      </w:r>
      <w:r>
        <w:rPr>
          <w:rFonts w:eastAsia="Times New Roman" w:cs="Arial"/>
          <w:b/>
          <w:bCs/>
          <w:iCs/>
          <w:lang w:eastAsia="ar-SA"/>
        </w:rPr>
        <w:t>Općine</w:t>
      </w:r>
      <w:r w:rsidR="001A0452">
        <w:rPr>
          <w:rFonts w:eastAsia="Times New Roman" w:cs="Arial"/>
          <w:b/>
          <w:bCs/>
          <w:iCs/>
          <w:lang w:eastAsia="ar-SA"/>
        </w:rPr>
        <w:t xml:space="preserve"> </w:t>
      </w:r>
      <w:r>
        <w:rPr>
          <w:rFonts w:eastAsia="Times New Roman" w:cs="Arial"/>
          <w:b/>
          <w:bCs/>
          <w:iCs/>
          <w:lang w:eastAsia="ar-SA"/>
        </w:rPr>
        <w:t>Ernestinovo</w:t>
      </w:r>
      <w:r>
        <w:rPr>
          <w:rFonts w:eastAsia="Times New Roman" w:cs="Arial"/>
          <w:iCs/>
          <w:lang w:eastAsia="ar-SA"/>
        </w:rPr>
        <w:t>,</w:t>
      </w:r>
      <w:r w:rsidR="001A0452">
        <w:rPr>
          <w:rFonts w:eastAsia="Times New Roman" w:cs="Arial"/>
          <w:iCs/>
          <w:lang w:eastAsia="ar-SA"/>
        </w:rPr>
        <w:t xml:space="preserve"> </w:t>
      </w:r>
      <w:r>
        <w:rPr>
          <w:rFonts w:eastAsia="Times New Roman" w:cs="Arial"/>
          <w:b/>
          <w:bCs/>
          <w:iCs/>
          <w:lang w:eastAsia="ar-SA"/>
        </w:rPr>
        <w:t>u</w:t>
      </w:r>
      <w:r w:rsidR="001A0452">
        <w:rPr>
          <w:rFonts w:eastAsia="Times New Roman" w:cs="Arial"/>
          <w:b/>
          <w:bCs/>
          <w:iCs/>
          <w:lang w:eastAsia="ar-SA"/>
        </w:rPr>
        <w:t xml:space="preserve"> </w:t>
      </w:r>
      <w:r>
        <w:rPr>
          <w:rFonts w:eastAsia="Times New Roman" w:cs="Arial"/>
          <w:b/>
          <w:bCs/>
          <w:iCs/>
          <w:lang w:eastAsia="ar-SA"/>
        </w:rPr>
        <w:t>Ernestinovu,</w:t>
      </w:r>
      <w:r w:rsidR="001A0452">
        <w:rPr>
          <w:rFonts w:eastAsia="Times New Roman" w:cs="Arial"/>
          <w:b/>
          <w:bCs/>
          <w:iCs/>
          <w:lang w:eastAsia="ar-SA"/>
        </w:rPr>
        <w:t xml:space="preserve"> </w:t>
      </w:r>
      <w:r>
        <w:rPr>
          <w:rFonts w:eastAsia="Times New Roman" w:cs="Arial"/>
          <w:b/>
          <w:bCs/>
          <w:iCs/>
          <w:lang w:eastAsia="ar-SA"/>
        </w:rPr>
        <w:t>V.</w:t>
      </w:r>
      <w:r w:rsidR="001A0452">
        <w:rPr>
          <w:rFonts w:eastAsia="Times New Roman" w:cs="Arial"/>
          <w:b/>
          <w:bCs/>
          <w:iCs/>
          <w:lang w:eastAsia="ar-SA"/>
        </w:rPr>
        <w:t xml:space="preserve"> </w:t>
      </w:r>
      <w:r>
        <w:rPr>
          <w:rFonts w:eastAsia="Times New Roman" w:cs="Arial"/>
          <w:b/>
          <w:bCs/>
          <w:iCs/>
          <w:lang w:eastAsia="ar-SA"/>
        </w:rPr>
        <w:t>Nazora</w:t>
      </w:r>
      <w:r w:rsidR="001A0452">
        <w:rPr>
          <w:rFonts w:eastAsia="Times New Roman" w:cs="Arial"/>
          <w:b/>
          <w:bCs/>
          <w:iCs/>
          <w:lang w:eastAsia="ar-SA"/>
        </w:rPr>
        <w:t xml:space="preserve"> </w:t>
      </w:r>
      <w:r>
        <w:rPr>
          <w:rFonts w:eastAsia="Times New Roman" w:cs="Arial"/>
          <w:b/>
          <w:bCs/>
          <w:iCs/>
          <w:lang w:eastAsia="ar-SA"/>
        </w:rPr>
        <w:t>64</w:t>
      </w:r>
      <w:r w:rsidR="001A0452">
        <w:rPr>
          <w:rFonts w:eastAsia="Times New Roman" w:cs="Arial"/>
          <w:iCs/>
          <w:lang w:eastAsia="ar-SA"/>
        </w:rPr>
        <w:t xml:space="preserve"> </w:t>
      </w:r>
      <w:r>
        <w:rPr>
          <w:rFonts w:eastAsia="Times New Roman" w:cs="Arial"/>
          <w:iCs/>
          <w:lang w:eastAsia="ar-SA"/>
        </w:rPr>
        <w:t>te</w:t>
      </w:r>
      <w:r w:rsidR="001A0452">
        <w:rPr>
          <w:rFonts w:eastAsia="Times New Roman" w:cs="Arial"/>
          <w:iCs/>
          <w:lang w:eastAsia="ar-SA"/>
        </w:rPr>
        <w:t xml:space="preserve"> </w:t>
      </w:r>
      <w:r>
        <w:rPr>
          <w:rFonts w:eastAsia="Times New Roman" w:cs="Arial"/>
          <w:iCs/>
          <w:lang w:eastAsia="ar-SA"/>
        </w:rPr>
        <w:t>predlažem</w:t>
      </w:r>
      <w:r w:rsidR="001A0452">
        <w:rPr>
          <w:rFonts w:eastAsia="Times New Roman" w:cs="Arial"/>
          <w:iCs/>
          <w:lang w:eastAsia="ar-SA"/>
        </w:rPr>
        <w:t xml:space="preserve"> </w:t>
      </w:r>
      <w:r>
        <w:rPr>
          <w:rFonts w:eastAsia="Times New Roman" w:cs="Arial"/>
          <w:iCs/>
          <w:lang w:eastAsia="ar-SA"/>
        </w:rPr>
        <w:t>sljedeći</w:t>
      </w:r>
    </w:p>
    <w:p w:rsidR="0016090F" w:rsidRDefault="0016090F"/>
    <w:p w:rsidR="0016090F" w:rsidRPr="00CD3F85" w:rsidRDefault="00CD3F85" w:rsidP="00CD3F85">
      <w:pPr>
        <w:jc w:val="center"/>
        <w:rPr>
          <w:b/>
        </w:rPr>
      </w:pPr>
      <w:r>
        <w:rPr>
          <w:b/>
        </w:rPr>
        <w:t xml:space="preserve">Dnevni red </w:t>
      </w:r>
    </w:p>
    <w:p w:rsidR="0016090F" w:rsidRDefault="0016090F" w:rsidP="0016090F">
      <w:pPr>
        <w:pStyle w:val="Odlomakpopisa"/>
        <w:numPr>
          <w:ilvl w:val="0"/>
          <w:numId w:val="1"/>
        </w:numPr>
      </w:pPr>
      <w:r>
        <w:t>Usvajanje zapisnika 5. sjednice</w:t>
      </w:r>
    </w:p>
    <w:p w:rsidR="0016090F" w:rsidRDefault="0016090F" w:rsidP="0016090F">
      <w:pPr>
        <w:pStyle w:val="Odlomakpopisa"/>
        <w:numPr>
          <w:ilvl w:val="0"/>
          <w:numId w:val="1"/>
        </w:numPr>
      </w:pPr>
      <w:r>
        <w:t>Donošenje Plana gospodarenja otpadom Općine Ernestinovo za razdoblje 2017.-2022. godine</w:t>
      </w:r>
    </w:p>
    <w:p w:rsidR="0016090F" w:rsidRDefault="0016090F" w:rsidP="0016090F">
      <w:pPr>
        <w:pStyle w:val="Odlomakpopisa"/>
        <w:numPr>
          <w:ilvl w:val="0"/>
          <w:numId w:val="1"/>
        </w:numPr>
      </w:pPr>
      <w:r>
        <w:t>Donošenje Odluke o načinu pružanja javne usluge prikupljanja miješanog komunalnog otpada i biorazgradivog komunalnog otpada na području Općine Ernestinovo</w:t>
      </w:r>
    </w:p>
    <w:p w:rsidR="0016090F" w:rsidRDefault="0016090F" w:rsidP="0016090F">
      <w:pPr>
        <w:pStyle w:val="Odlomakpopisa"/>
        <w:numPr>
          <w:ilvl w:val="0"/>
          <w:numId w:val="1"/>
        </w:numPr>
      </w:pPr>
      <w:r>
        <w:t xml:space="preserve">Donošenje Odluke o mjerama za sprječavanje nepropisnog odbacivanja otpada i mjerama za uklanjanje odbačenog otpada </w:t>
      </w:r>
    </w:p>
    <w:p w:rsidR="0016090F" w:rsidRDefault="005F7B37" w:rsidP="0016090F">
      <w:pPr>
        <w:pStyle w:val="Odlomakpopisa"/>
        <w:numPr>
          <w:ilvl w:val="0"/>
          <w:numId w:val="1"/>
        </w:numPr>
      </w:pPr>
      <w:r>
        <w:t xml:space="preserve">Donošenje </w:t>
      </w:r>
      <w:r w:rsidR="0016090F">
        <w:t>Odluk</w:t>
      </w:r>
      <w:r>
        <w:t>e</w:t>
      </w:r>
      <w:r w:rsidR="0016090F">
        <w:t xml:space="preserve"> o izmjenama Odluke o komunalnom redu</w:t>
      </w:r>
    </w:p>
    <w:p w:rsidR="0016090F" w:rsidRDefault="0016090F" w:rsidP="0016090F">
      <w:pPr>
        <w:pStyle w:val="Odlomakpopisa"/>
        <w:numPr>
          <w:ilvl w:val="0"/>
          <w:numId w:val="1"/>
        </w:numPr>
      </w:pPr>
      <w:r>
        <w:t>Donošenje Provedbenog plana unaprjeđenja zaštite od požara za 2018. godinu</w:t>
      </w:r>
    </w:p>
    <w:p w:rsidR="0016090F" w:rsidRDefault="0016090F" w:rsidP="0016090F">
      <w:pPr>
        <w:pStyle w:val="Odlomakpopisa"/>
        <w:numPr>
          <w:ilvl w:val="0"/>
          <w:numId w:val="1"/>
        </w:numPr>
      </w:pPr>
      <w:r>
        <w:t>Rasprava o potrebi izrade nove projektne dokumentacije za izgradnju dječjeg vrtića u Ernestinovu, na kčbr. 266, k.o. Ernestinovo, Školska ulica 4</w:t>
      </w:r>
    </w:p>
    <w:p w:rsidR="0016090F" w:rsidRDefault="0016090F" w:rsidP="0016090F">
      <w:pPr>
        <w:pStyle w:val="Odlomakpopisa"/>
        <w:numPr>
          <w:ilvl w:val="0"/>
          <w:numId w:val="1"/>
        </w:numPr>
      </w:pPr>
      <w:r>
        <w:t>Razno</w:t>
      </w:r>
    </w:p>
    <w:p w:rsidR="005F7B37" w:rsidRPr="005F7B37" w:rsidRDefault="005F7B37" w:rsidP="005F7B37">
      <w:pPr>
        <w:suppressAutoHyphens/>
        <w:spacing w:after="0" w:line="254" w:lineRule="auto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 w:rsidRPr="005F7B37">
        <w:rPr>
          <w:rFonts w:ascii="Calibri" w:eastAsia="Times New Roman" w:hAnsi="Calibri" w:cs="Arial"/>
          <w:iCs/>
          <w:lang w:eastAsia="ar-SA"/>
        </w:rPr>
        <w:t>Predsjednik</w:t>
      </w:r>
    </w:p>
    <w:p w:rsidR="005F7B37" w:rsidRPr="005F7B37" w:rsidRDefault="005F7B37" w:rsidP="005F7B37">
      <w:pPr>
        <w:suppressAutoHyphens/>
        <w:spacing w:after="0" w:line="254" w:lineRule="auto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 w:rsidRPr="005F7B37">
        <w:rPr>
          <w:rFonts w:ascii="Calibri" w:eastAsia="Times New Roman" w:hAnsi="Calibri" w:cs="Arial"/>
          <w:iCs/>
          <w:lang w:eastAsia="ar-SA"/>
        </w:rPr>
        <w:t>Općinskog vijeća</w:t>
      </w:r>
    </w:p>
    <w:p w:rsidR="005F7B37" w:rsidRPr="005F7B37" w:rsidRDefault="005F7B37" w:rsidP="005F7B37">
      <w:pPr>
        <w:suppressAutoHyphens/>
        <w:spacing w:after="0" w:line="254" w:lineRule="auto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5F7B37" w:rsidRPr="005F7B37" w:rsidRDefault="005F7B37" w:rsidP="005F7B37">
      <w:pPr>
        <w:suppressAutoHyphens/>
        <w:spacing w:after="0" w:line="254" w:lineRule="auto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5F7B37" w:rsidRPr="005F7B37" w:rsidRDefault="005F7B37" w:rsidP="005F7B37">
      <w:pPr>
        <w:suppressAutoHyphens/>
        <w:spacing w:after="0" w:line="254" w:lineRule="auto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 w:rsidRPr="005F7B37">
        <w:rPr>
          <w:rFonts w:ascii="Calibri" w:eastAsia="Times New Roman" w:hAnsi="Calibri" w:cs="Arial"/>
          <w:iCs/>
          <w:lang w:eastAsia="ar-SA"/>
        </w:rPr>
        <w:t>Krunoslav Dragičević</w:t>
      </w:r>
    </w:p>
    <w:p w:rsidR="005F7B37" w:rsidRDefault="005F7B37" w:rsidP="005F7B37">
      <w:pPr>
        <w:ind w:left="360"/>
      </w:pPr>
    </w:p>
    <w:p w:rsidR="0016090F" w:rsidRDefault="0016090F" w:rsidP="0016090F">
      <w:pPr>
        <w:ind w:left="360"/>
      </w:pPr>
    </w:p>
    <w:p w:rsidR="0016090F" w:rsidRPr="005568BF" w:rsidRDefault="0016090F" w:rsidP="0016090F">
      <w:pPr>
        <w:ind w:left="360"/>
        <w:rPr>
          <w:b/>
        </w:rPr>
      </w:pPr>
      <w:r w:rsidRPr="005568BF">
        <w:rPr>
          <w:b/>
        </w:rPr>
        <w:t>Prilozi:</w:t>
      </w:r>
    </w:p>
    <w:p w:rsidR="0016090F" w:rsidRDefault="0016090F" w:rsidP="0016090F">
      <w:pPr>
        <w:pStyle w:val="Odlomakpopisa"/>
        <w:numPr>
          <w:ilvl w:val="0"/>
          <w:numId w:val="2"/>
        </w:numPr>
      </w:pPr>
      <w:r>
        <w:t>Zapisnik 5. sjednice</w:t>
      </w:r>
    </w:p>
    <w:p w:rsidR="0016090F" w:rsidRDefault="0016090F" w:rsidP="0016090F">
      <w:pPr>
        <w:pStyle w:val="Odlomakpopisa"/>
        <w:numPr>
          <w:ilvl w:val="0"/>
          <w:numId w:val="2"/>
        </w:numPr>
      </w:pPr>
      <w:r>
        <w:t>Prijedlog Odluke o načinu pružanja javne usluge prikupljanja miješanog komunalnog otpada i biorazgradivog komunalnog otpada na području Općine Ernestinovo</w:t>
      </w:r>
    </w:p>
    <w:p w:rsidR="0016090F" w:rsidRDefault="0016090F" w:rsidP="0016090F">
      <w:pPr>
        <w:pStyle w:val="Odlomakpopisa"/>
        <w:numPr>
          <w:ilvl w:val="0"/>
          <w:numId w:val="2"/>
        </w:numPr>
      </w:pPr>
      <w:r>
        <w:lastRenderedPageBreak/>
        <w:t xml:space="preserve">Prijedlog Odluke o mjerama za sprječavanje nepropisnog odbacivanja otpada i mjerama za uklanjanje odbačenog otpada </w:t>
      </w:r>
    </w:p>
    <w:p w:rsidR="0016090F" w:rsidRDefault="0016090F" w:rsidP="0016090F">
      <w:pPr>
        <w:pStyle w:val="Odlomakpopisa"/>
        <w:numPr>
          <w:ilvl w:val="0"/>
          <w:numId w:val="2"/>
        </w:numPr>
      </w:pPr>
      <w:r>
        <w:t>Prijedlog Odluke o izmjenama Odluke o komunalnom redu</w:t>
      </w:r>
    </w:p>
    <w:p w:rsidR="0016090F" w:rsidRDefault="0016090F" w:rsidP="0016090F">
      <w:pPr>
        <w:pStyle w:val="Odlomakpopisa"/>
        <w:numPr>
          <w:ilvl w:val="0"/>
          <w:numId w:val="2"/>
        </w:numPr>
      </w:pPr>
      <w:r>
        <w:t>Prijedlog Provedbenog plana unaprjeđenja zaštite od požara za 2018. godinu</w:t>
      </w:r>
    </w:p>
    <w:p w:rsidR="0016090F" w:rsidRDefault="0016090F" w:rsidP="0016090F">
      <w:pPr>
        <w:pStyle w:val="Odlomakpopisa"/>
      </w:pPr>
    </w:p>
    <w:p w:rsidR="0016090F" w:rsidRDefault="0016090F" w:rsidP="0016090F">
      <w:r>
        <w:t xml:space="preserve">Napomene uz materijale: </w:t>
      </w:r>
    </w:p>
    <w:p w:rsidR="0016090F" w:rsidRDefault="0016090F" w:rsidP="0016090F">
      <w:pPr>
        <w:pStyle w:val="Odlomakpopisa"/>
        <w:numPr>
          <w:ilvl w:val="0"/>
          <w:numId w:val="3"/>
        </w:numPr>
        <w:jc w:val="both"/>
      </w:pPr>
      <w:r>
        <w:t xml:space="preserve">Prijedlog Plana gospodarenja otpadom Općine Ernestinovo za razdoblje 2017.-2022. godine objavljen je na službenoj mrežnoj stranici Općine Ernestinovo </w:t>
      </w:r>
      <w:hyperlink r:id="rId8" w:history="1">
        <w:r>
          <w:rPr>
            <w:rStyle w:val="Hiperveza"/>
          </w:rPr>
          <w:t>www.ernestinovo.hr</w:t>
        </w:r>
      </w:hyperlink>
      <w:r>
        <w:t xml:space="preserve"> pod TRANSPARENTNOST RADA – SAVJETOVANJE SA ZAINTERESIRANOM JAVNOŠĆU odnosno: </w:t>
      </w:r>
      <w:hyperlink r:id="rId9" w:history="1">
        <w:r>
          <w:rPr>
            <w:rStyle w:val="Hiperveza"/>
          </w:rPr>
          <w:t>https://www.ernestinovo.hr/transparentnost-rada/savjetovanje-sa-zainteresiranom-javnoscu/</w:t>
        </w:r>
      </w:hyperlink>
      <w:r w:rsidR="001A0452">
        <w:t xml:space="preserve"> </w:t>
      </w:r>
      <w:r>
        <w:t>Navedeni planski dokument također je dostupan u Jedinstvenom upravnom odjelu pa ih zainteresirani vijećnici mogu dobiti na uvid i razmatranje. Zbog njihove opsežnosti, planski dokument nije dostavljen uz materijale za sjednicu.</w:t>
      </w:r>
    </w:p>
    <w:p w:rsidR="005F7B37" w:rsidRDefault="005F7B37" w:rsidP="0016090F">
      <w:pPr>
        <w:pStyle w:val="Odlomakpopisa"/>
        <w:numPr>
          <w:ilvl w:val="0"/>
          <w:numId w:val="3"/>
        </w:numPr>
        <w:jc w:val="both"/>
      </w:pPr>
      <w:r>
        <w:t>U materijalima se dostavlja samo nacrt Odluke o izmjenama Odluke o komunalnom redu. Tekst Odluke o komunalnom redu („Službeni glasnik“ Općine Ernestinovo broj 4/96), čija izmjena se predlaže, objavljen je na službenoj mrežnoj stranici Općine Ernestinovo</w:t>
      </w:r>
      <w:r w:rsidR="001A0452">
        <w:t xml:space="preserve"> </w:t>
      </w:r>
      <w:hyperlink r:id="rId10" w:history="1">
        <w:r w:rsidRPr="0038410D">
          <w:rPr>
            <w:rStyle w:val="Hiperveza"/>
          </w:rPr>
          <w:t>www.ernestinovo.hr</w:t>
        </w:r>
      </w:hyperlink>
      <w:r>
        <w:t xml:space="preserve"> pod ODLUKE – KOMUNALNI RED pa se zainteresirani vijećnici mogu upoznati s cjelovitim tekstom odluke radi sagledavanja u čemu se sastoje predložene izmjene.</w:t>
      </w:r>
    </w:p>
    <w:p w:rsidR="009A209D" w:rsidRDefault="009A209D" w:rsidP="009A209D">
      <w:pPr>
        <w:jc w:val="both"/>
      </w:pPr>
    </w:p>
    <w:p w:rsidR="009A209D" w:rsidRDefault="009A209D" w:rsidP="009A209D">
      <w:pPr>
        <w:jc w:val="both"/>
      </w:pPr>
    </w:p>
    <w:p w:rsidR="005F7B37" w:rsidRDefault="005F7B37"/>
    <w:sectPr w:rsidR="005F7B3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B49" w:rsidRDefault="00CC7B49" w:rsidP="003B06FB">
      <w:pPr>
        <w:spacing w:after="0" w:line="240" w:lineRule="auto"/>
      </w:pPr>
      <w:r>
        <w:separator/>
      </w:r>
    </w:p>
  </w:endnote>
  <w:endnote w:type="continuationSeparator" w:id="0">
    <w:p w:rsidR="00CC7B49" w:rsidRDefault="00CC7B49" w:rsidP="003B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3032527"/>
      <w:docPartObj>
        <w:docPartGallery w:val="Page Numbers (Bottom of Page)"/>
        <w:docPartUnique/>
      </w:docPartObj>
    </w:sdtPr>
    <w:sdtEndPr/>
    <w:sdtContent>
      <w:p w:rsidR="003B06FB" w:rsidRDefault="003B06F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B49">
          <w:rPr>
            <w:noProof/>
          </w:rPr>
          <w:t>1</w:t>
        </w:r>
        <w:r>
          <w:fldChar w:fldCharType="end"/>
        </w:r>
      </w:p>
    </w:sdtContent>
  </w:sdt>
  <w:p w:rsidR="003B06FB" w:rsidRDefault="003B06F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B49" w:rsidRDefault="00CC7B49" w:rsidP="003B06FB">
      <w:pPr>
        <w:spacing w:after="0" w:line="240" w:lineRule="auto"/>
      </w:pPr>
      <w:r>
        <w:separator/>
      </w:r>
    </w:p>
  </w:footnote>
  <w:footnote w:type="continuationSeparator" w:id="0">
    <w:p w:rsidR="00CC7B49" w:rsidRDefault="00CC7B49" w:rsidP="003B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04D47"/>
    <w:multiLevelType w:val="hybridMultilevel"/>
    <w:tmpl w:val="4600F1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21811"/>
    <w:multiLevelType w:val="hybridMultilevel"/>
    <w:tmpl w:val="17B25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92B78"/>
    <w:multiLevelType w:val="hybridMultilevel"/>
    <w:tmpl w:val="EA10292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0F"/>
    <w:rsid w:val="0001089C"/>
    <w:rsid w:val="0016090F"/>
    <w:rsid w:val="001A0452"/>
    <w:rsid w:val="003B06FB"/>
    <w:rsid w:val="005568BF"/>
    <w:rsid w:val="0057389B"/>
    <w:rsid w:val="005F7B37"/>
    <w:rsid w:val="00987472"/>
    <w:rsid w:val="009A209D"/>
    <w:rsid w:val="00BB4979"/>
    <w:rsid w:val="00CC7B49"/>
    <w:rsid w:val="00CD3F85"/>
    <w:rsid w:val="00D15FCA"/>
    <w:rsid w:val="00E03C51"/>
    <w:rsid w:val="00E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0D095-821C-4A07-BB1E-E13B270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90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6090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6090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06FB"/>
  </w:style>
  <w:style w:type="paragraph" w:styleId="Podnoje">
    <w:name w:val="footer"/>
    <w:basedOn w:val="Normal"/>
    <w:link w:val="PodnojeChar"/>
    <w:uiPriority w:val="99"/>
    <w:unhideWhenUsed/>
    <w:rsid w:val="003B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0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estinovo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rnestinovo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rnestinovo.hr/transparentnost-rada/savjetovanje-sa-zainteresiranom-javnoscu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Opcina_Ernestinovo Opcinaen</cp:lastModifiedBy>
  <cp:revision>2</cp:revision>
  <dcterms:created xsi:type="dcterms:W3CDTF">2018-01-24T11:37:00Z</dcterms:created>
  <dcterms:modified xsi:type="dcterms:W3CDTF">2018-01-24T11:37:00Z</dcterms:modified>
</cp:coreProperties>
</file>